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97435" w14:textId="77777777" w:rsidR="00D561F7" w:rsidRDefault="00D561F7" w:rsidP="002A2D45">
      <w:pPr>
        <w:keepNext/>
        <w:keepLines/>
        <w:rPr>
          <w:rFonts w:cs="Tahoma"/>
          <w:b/>
          <w:bCs/>
          <w:sz w:val="20"/>
          <w:szCs w:val="20"/>
        </w:rPr>
      </w:pPr>
    </w:p>
    <w:p w14:paraId="08F538A6" w14:textId="0919C223" w:rsidR="00680A1E" w:rsidRPr="006C68FF" w:rsidRDefault="00680A1E" w:rsidP="002A2D45">
      <w:pPr>
        <w:keepNext/>
        <w:keepLines/>
        <w:rPr>
          <w:rFonts w:cs="Tahoma"/>
          <w:b/>
          <w:bCs/>
          <w:sz w:val="20"/>
          <w:szCs w:val="20"/>
        </w:rPr>
      </w:pPr>
      <w:r w:rsidRPr="006C68FF">
        <w:rPr>
          <w:rFonts w:cs="Tahoma"/>
          <w:b/>
          <w:bCs/>
          <w:sz w:val="20"/>
          <w:szCs w:val="20"/>
        </w:rPr>
        <w:t>Naročnik:</w:t>
      </w:r>
    </w:p>
    <w:p w14:paraId="428B00FC" w14:textId="77777777" w:rsidR="00680A1E" w:rsidRPr="006C68FF" w:rsidRDefault="00680A1E" w:rsidP="002A2D45">
      <w:pPr>
        <w:keepNext/>
        <w:keepLines/>
        <w:rPr>
          <w:rFonts w:cs="Tahoma"/>
          <w:b/>
          <w:bCs/>
          <w:sz w:val="20"/>
          <w:szCs w:val="20"/>
        </w:rPr>
      </w:pPr>
    </w:p>
    <w:p w14:paraId="69B1A4BA" w14:textId="77777777" w:rsidR="00686837" w:rsidRPr="006C68FF" w:rsidRDefault="00686837" w:rsidP="002A2D45">
      <w:pPr>
        <w:keepNext/>
        <w:keepLines/>
        <w:rPr>
          <w:rFonts w:cs="Tahoma"/>
          <w:b/>
          <w:bCs/>
          <w:sz w:val="20"/>
          <w:szCs w:val="20"/>
        </w:rPr>
      </w:pPr>
      <w:r w:rsidRPr="006C68FF">
        <w:rPr>
          <w:rFonts w:cs="Tahoma"/>
          <w:b/>
          <w:bCs/>
          <w:sz w:val="20"/>
          <w:szCs w:val="20"/>
        </w:rPr>
        <w:t>Javno podjetje Ljubljanska parkirišča in tržnice, d.o.o.</w:t>
      </w:r>
    </w:p>
    <w:p w14:paraId="5F0963F6" w14:textId="77777777" w:rsidR="00686837" w:rsidRPr="006C68FF" w:rsidRDefault="00686837" w:rsidP="002A2D45">
      <w:pPr>
        <w:keepNext/>
        <w:keepLines/>
        <w:rPr>
          <w:rFonts w:cs="Tahoma"/>
          <w:sz w:val="20"/>
          <w:szCs w:val="20"/>
        </w:rPr>
      </w:pPr>
      <w:r w:rsidRPr="006C68FF">
        <w:rPr>
          <w:rFonts w:cs="Tahoma"/>
          <w:sz w:val="20"/>
          <w:szCs w:val="20"/>
        </w:rPr>
        <w:t>Kopitarjeva ulica 2</w:t>
      </w:r>
    </w:p>
    <w:p w14:paraId="064CBFE5" w14:textId="77777777" w:rsidR="00686837" w:rsidRPr="006C68FF" w:rsidRDefault="00686837" w:rsidP="002A2D45">
      <w:pPr>
        <w:keepNext/>
        <w:keepLines/>
        <w:rPr>
          <w:rFonts w:cs="Tahoma"/>
          <w:sz w:val="20"/>
          <w:szCs w:val="20"/>
        </w:rPr>
      </w:pPr>
      <w:r w:rsidRPr="006C68FF">
        <w:rPr>
          <w:rFonts w:cs="Tahoma"/>
          <w:sz w:val="20"/>
          <w:szCs w:val="20"/>
        </w:rPr>
        <w:t>1000 Ljubljana</w:t>
      </w:r>
    </w:p>
    <w:p w14:paraId="496A5A68" w14:textId="77777777" w:rsidR="00680A1E" w:rsidRPr="006C68FF" w:rsidRDefault="00680A1E" w:rsidP="002A2D45">
      <w:pPr>
        <w:keepNext/>
        <w:keepLines/>
        <w:rPr>
          <w:rFonts w:cs="Tahoma"/>
          <w:b/>
          <w:bCs/>
          <w:sz w:val="20"/>
          <w:szCs w:val="20"/>
        </w:rPr>
      </w:pPr>
    </w:p>
    <w:p w14:paraId="101B13B0" w14:textId="77777777" w:rsidR="00201EFB" w:rsidRPr="006C68FF" w:rsidRDefault="00201EFB" w:rsidP="002A2D45">
      <w:pPr>
        <w:keepNext/>
        <w:keepLines/>
        <w:rPr>
          <w:rFonts w:cs="Tahoma"/>
          <w:sz w:val="20"/>
          <w:szCs w:val="20"/>
        </w:rPr>
      </w:pPr>
    </w:p>
    <w:p w14:paraId="79CEFA7C" w14:textId="77777777" w:rsidR="00BB6332" w:rsidRPr="006C68FF" w:rsidRDefault="00BB6332" w:rsidP="002A2D45">
      <w:pPr>
        <w:keepNext/>
        <w:keepLines/>
        <w:rPr>
          <w:rFonts w:cs="Tahoma"/>
          <w:b/>
          <w:sz w:val="20"/>
          <w:szCs w:val="20"/>
        </w:rPr>
      </w:pPr>
      <w:r w:rsidRPr="006C68FF">
        <w:rPr>
          <w:rFonts w:cs="Tahoma"/>
          <w:b/>
          <w:sz w:val="20"/>
          <w:szCs w:val="20"/>
        </w:rPr>
        <w:t>Po pooblastilu javno naročilo vodi:</w:t>
      </w:r>
    </w:p>
    <w:p w14:paraId="146C660E" w14:textId="77777777" w:rsidR="00BB6332" w:rsidRPr="006C68FF" w:rsidRDefault="00BB6332" w:rsidP="002A2D45">
      <w:pPr>
        <w:keepNext/>
        <w:keepLines/>
        <w:rPr>
          <w:rFonts w:cs="Tahoma"/>
          <w:sz w:val="20"/>
          <w:szCs w:val="20"/>
        </w:rPr>
      </w:pPr>
    </w:p>
    <w:p w14:paraId="1D93D612" w14:textId="77777777" w:rsidR="00BB6332" w:rsidRPr="006C68FF" w:rsidRDefault="00BB6332" w:rsidP="002A2D45">
      <w:pPr>
        <w:keepNext/>
        <w:keepLines/>
        <w:rPr>
          <w:rFonts w:cs="Tahoma"/>
          <w:b/>
          <w:sz w:val="20"/>
          <w:szCs w:val="20"/>
        </w:rPr>
      </w:pPr>
      <w:r w:rsidRPr="006C68FF">
        <w:rPr>
          <w:rFonts w:cs="Tahoma"/>
          <w:b/>
          <w:sz w:val="20"/>
          <w:szCs w:val="20"/>
        </w:rPr>
        <w:t xml:space="preserve">JAVNI HOLDING Ljubljana, d.o.o. </w:t>
      </w:r>
    </w:p>
    <w:p w14:paraId="4B881FBE" w14:textId="77777777" w:rsidR="00BB6332" w:rsidRPr="006C68FF" w:rsidRDefault="00BB6332" w:rsidP="002A2D45">
      <w:pPr>
        <w:keepNext/>
        <w:keepLines/>
        <w:rPr>
          <w:rFonts w:cs="Tahoma"/>
          <w:sz w:val="20"/>
          <w:szCs w:val="20"/>
        </w:rPr>
      </w:pPr>
      <w:r w:rsidRPr="006C68FF">
        <w:rPr>
          <w:rFonts w:cs="Tahoma"/>
          <w:sz w:val="20"/>
          <w:szCs w:val="20"/>
        </w:rPr>
        <w:t>Verovškova ulica 70</w:t>
      </w:r>
    </w:p>
    <w:p w14:paraId="4036A67F" w14:textId="77777777" w:rsidR="00BB6332" w:rsidRPr="006C68FF" w:rsidRDefault="00BB6332" w:rsidP="002A2D45">
      <w:pPr>
        <w:keepNext/>
        <w:keepLines/>
        <w:rPr>
          <w:rFonts w:cs="Tahoma"/>
          <w:sz w:val="20"/>
          <w:szCs w:val="20"/>
        </w:rPr>
      </w:pPr>
      <w:r w:rsidRPr="006C68FF">
        <w:rPr>
          <w:rFonts w:cs="Tahoma"/>
          <w:sz w:val="20"/>
          <w:szCs w:val="20"/>
        </w:rPr>
        <w:t>1000 Ljubljana</w:t>
      </w:r>
    </w:p>
    <w:p w14:paraId="0B9E3440" w14:textId="77777777" w:rsidR="00BB6332" w:rsidRPr="006C68FF" w:rsidRDefault="00BB6332" w:rsidP="002A2D45">
      <w:pPr>
        <w:keepNext/>
        <w:keepLines/>
        <w:jc w:val="center"/>
        <w:rPr>
          <w:rFonts w:cs="Tahoma"/>
          <w:sz w:val="20"/>
          <w:szCs w:val="20"/>
        </w:rPr>
      </w:pPr>
    </w:p>
    <w:p w14:paraId="4F47341F" w14:textId="77777777" w:rsidR="00201EFB" w:rsidRPr="006C68FF" w:rsidRDefault="00201EFB" w:rsidP="002A2D45">
      <w:pPr>
        <w:keepNext/>
        <w:keepLines/>
        <w:jc w:val="center"/>
        <w:rPr>
          <w:rFonts w:cs="Tahoma"/>
          <w:sz w:val="20"/>
          <w:szCs w:val="20"/>
        </w:rPr>
      </w:pPr>
    </w:p>
    <w:p w14:paraId="79A75DED" w14:textId="0840CEC7" w:rsidR="00201EFB" w:rsidRPr="00F60041" w:rsidRDefault="00201EFB" w:rsidP="002A2D45">
      <w:pPr>
        <w:keepNext/>
        <w:keepLines/>
        <w:rPr>
          <w:rFonts w:cs="Tahoma"/>
          <w:sz w:val="20"/>
          <w:szCs w:val="20"/>
        </w:rPr>
      </w:pPr>
      <w:r w:rsidRPr="006C68FF">
        <w:rPr>
          <w:rFonts w:cs="Tahoma"/>
          <w:sz w:val="20"/>
          <w:szCs w:val="20"/>
        </w:rPr>
        <w:t xml:space="preserve">Številka:  </w:t>
      </w:r>
      <w:r w:rsidR="00F60041" w:rsidRPr="00F60041">
        <w:rPr>
          <w:rFonts w:cs="Tahoma"/>
          <w:b/>
          <w:noProof/>
          <w:sz w:val="20"/>
          <w:szCs w:val="20"/>
        </w:rPr>
        <w:t>LPT-91/26</w:t>
      </w:r>
    </w:p>
    <w:p w14:paraId="24CB570B" w14:textId="77777777" w:rsidR="00201EFB" w:rsidRPr="006C68FF" w:rsidRDefault="00201EFB" w:rsidP="002A2D45">
      <w:pPr>
        <w:keepNext/>
        <w:keepLines/>
        <w:jc w:val="center"/>
        <w:rPr>
          <w:rFonts w:cs="Tahoma"/>
          <w:sz w:val="20"/>
          <w:szCs w:val="20"/>
        </w:rPr>
      </w:pPr>
    </w:p>
    <w:p w14:paraId="27D703E9" w14:textId="77777777" w:rsidR="00201EFB" w:rsidRPr="006C68FF" w:rsidRDefault="00201EFB" w:rsidP="002A2D45">
      <w:pPr>
        <w:keepNext/>
        <w:keepLines/>
        <w:jc w:val="center"/>
        <w:rPr>
          <w:rFonts w:cs="Tahoma"/>
          <w:sz w:val="20"/>
          <w:szCs w:val="20"/>
        </w:rPr>
      </w:pPr>
    </w:p>
    <w:tbl>
      <w:tblPr>
        <w:tblW w:w="0" w:type="auto"/>
        <w:tblInd w:w="7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080"/>
      </w:tblGrid>
      <w:tr w:rsidR="00201EFB" w:rsidRPr="006C68FF" w14:paraId="50080A5B" w14:textId="77777777" w:rsidTr="00651492">
        <w:trPr>
          <w:trHeight w:val="1225"/>
        </w:trPr>
        <w:tc>
          <w:tcPr>
            <w:tcW w:w="8080" w:type="dxa"/>
            <w:shd w:val="pct12" w:color="auto" w:fill="FFFFFF"/>
          </w:tcPr>
          <w:p w14:paraId="3632C667" w14:textId="77777777" w:rsidR="002A5E12" w:rsidRPr="002A5E12" w:rsidRDefault="002A5E12" w:rsidP="00356094">
            <w:pPr>
              <w:pStyle w:val="Naslov4"/>
              <w:spacing w:before="240"/>
              <w:rPr>
                <w:rFonts w:ascii="Tahoma" w:hAnsi="Tahoma" w:cs="Tahoma"/>
                <w:sz w:val="28"/>
                <w:szCs w:val="28"/>
              </w:rPr>
            </w:pPr>
            <w:r w:rsidRPr="002A5E12">
              <w:rPr>
                <w:rFonts w:ascii="Tahoma" w:hAnsi="Tahoma" w:cs="Tahoma"/>
                <w:sz w:val="28"/>
                <w:szCs w:val="28"/>
              </w:rPr>
              <w:t>DOKUMENTACIJA V ZVEZI Z ODDAJO JAVNEGA NAROČILA</w:t>
            </w:r>
          </w:p>
          <w:p w14:paraId="7EBDBCFC" w14:textId="1B2FE226" w:rsidR="00651492" w:rsidRPr="006C68FF" w:rsidRDefault="002A5E12" w:rsidP="00356094">
            <w:pPr>
              <w:keepNext/>
              <w:spacing w:before="120"/>
              <w:jc w:val="center"/>
              <w:outlineLvl w:val="3"/>
              <w:rPr>
                <w:rFonts w:cs="Tahoma"/>
                <w:b/>
                <w:sz w:val="28"/>
                <w:szCs w:val="28"/>
              </w:rPr>
            </w:pPr>
            <w:r w:rsidRPr="002A5E12">
              <w:rPr>
                <w:rFonts w:cs="Tahoma"/>
                <w:sz w:val="28"/>
                <w:szCs w:val="28"/>
              </w:rPr>
              <w:t>(RAZPISNA  DOKUMENTACIJA)</w:t>
            </w:r>
          </w:p>
        </w:tc>
      </w:tr>
    </w:tbl>
    <w:p w14:paraId="32FAA1D5" w14:textId="77777777" w:rsidR="002A5E12" w:rsidRDefault="002A5E12" w:rsidP="002A5E12">
      <w:pPr>
        <w:jc w:val="center"/>
        <w:rPr>
          <w:rFonts w:cs="Tahoma"/>
        </w:rPr>
      </w:pPr>
    </w:p>
    <w:p w14:paraId="415634F1" w14:textId="7550AC9B" w:rsidR="002A5E12" w:rsidRPr="009E7AD7" w:rsidRDefault="002A5E12" w:rsidP="00356094">
      <w:pPr>
        <w:jc w:val="center"/>
        <w:rPr>
          <w:rFonts w:cs="Tahoma"/>
        </w:rPr>
      </w:pPr>
      <w:r w:rsidRPr="009E7AD7">
        <w:rPr>
          <w:rFonts w:cs="Tahoma"/>
        </w:rPr>
        <w:t>ZA ODDAJO JAVNEGA NAROČILA</w:t>
      </w:r>
    </w:p>
    <w:p w14:paraId="5F8213CE" w14:textId="2339E176" w:rsidR="00201EFB" w:rsidRPr="006C68FF" w:rsidRDefault="002A5E12" w:rsidP="00356094">
      <w:pPr>
        <w:jc w:val="center"/>
        <w:rPr>
          <w:rFonts w:cs="Tahoma"/>
          <w:sz w:val="20"/>
          <w:szCs w:val="20"/>
        </w:rPr>
      </w:pPr>
      <w:r w:rsidRPr="009E7AD7">
        <w:rPr>
          <w:rFonts w:cs="Tahoma"/>
        </w:rPr>
        <w:t xml:space="preserve">    PO POSTOPKU NAROČILA MALE VREDNOSTI Z VKLJUČENIMI POGAJANJI</w:t>
      </w:r>
    </w:p>
    <w:p w14:paraId="1C3EC25F" w14:textId="77777777" w:rsidR="00201EFB" w:rsidRPr="006C68FF" w:rsidRDefault="00201EFB" w:rsidP="00356094">
      <w:pPr>
        <w:jc w:val="center"/>
        <w:rPr>
          <w:rFonts w:cs="Tahoma"/>
          <w:szCs w:val="20"/>
        </w:rPr>
      </w:pPr>
    </w:p>
    <w:p w14:paraId="2EB365A5" w14:textId="77777777" w:rsidR="00201EFB" w:rsidRPr="006C68FF" w:rsidRDefault="00201EFB" w:rsidP="00356094">
      <w:pPr>
        <w:ind w:right="424"/>
        <w:jc w:val="center"/>
        <w:rPr>
          <w:rFonts w:cs="Tahoma"/>
          <w:szCs w:val="20"/>
        </w:rPr>
      </w:pPr>
    </w:p>
    <w:p w14:paraId="334F2816" w14:textId="0BBE0E4B" w:rsidR="00923C01" w:rsidRPr="006C68FF" w:rsidRDefault="00F60041" w:rsidP="00356094">
      <w:pPr>
        <w:jc w:val="center"/>
        <w:rPr>
          <w:rFonts w:cs="Tahoma"/>
          <w:b/>
        </w:rPr>
      </w:pPr>
      <w:bookmarkStart w:id="0" w:name="_Hlk197818043"/>
      <w:r>
        <w:rPr>
          <w:rFonts w:cs="Tahoma"/>
          <w:b/>
        </w:rPr>
        <w:t>Utrditev površine za prometno signalizacijo</w:t>
      </w:r>
    </w:p>
    <w:bookmarkEnd w:id="0"/>
    <w:p w14:paraId="7EC18FDB" w14:textId="77777777" w:rsidR="00474AC6" w:rsidRPr="006C68FF" w:rsidRDefault="00474AC6" w:rsidP="00356094">
      <w:pPr>
        <w:jc w:val="center"/>
        <w:rPr>
          <w:rFonts w:cs="Tahoma"/>
          <w:sz w:val="28"/>
          <w:szCs w:val="28"/>
        </w:rPr>
      </w:pPr>
    </w:p>
    <w:p w14:paraId="62B8C9C8" w14:textId="77777777" w:rsidR="00201EFB" w:rsidRPr="006C68FF" w:rsidRDefault="00201EFB" w:rsidP="00356094">
      <w:pPr>
        <w:rPr>
          <w:rFonts w:cs="Tahoma"/>
          <w:sz w:val="20"/>
          <w:szCs w:val="20"/>
        </w:rPr>
      </w:pPr>
    </w:p>
    <w:p w14:paraId="6621D5FF" w14:textId="77777777" w:rsidR="00201EFB" w:rsidRPr="006C68FF" w:rsidRDefault="00201EFB" w:rsidP="00356094">
      <w:pPr>
        <w:rPr>
          <w:rFonts w:cs="Tahoma"/>
          <w:sz w:val="20"/>
          <w:szCs w:val="20"/>
        </w:rPr>
      </w:pPr>
      <w:r w:rsidRPr="006C68FF">
        <w:rPr>
          <w:rFonts w:cs="Tahoma"/>
          <w:sz w:val="20"/>
          <w:szCs w:val="20"/>
        </w:rPr>
        <w:t xml:space="preserve"> </w:t>
      </w:r>
    </w:p>
    <w:p w14:paraId="3B1B7765" w14:textId="77777777" w:rsidR="00201EFB" w:rsidRPr="00055F52" w:rsidRDefault="00201EFB" w:rsidP="00356094">
      <w:pPr>
        <w:rPr>
          <w:rFonts w:cs="Tahoma"/>
          <w:strike/>
          <w:sz w:val="20"/>
          <w:szCs w:val="20"/>
        </w:rPr>
      </w:pPr>
    </w:p>
    <w:p w14:paraId="27C03CC7" w14:textId="1CA1F0E6" w:rsidR="00201EFB" w:rsidRPr="00F60041" w:rsidRDefault="00923C01" w:rsidP="00356094">
      <w:pPr>
        <w:jc w:val="center"/>
        <w:rPr>
          <w:rFonts w:cs="Tahoma"/>
          <w:noProof/>
          <w:sz w:val="20"/>
          <w:szCs w:val="20"/>
        </w:rPr>
      </w:pPr>
      <w:r w:rsidRPr="00F60041">
        <w:rPr>
          <w:rFonts w:cs="Tahoma"/>
          <w:noProof/>
          <w:sz w:val="20"/>
          <w:szCs w:val="20"/>
        </w:rPr>
        <w:t>Ljubljana,</w:t>
      </w:r>
      <w:r w:rsidR="00F60041">
        <w:rPr>
          <w:rFonts w:cs="Tahoma"/>
          <w:noProof/>
          <w:sz w:val="20"/>
          <w:szCs w:val="20"/>
        </w:rPr>
        <w:t xml:space="preserve"> </w:t>
      </w:r>
      <w:r w:rsidR="00F63F0D">
        <w:rPr>
          <w:rFonts w:cs="Tahoma"/>
          <w:noProof/>
          <w:sz w:val="20"/>
          <w:szCs w:val="20"/>
        </w:rPr>
        <w:t xml:space="preserve">avgust </w:t>
      </w:r>
      <w:r w:rsidR="00F60041">
        <w:rPr>
          <w:rFonts w:cs="Tahoma"/>
          <w:noProof/>
          <w:sz w:val="20"/>
          <w:szCs w:val="20"/>
        </w:rPr>
        <w:t>2026</w:t>
      </w:r>
    </w:p>
    <w:p w14:paraId="14E86507" w14:textId="77777777" w:rsidR="00201EFB" w:rsidRPr="006C68FF" w:rsidRDefault="00201EFB" w:rsidP="00356094">
      <w:pPr>
        <w:jc w:val="center"/>
        <w:rPr>
          <w:rFonts w:cs="Tahoma"/>
          <w:noProof/>
          <w:sz w:val="20"/>
          <w:szCs w:val="20"/>
        </w:rPr>
      </w:pPr>
    </w:p>
    <w:p w14:paraId="32788301" w14:textId="77777777" w:rsidR="00201EFB" w:rsidRPr="006C68FF" w:rsidRDefault="00201EFB" w:rsidP="00356094">
      <w:pPr>
        <w:jc w:val="center"/>
        <w:rPr>
          <w:rFonts w:cs="Tahoma"/>
          <w:noProof/>
          <w:sz w:val="20"/>
          <w:szCs w:val="20"/>
        </w:rPr>
      </w:pPr>
    </w:p>
    <w:p w14:paraId="54467F73" w14:textId="77777777" w:rsidR="00201EFB" w:rsidRPr="006C68FF" w:rsidRDefault="00201EFB" w:rsidP="002A5E12">
      <w:pPr>
        <w:keepNext/>
        <w:jc w:val="center"/>
        <w:rPr>
          <w:rFonts w:cs="Tahoma"/>
          <w:noProof/>
          <w:sz w:val="20"/>
          <w:szCs w:val="20"/>
        </w:rPr>
      </w:pPr>
    </w:p>
    <w:p w14:paraId="2F94408F" w14:textId="77777777" w:rsidR="00201EFB" w:rsidRPr="006C68FF" w:rsidRDefault="00201EFB" w:rsidP="002A5E12">
      <w:pPr>
        <w:keepNext/>
        <w:jc w:val="center"/>
        <w:rPr>
          <w:rFonts w:cs="Tahoma"/>
          <w:noProof/>
          <w:sz w:val="20"/>
          <w:szCs w:val="20"/>
        </w:rPr>
      </w:pPr>
    </w:p>
    <w:p w14:paraId="657D895C" w14:textId="77777777" w:rsidR="00F55096" w:rsidRPr="006C68FF" w:rsidRDefault="00F55096" w:rsidP="00356094">
      <w:pPr>
        <w:keepNext/>
        <w:jc w:val="center"/>
        <w:rPr>
          <w:rFonts w:cs="Tahoma"/>
          <w:noProof/>
          <w:sz w:val="20"/>
          <w:szCs w:val="20"/>
        </w:rPr>
      </w:pPr>
    </w:p>
    <w:p w14:paraId="1C0B7F57" w14:textId="77777777" w:rsidR="00201EFB" w:rsidRPr="006C68FF" w:rsidRDefault="00201EFB" w:rsidP="00356094">
      <w:pPr>
        <w:keepNext/>
        <w:jc w:val="center"/>
        <w:rPr>
          <w:rFonts w:cs="Tahoma"/>
          <w:noProof/>
          <w:sz w:val="20"/>
          <w:szCs w:val="20"/>
        </w:rPr>
      </w:pPr>
    </w:p>
    <w:p w14:paraId="0020FC2F" w14:textId="77777777" w:rsidR="00201EFB" w:rsidRPr="006C68FF" w:rsidRDefault="00201EFB" w:rsidP="00356094">
      <w:pPr>
        <w:keepNext/>
        <w:jc w:val="center"/>
        <w:rPr>
          <w:rFonts w:cs="Tahoma"/>
          <w:noProof/>
          <w:sz w:val="20"/>
          <w:szCs w:val="20"/>
        </w:rPr>
      </w:pPr>
    </w:p>
    <w:p w14:paraId="0C7746CF" w14:textId="77777777" w:rsidR="00807EF9" w:rsidRPr="006C68FF" w:rsidRDefault="00807EF9" w:rsidP="00356094">
      <w:pPr>
        <w:keepNext/>
        <w:jc w:val="center"/>
        <w:rPr>
          <w:rFonts w:cs="Tahoma"/>
          <w:noProof/>
          <w:sz w:val="20"/>
          <w:szCs w:val="20"/>
        </w:rPr>
      </w:pPr>
    </w:p>
    <w:p w14:paraId="56E41B5C" w14:textId="77777777" w:rsidR="00201EFB" w:rsidRPr="006C68FF" w:rsidRDefault="00201EFB" w:rsidP="002A2D45">
      <w:pPr>
        <w:keepNext/>
        <w:keepLines/>
        <w:tabs>
          <w:tab w:val="left" w:pos="4536"/>
        </w:tabs>
        <w:rPr>
          <w:rFonts w:cs="Tahoma"/>
          <w:sz w:val="20"/>
          <w:szCs w:val="20"/>
        </w:rPr>
      </w:pPr>
    </w:p>
    <w:p w14:paraId="07FA8E6E" w14:textId="77777777" w:rsidR="00923C01" w:rsidRPr="006C68FF" w:rsidRDefault="00923C01" w:rsidP="002A2D45">
      <w:pPr>
        <w:keepNext/>
        <w:keepLines/>
        <w:jc w:val="center"/>
        <w:outlineLvl w:val="0"/>
        <w:rPr>
          <w:rFonts w:cs="Tahoma"/>
          <w:b/>
          <w:sz w:val="28"/>
          <w:szCs w:val="28"/>
        </w:rPr>
      </w:pPr>
    </w:p>
    <w:p w14:paraId="3236B960" w14:textId="77777777" w:rsidR="00B47326" w:rsidRPr="006C68FF" w:rsidRDefault="00B47326" w:rsidP="002A2D45">
      <w:pPr>
        <w:keepNext/>
        <w:keepLines/>
        <w:jc w:val="center"/>
        <w:outlineLvl w:val="0"/>
        <w:rPr>
          <w:rFonts w:cs="Tahoma"/>
          <w:b/>
          <w:sz w:val="28"/>
          <w:szCs w:val="28"/>
        </w:rPr>
      </w:pPr>
    </w:p>
    <w:p w14:paraId="7872602D" w14:textId="77777777" w:rsidR="00B47326" w:rsidRPr="006C68FF" w:rsidRDefault="00B47326" w:rsidP="002A2D45">
      <w:pPr>
        <w:keepNext/>
        <w:keepLines/>
        <w:jc w:val="center"/>
        <w:outlineLvl w:val="0"/>
        <w:rPr>
          <w:rFonts w:cs="Tahoma"/>
          <w:b/>
          <w:sz w:val="28"/>
          <w:szCs w:val="28"/>
        </w:rPr>
      </w:pPr>
    </w:p>
    <w:p w14:paraId="56E0A96A" w14:textId="77777777" w:rsidR="00B47326" w:rsidRPr="006C68FF" w:rsidRDefault="00B47326" w:rsidP="002A2D45">
      <w:pPr>
        <w:keepNext/>
        <w:keepLines/>
        <w:jc w:val="center"/>
        <w:outlineLvl w:val="0"/>
        <w:rPr>
          <w:rFonts w:cs="Tahoma"/>
          <w:b/>
          <w:sz w:val="28"/>
          <w:szCs w:val="28"/>
        </w:rPr>
      </w:pPr>
    </w:p>
    <w:p w14:paraId="63541CBA" w14:textId="77777777" w:rsidR="00F76687" w:rsidRPr="006C68FF" w:rsidRDefault="00F76687" w:rsidP="002A2D45">
      <w:pPr>
        <w:keepNext/>
        <w:keepLines/>
        <w:outlineLvl w:val="0"/>
        <w:rPr>
          <w:rFonts w:cs="Tahoma"/>
          <w:b/>
          <w:sz w:val="28"/>
          <w:szCs w:val="28"/>
        </w:rPr>
      </w:pPr>
    </w:p>
    <w:p w14:paraId="2CDEE9C2" w14:textId="77777777" w:rsidR="00201EFB" w:rsidRPr="006C68FF" w:rsidRDefault="00201EFB" w:rsidP="002A2D45">
      <w:pPr>
        <w:keepNext/>
        <w:keepLines/>
        <w:jc w:val="center"/>
        <w:outlineLvl w:val="0"/>
        <w:rPr>
          <w:rFonts w:cs="Tahoma"/>
          <w:b/>
          <w:sz w:val="28"/>
          <w:szCs w:val="28"/>
        </w:rPr>
      </w:pPr>
      <w:r w:rsidRPr="006C68FF">
        <w:rPr>
          <w:rFonts w:cs="Tahoma"/>
          <w:b/>
          <w:sz w:val="28"/>
          <w:szCs w:val="28"/>
        </w:rPr>
        <w:t xml:space="preserve">POVABILO K ODDAJI </w:t>
      </w:r>
      <w:r w:rsidR="00807EF9" w:rsidRPr="006C68FF">
        <w:rPr>
          <w:rFonts w:cs="Tahoma"/>
          <w:b/>
          <w:sz w:val="28"/>
          <w:szCs w:val="28"/>
        </w:rPr>
        <w:t>PONUDBE</w:t>
      </w:r>
    </w:p>
    <w:p w14:paraId="7EBA7750" w14:textId="77777777" w:rsidR="00201EFB" w:rsidRPr="006C68FF" w:rsidRDefault="00201EFB" w:rsidP="002A2D45">
      <w:pPr>
        <w:keepNext/>
        <w:keepLines/>
        <w:tabs>
          <w:tab w:val="left" w:pos="2895"/>
        </w:tabs>
        <w:rPr>
          <w:rFonts w:cs="Tahoma"/>
          <w:sz w:val="20"/>
          <w:szCs w:val="20"/>
        </w:rPr>
      </w:pPr>
      <w:r w:rsidRPr="006C68FF">
        <w:rPr>
          <w:rFonts w:cs="Tahoma"/>
          <w:sz w:val="20"/>
          <w:szCs w:val="20"/>
        </w:rPr>
        <w:tab/>
      </w:r>
    </w:p>
    <w:p w14:paraId="52802EF9" w14:textId="77777777" w:rsidR="00201EFB" w:rsidRPr="006C68FF" w:rsidRDefault="00201EFB" w:rsidP="002A2D45">
      <w:pPr>
        <w:keepNext/>
        <w:keepLines/>
        <w:rPr>
          <w:rFonts w:cs="Tahoma"/>
          <w:sz w:val="20"/>
          <w:szCs w:val="20"/>
        </w:rPr>
      </w:pPr>
    </w:p>
    <w:p w14:paraId="1A96EA7D" w14:textId="77777777" w:rsidR="00201EFB" w:rsidRPr="006C68FF" w:rsidRDefault="00201EFB" w:rsidP="002A2D45">
      <w:pPr>
        <w:keepNext/>
        <w:keepLines/>
        <w:rPr>
          <w:rFonts w:cs="Tahoma"/>
          <w:sz w:val="20"/>
          <w:szCs w:val="20"/>
        </w:rPr>
      </w:pPr>
    </w:p>
    <w:p w14:paraId="2AAE83B2" w14:textId="77777777" w:rsidR="00A94B0B" w:rsidRPr="006C68FF" w:rsidRDefault="00A94B0B" w:rsidP="002A2D45">
      <w:pPr>
        <w:keepNext/>
        <w:keepLines/>
        <w:rPr>
          <w:rFonts w:cs="Tahoma"/>
          <w:sz w:val="20"/>
          <w:szCs w:val="20"/>
        </w:rPr>
      </w:pPr>
    </w:p>
    <w:p w14:paraId="754E059D" w14:textId="2C013B53" w:rsidR="002A5E12" w:rsidRPr="00356094" w:rsidRDefault="00807EF9" w:rsidP="002A5E12">
      <w:pPr>
        <w:keepLines/>
        <w:widowControl w:val="0"/>
        <w:jc w:val="both"/>
        <w:rPr>
          <w:rFonts w:cs="Tahoma"/>
          <w:sz w:val="20"/>
          <w:szCs w:val="20"/>
        </w:rPr>
      </w:pPr>
      <w:r w:rsidRPr="006C68FF">
        <w:rPr>
          <w:rFonts w:cs="Tahoma"/>
          <w:sz w:val="20"/>
          <w:szCs w:val="20"/>
        </w:rPr>
        <w:t xml:space="preserve">JAVNI HOLDING Ljubljana, d.o.o., Verovškova ulica 70, Ljubljana, na podlagi pooblastila </w:t>
      </w:r>
      <w:r w:rsidR="005612A4" w:rsidRPr="006C68FF">
        <w:rPr>
          <w:rFonts w:cs="Tahoma"/>
          <w:sz w:val="20"/>
          <w:szCs w:val="20"/>
        </w:rPr>
        <w:t xml:space="preserve">naročnika </w:t>
      </w:r>
      <w:r w:rsidR="00325FD7" w:rsidRPr="006C68FF">
        <w:rPr>
          <w:rFonts w:cs="Tahoma"/>
          <w:sz w:val="20"/>
          <w:szCs w:val="20"/>
        </w:rPr>
        <w:t>Javno podjetje Ljubljanska parkirišča in tržnice, d.o.o.,</w:t>
      </w:r>
      <w:r w:rsidR="002A5E12" w:rsidRPr="002A5E12">
        <w:rPr>
          <w:rFonts w:cs="Tahoma"/>
          <w:bCs/>
          <w:noProof/>
        </w:rPr>
        <w:t xml:space="preserve"> </w:t>
      </w:r>
      <w:r w:rsidR="002A5E12" w:rsidRPr="00356094">
        <w:rPr>
          <w:rFonts w:cs="Tahoma"/>
          <w:bCs/>
          <w:noProof/>
          <w:sz w:val="20"/>
          <w:szCs w:val="20"/>
        </w:rPr>
        <w:t>Kopitarjeva ulica 2, 1000 Ljubljana</w:t>
      </w:r>
      <w:r w:rsidR="002A5E12" w:rsidRPr="00356094">
        <w:rPr>
          <w:rFonts w:cs="Tahoma"/>
          <w:sz w:val="20"/>
          <w:szCs w:val="20"/>
        </w:rPr>
        <w:t>,</w:t>
      </w:r>
    </w:p>
    <w:p w14:paraId="4D3A5457" w14:textId="77777777" w:rsidR="002A5E12" w:rsidRPr="00356094" w:rsidRDefault="002A5E12" w:rsidP="002A5E12">
      <w:pPr>
        <w:keepLines/>
        <w:widowControl w:val="0"/>
        <w:rPr>
          <w:rFonts w:cs="Tahoma"/>
          <w:sz w:val="20"/>
          <w:szCs w:val="20"/>
        </w:rPr>
      </w:pPr>
    </w:p>
    <w:p w14:paraId="03FF05AE" w14:textId="51C274A2" w:rsidR="00807EF9" w:rsidRPr="006C68FF" w:rsidRDefault="00807EF9" w:rsidP="002A2D45">
      <w:pPr>
        <w:keepNext/>
        <w:keepLines/>
        <w:jc w:val="both"/>
        <w:rPr>
          <w:rFonts w:cs="Tahoma"/>
          <w:sz w:val="20"/>
          <w:szCs w:val="20"/>
        </w:rPr>
      </w:pPr>
    </w:p>
    <w:p w14:paraId="698998A9" w14:textId="77777777" w:rsidR="00F55096" w:rsidRPr="006C68FF" w:rsidRDefault="00F55096" w:rsidP="002A2D45">
      <w:pPr>
        <w:keepNext/>
        <w:keepLines/>
        <w:jc w:val="both"/>
        <w:rPr>
          <w:rFonts w:cs="Tahoma"/>
          <w:sz w:val="20"/>
          <w:szCs w:val="20"/>
        </w:rPr>
      </w:pPr>
    </w:p>
    <w:p w14:paraId="5EB26AED" w14:textId="77777777" w:rsidR="00201EFB" w:rsidRPr="006C68FF" w:rsidRDefault="00D30935" w:rsidP="002A2D45">
      <w:pPr>
        <w:keepNext/>
        <w:keepLines/>
        <w:rPr>
          <w:rFonts w:cs="Tahoma"/>
          <w:b/>
          <w:sz w:val="20"/>
          <w:szCs w:val="20"/>
        </w:rPr>
      </w:pPr>
      <w:r w:rsidRPr="006C68FF">
        <w:rPr>
          <w:rFonts w:cs="Tahoma"/>
          <w:b/>
          <w:sz w:val="20"/>
          <w:szCs w:val="20"/>
        </w:rPr>
        <w:t>v</w:t>
      </w:r>
      <w:r w:rsidR="00201EFB" w:rsidRPr="006C68FF">
        <w:rPr>
          <w:rFonts w:cs="Tahoma"/>
          <w:b/>
          <w:sz w:val="20"/>
          <w:szCs w:val="20"/>
        </w:rPr>
        <w:t>abi</w:t>
      </w:r>
    </w:p>
    <w:p w14:paraId="7DBCF6A3" w14:textId="77777777" w:rsidR="00201EFB" w:rsidRPr="006C68FF" w:rsidRDefault="00201EFB" w:rsidP="002A2D45">
      <w:pPr>
        <w:keepNext/>
        <w:keepLines/>
        <w:jc w:val="both"/>
        <w:rPr>
          <w:rFonts w:cs="Tahoma"/>
          <w:sz w:val="20"/>
          <w:szCs w:val="20"/>
        </w:rPr>
      </w:pPr>
    </w:p>
    <w:p w14:paraId="554EC4AC" w14:textId="77777777" w:rsidR="00152609" w:rsidRPr="006C68FF" w:rsidRDefault="00152609" w:rsidP="002A2D45">
      <w:pPr>
        <w:keepNext/>
        <w:keepLines/>
        <w:jc w:val="both"/>
        <w:rPr>
          <w:rFonts w:cs="Tahoma"/>
          <w:sz w:val="20"/>
          <w:szCs w:val="20"/>
        </w:rPr>
      </w:pPr>
    </w:p>
    <w:p w14:paraId="49DBE542" w14:textId="77777777" w:rsidR="00152609" w:rsidRPr="006C68FF" w:rsidRDefault="00152609" w:rsidP="002A2D45">
      <w:pPr>
        <w:keepNext/>
        <w:keepLines/>
        <w:jc w:val="both"/>
        <w:rPr>
          <w:rFonts w:cs="Tahoma"/>
          <w:sz w:val="20"/>
          <w:szCs w:val="20"/>
        </w:rPr>
      </w:pPr>
      <w:r w:rsidRPr="006C68FF">
        <w:rPr>
          <w:rFonts w:cs="Tahoma"/>
          <w:sz w:val="20"/>
          <w:szCs w:val="20"/>
        </w:rPr>
        <w:t xml:space="preserve">vse zainteresirane </w:t>
      </w:r>
      <w:r w:rsidR="00807EF9" w:rsidRPr="006C68FF">
        <w:rPr>
          <w:rFonts w:cs="Tahoma"/>
          <w:sz w:val="20"/>
          <w:szCs w:val="20"/>
        </w:rPr>
        <w:t>ponudnike</w:t>
      </w:r>
      <w:r w:rsidRPr="006C68FF">
        <w:rPr>
          <w:rFonts w:cs="Tahoma"/>
          <w:sz w:val="20"/>
          <w:szCs w:val="20"/>
        </w:rPr>
        <w:t xml:space="preserve">, da predložijo svojo </w:t>
      </w:r>
      <w:r w:rsidR="00EB4AB2" w:rsidRPr="006C68FF">
        <w:rPr>
          <w:rFonts w:cs="Tahoma"/>
          <w:sz w:val="20"/>
          <w:szCs w:val="20"/>
        </w:rPr>
        <w:t>ponudbo</w:t>
      </w:r>
      <w:r w:rsidRPr="006C68FF">
        <w:rPr>
          <w:rFonts w:cs="Tahoma"/>
          <w:sz w:val="20"/>
          <w:szCs w:val="20"/>
        </w:rPr>
        <w:t xml:space="preserve"> po zahtevah razpisne dokumentacije za oddajo javnega naročila:</w:t>
      </w:r>
    </w:p>
    <w:p w14:paraId="13F6E899" w14:textId="77777777" w:rsidR="00152609" w:rsidRPr="006C68FF" w:rsidRDefault="00152609" w:rsidP="002A2D45">
      <w:pPr>
        <w:keepNext/>
        <w:keepLines/>
        <w:jc w:val="both"/>
        <w:rPr>
          <w:rFonts w:cs="Tahoma"/>
          <w:sz w:val="20"/>
          <w:szCs w:val="20"/>
        </w:rPr>
      </w:pPr>
    </w:p>
    <w:p w14:paraId="02460456" w14:textId="77777777" w:rsidR="00152609" w:rsidRPr="006C68FF" w:rsidRDefault="00152609" w:rsidP="002A2D45">
      <w:pPr>
        <w:keepNext/>
        <w:keepLines/>
        <w:jc w:val="both"/>
        <w:rPr>
          <w:rFonts w:cs="Tahoma"/>
          <w:sz w:val="20"/>
          <w:szCs w:val="20"/>
        </w:rPr>
      </w:pPr>
    </w:p>
    <w:p w14:paraId="5321070C" w14:textId="77777777" w:rsidR="00201EFB" w:rsidRPr="006C68FF" w:rsidRDefault="00201EFB" w:rsidP="002A2D45">
      <w:pPr>
        <w:keepNext/>
        <w:keepLines/>
        <w:jc w:val="center"/>
        <w:rPr>
          <w:rFonts w:cs="Tahoma"/>
          <w:sz w:val="20"/>
          <w:szCs w:val="20"/>
        </w:rPr>
      </w:pPr>
    </w:p>
    <w:p w14:paraId="483092F7" w14:textId="5AEC569E" w:rsidR="008B31FC" w:rsidRPr="006C68FF" w:rsidRDefault="00F60041" w:rsidP="002A2D45">
      <w:pPr>
        <w:keepNext/>
        <w:keepLines/>
        <w:jc w:val="center"/>
        <w:rPr>
          <w:rFonts w:cs="Tahoma"/>
          <w:b/>
        </w:rPr>
      </w:pPr>
      <w:r>
        <w:rPr>
          <w:rFonts w:cs="Tahoma"/>
          <w:b/>
        </w:rPr>
        <w:t>Utrditev površine za prometno signalizacijo</w:t>
      </w:r>
    </w:p>
    <w:p w14:paraId="7B7DA1B3" w14:textId="0C3C901A" w:rsidR="00201EFB" w:rsidRPr="006C68FF" w:rsidRDefault="00201EFB" w:rsidP="002A2D45">
      <w:pPr>
        <w:keepNext/>
        <w:keepLines/>
        <w:rPr>
          <w:rFonts w:cs="Tahoma"/>
          <w:sz w:val="20"/>
          <w:szCs w:val="20"/>
        </w:rPr>
      </w:pPr>
    </w:p>
    <w:p w14:paraId="1DB14F8F" w14:textId="77777777" w:rsidR="00201EFB" w:rsidRPr="006C68FF" w:rsidRDefault="00201EFB" w:rsidP="002A2D45">
      <w:pPr>
        <w:keepNext/>
        <w:keepLines/>
        <w:rPr>
          <w:rFonts w:cs="Tahoma"/>
          <w:sz w:val="20"/>
          <w:szCs w:val="20"/>
        </w:rPr>
      </w:pPr>
    </w:p>
    <w:p w14:paraId="3645DA6C" w14:textId="77777777" w:rsidR="00474AC6" w:rsidRPr="006C68FF" w:rsidRDefault="00474AC6" w:rsidP="002A2D45">
      <w:pPr>
        <w:keepNext/>
        <w:keepLines/>
        <w:rPr>
          <w:rFonts w:cs="Tahoma"/>
          <w:sz w:val="20"/>
          <w:szCs w:val="20"/>
        </w:rPr>
      </w:pPr>
    </w:p>
    <w:p w14:paraId="30D920ED" w14:textId="5A2F7FFE" w:rsidR="008C7FE0" w:rsidRPr="006C68FF" w:rsidRDefault="008C7FE0" w:rsidP="002A2D45">
      <w:pPr>
        <w:keepNext/>
        <w:keepLines/>
        <w:jc w:val="both"/>
        <w:rPr>
          <w:rFonts w:cs="Tahoma"/>
          <w:sz w:val="20"/>
          <w:szCs w:val="20"/>
        </w:rPr>
      </w:pPr>
      <w:r w:rsidRPr="006C68FF">
        <w:rPr>
          <w:rFonts w:cs="Tahoma"/>
          <w:sz w:val="20"/>
          <w:szCs w:val="20"/>
        </w:rPr>
        <w:t>Dokumentacija v zvezi z oddajo javnega naročila (v nadaljevanju tudi: razpisna dokumentacija) natančno določa predmet javnega naročila ter pogoje in merila za izbiro najugodnejšega p</w:t>
      </w:r>
      <w:r w:rsidR="007A3404" w:rsidRPr="006C68FF">
        <w:rPr>
          <w:rFonts w:cs="Tahoma"/>
          <w:sz w:val="20"/>
          <w:szCs w:val="20"/>
        </w:rPr>
        <w:t>onudnika, s katerim bo sklenjen</w:t>
      </w:r>
      <w:r w:rsidR="00F5040A" w:rsidRPr="006C68FF">
        <w:rPr>
          <w:rFonts w:cs="Tahoma"/>
          <w:sz w:val="20"/>
          <w:szCs w:val="20"/>
        </w:rPr>
        <w:t>a pogodba.</w:t>
      </w:r>
    </w:p>
    <w:p w14:paraId="14D0E6B6" w14:textId="77777777" w:rsidR="008C7FE0" w:rsidRPr="006C68FF" w:rsidRDefault="008C7FE0" w:rsidP="002A2D45">
      <w:pPr>
        <w:keepNext/>
        <w:keepLines/>
        <w:rPr>
          <w:rFonts w:cs="Tahoma"/>
          <w:sz w:val="20"/>
          <w:szCs w:val="20"/>
        </w:rPr>
      </w:pPr>
    </w:p>
    <w:p w14:paraId="2D2F99F4" w14:textId="77777777" w:rsidR="008C7FE0" w:rsidRPr="006C68FF" w:rsidRDefault="008C7FE0" w:rsidP="002A2D45">
      <w:pPr>
        <w:keepNext/>
        <w:keepLines/>
        <w:jc w:val="both"/>
        <w:rPr>
          <w:rFonts w:cs="Tahoma"/>
          <w:sz w:val="20"/>
          <w:szCs w:val="20"/>
        </w:rPr>
      </w:pPr>
      <w:r w:rsidRPr="006C68FF">
        <w:rPr>
          <w:rFonts w:cs="Tahoma"/>
          <w:sz w:val="20"/>
          <w:szCs w:val="20"/>
        </w:rPr>
        <w:t>Sestavni del razpisne dokumentacije so tudi morebitne spremembe, dopolnitve in pojasnila razpisne dokumentacije ter odgovori na vprašanja gospodarskih subjektov.</w:t>
      </w:r>
    </w:p>
    <w:p w14:paraId="1631E435" w14:textId="77777777" w:rsidR="00201EFB" w:rsidRPr="006C68FF" w:rsidRDefault="00201EFB" w:rsidP="002A2D45">
      <w:pPr>
        <w:keepNext/>
        <w:keepLines/>
        <w:rPr>
          <w:rFonts w:cs="Tahoma"/>
          <w:sz w:val="20"/>
          <w:szCs w:val="20"/>
        </w:rPr>
      </w:pPr>
    </w:p>
    <w:p w14:paraId="130C926F" w14:textId="77777777" w:rsidR="006F4006" w:rsidRPr="006C68FF" w:rsidRDefault="006F4006" w:rsidP="002A2D45">
      <w:pPr>
        <w:keepNext/>
        <w:keepLines/>
        <w:rPr>
          <w:rFonts w:cs="Tahoma"/>
          <w:sz w:val="20"/>
          <w:szCs w:val="20"/>
        </w:rPr>
      </w:pPr>
    </w:p>
    <w:p w14:paraId="645A633F" w14:textId="77777777" w:rsidR="00201EFB" w:rsidRPr="006C68FF" w:rsidRDefault="00201EFB" w:rsidP="002A2D45">
      <w:pPr>
        <w:keepNext/>
        <w:keepLines/>
        <w:rPr>
          <w:rFonts w:cs="Tahoma"/>
          <w:sz w:val="20"/>
          <w:szCs w:val="20"/>
        </w:rPr>
      </w:pPr>
      <w:r w:rsidRPr="006C68FF">
        <w:rPr>
          <w:rFonts w:cs="Tahoma"/>
          <w:sz w:val="20"/>
          <w:szCs w:val="20"/>
        </w:rPr>
        <w:t>S spoštovanjem!</w:t>
      </w:r>
    </w:p>
    <w:p w14:paraId="7A9E4731" w14:textId="77777777" w:rsidR="00201EFB" w:rsidRPr="006C68FF" w:rsidRDefault="00201EFB" w:rsidP="002A2D45">
      <w:pPr>
        <w:keepNext/>
        <w:keepLines/>
        <w:rPr>
          <w:rFonts w:cs="Tahoma"/>
          <w:sz w:val="20"/>
          <w:szCs w:val="20"/>
        </w:rPr>
      </w:pPr>
    </w:p>
    <w:p w14:paraId="2904CA93" w14:textId="0BCFF88F" w:rsidR="00201EFB" w:rsidRPr="006C68FF" w:rsidRDefault="00201EFB" w:rsidP="002A2D45">
      <w:pPr>
        <w:keepNext/>
        <w:keepLines/>
        <w:rPr>
          <w:rFonts w:cs="Tahoma"/>
          <w:sz w:val="20"/>
          <w:szCs w:val="20"/>
        </w:rPr>
      </w:pPr>
    </w:p>
    <w:p w14:paraId="6CC2962D" w14:textId="77777777" w:rsidR="00F60041" w:rsidRPr="001D6675" w:rsidRDefault="00F60041" w:rsidP="00F60041">
      <w:pPr>
        <w:keepLines/>
        <w:widowControl w:val="0"/>
        <w:autoSpaceDE w:val="0"/>
        <w:autoSpaceDN w:val="0"/>
        <w:adjustRightInd w:val="0"/>
        <w:ind w:left="6096"/>
        <w:rPr>
          <w:bCs/>
          <w:sz w:val="20"/>
          <w:szCs w:val="20"/>
        </w:rPr>
      </w:pPr>
      <w:r w:rsidRPr="001D6675">
        <w:rPr>
          <w:bCs/>
          <w:sz w:val="20"/>
          <w:szCs w:val="20"/>
        </w:rPr>
        <w:t>JAVNI HOLDING Ljubljana, d.o.o.</w:t>
      </w:r>
    </w:p>
    <w:p w14:paraId="00081CC9" w14:textId="77777777" w:rsidR="00F60041" w:rsidRPr="001D6675" w:rsidRDefault="00F60041" w:rsidP="00F60041">
      <w:pPr>
        <w:keepLines/>
        <w:widowControl w:val="0"/>
        <w:autoSpaceDE w:val="0"/>
        <w:autoSpaceDN w:val="0"/>
        <w:adjustRightInd w:val="0"/>
        <w:ind w:left="7081" w:firstLine="9"/>
        <w:rPr>
          <w:bCs/>
          <w:sz w:val="20"/>
          <w:szCs w:val="20"/>
        </w:rPr>
      </w:pPr>
      <w:r w:rsidRPr="001D6675">
        <w:rPr>
          <w:bCs/>
          <w:sz w:val="20"/>
          <w:szCs w:val="20"/>
        </w:rPr>
        <w:t xml:space="preserve">  Direktor</w:t>
      </w:r>
    </w:p>
    <w:p w14:paraId="5244F5CE" w14:textId="77777777" w:rsidR="00F60041" w:rsidRPr="001D6675" w:rsidRDefault="00F60041" w:rsidP="00F60041">
      <w:pPr>
        <w:keepLines/>
        <w:widowControl w:val="0"/>
        <w:ind w:left="6373" w:firstLine="8"/>
        <w:rPr>
          <w:sz w:val="20"/>
          <w:szCs w:val="20"/>
        </w:rPr>
      </w:pPr>
      <w:r w:rsidRPr="001D6675">
        <w:rPr>
          <w:bCs/>
          <w:sz w:val="20"/>
          <w:szCs w:val="20"/>
        </w:rPr>
        <w:t xml:space="preserve">       </w:t>
      </w:r>
      <w:proofErr w:type="spellStart"/>
      <w:r w:rsidRPr="001D6675">
        <w:rPr>
          <w:bCs/>
          <w:sz w:val="20"/>
          <w:szCs w:val="20"/>
        </w:rPr>
        <w:t>l.r</w:t>
      </w:r>
      <w:proofErr w:type="spellEnd"/>
      <w:r w:rsidRPr="001D6675">
        <w:rPr>
          <w:bCs/>
          <w:sz w:val="20"/>
          <w:szCs w:val="20"/>
        </w:rPr>
        <w:t>. Krištof Mlakar</w:t>
      </w:r>
    </w:p>
    <w:p w14:paraId="3A96AED0" w14:textId="77777777" w:rsidR="00F60041" w:rsidRPr="001D6675" w:rsidRDefault="00F60041" w:rsidP="00F60041">
      <w:pPr>
        <w:keepLines/>
        <w:widowControl w:val="0"/>
        <w:rPr>
          <w:sz w:val="20"/>
          <w:szCs w:val="20"/>
        </w:rPr>
      </w:pPr>
    </w:p>
    <w:p w14:paraId="59FAF107" w14:textId="77777777" w:rsidR="00B47326" w:rsidRPr="006C68FF" w:rsidRDefault="00B47326" w:rsidP="002A2D45">
      <w:pPr>
        <w:keepNext/>
        <w:keepLines/>
        <w:spacing w:after="200" w:line="276" w:lineRule="auto"/>
        <w:rPr>
          <w:rFonts w:cs="Tahoma"/>
          <w:b/>
          <w:szCs w:val="20"/>
        </w:rPr>
      </w:pPr>
      <w:r w:rsidRPr="006C68FF">
        <w:rPr>
          <w:rFonts w:cs="Tahoma"/>
          <w:b/>
          <w:szCs w:val="20"/>
        </w:rPr>
        <w:br w:type="page"/>
      </w:r>
    </w:p>
    <w:p w14:paraId="0AFD6D77" w14:textId="77777777" w:rsidR="00201EFB" w:rsidRPr="006C68FF" w:rsidRDefault="00201EFB" w:rsidP="002A2D45">
      <w:pPr>
        <w:keepNext/>
        <w:keepLines/>
        <w:numPr>
          <w:ilvl w:val="0"/>
          <w:numId w:val="3"/>
        </w:numPr>
        <w:jc w:val="both"/>
        <w:rPr>
          <w:rFonts w:cs="Tahoma"/>
          <w:b/>
          <w:szCs w:val="20"/>
        </w:rPr>
      </w:pPr>
      <w:r w:rsidRPr="006C68FF">
        <w:rPr>
          <w:rFonts w:cs="Tahoma"/>
          <w:b/>
          <w:szCs w:val="20"/>
        </w:rPr>
        <w:lastRenderedPageBreak/>
        <w:t xml:space="preserve">SPLOŠNA DOLOČILA </w:t>
      </w:r>
    </w:p>
    <w:p w14:paraId="375D327E" w14:textId="77777777" w:rsidR="00201EFB" w:rsidRPr="006C68FF" w:rsidRDefault="00201EFB" w:rsidP="002A2D45">
      <w:pPr>
        <w:keepNext/>
        <w:keepLines/>
        <w:jc w:val="both"/>
        <w:rPr>
          <w:rFonts w:cs="Tahoma"/>
          <w:b/>
          <w:sz w:val="20"/>
          <w:szCs w:val="20"/>
        </w:rPr>
      </w:pPr>
    </w:p>
    <w:p w14:paraId="0D66D176" w14:textId="77777777" w:rsidR="00201EFB" w:rsidRPr="006C68FF" w:rsidRDefault="00201EFB" w:rsidP="002A2D45">
      <w:pPr>
        <w:keepNext/>
        <w:keepLines/>
        <w:numPr>
          <w:ilvl w:val="1"/>
          <w:numId w:val="3"/>
        </w:numPr>
        <w:jc w:val="both"/>
        <w:rPr>
          <w:rFonts w:cs="Tahoma"/>
          <w:b/>
          <w:sz w:val="20"/>
          <w:szCs w:val="20"/>
        </w:rPr>
      </w:pPr>
      <w:r w:rsidRPr="006C68FF">
        <w:rPr>
          <w:rFonts w:cs="Tahoma"/>
          <w:b/>
          <w:sz w:val="20"/>
          <w:szCs w:val="20"/>
        </w:rPr>
        <w:t xml:space="preserve">Predmet javnega naročila </w:t>
      </w:r>
    </w:p>
    <w:p w14:paraId="3C7E4C7F" w14:textId="77777777" w:rsidR="00256B41" w:rsidRPr="006C68FF" w:rsidRDefault="00256B41" w:rsidP="002A2D45">
      <w:pPr>
        <w:keepNext/>
        <w:keepLines/>
        <w:tabs>
          <w:tab w:val="left" w:pos="3139"/>
        </w:tabs>
        <w:jc w:val="both"/>
        <w:rPr>
          <w:rFonts w:cs="Tahoma"/>
          <w:sz w:val="20"/>
          <w:szCs w:val="20"/>
        </w:rPr>
      </w:pPr>
    </w:p>
    <w:p w14:paraId="0F2829C5" w14:textId="45B41082" w:rsidR="00495105" w:rsidRPr="006C68FF" w:rsidRDefault="00495105" w:rsidP="002A2D45">
      <w:pPr>
        <w:keepNext/>
        <w:keepLines/>
        <w:tabs>
          <w:tab w:val="left" w:pos="9496"/>
        </w:tabs>
        <w:ind w:right="-4"/>
        <w:jc w:val="both"/>
        <w:rPr>
          <w:rFonts w:cs="Tahoma"/>
          <w:sz w:val="20"/>
          <w:szCs w:val="20"/>
        </w:rPr>
      </w:pPr>
      <w:r w:rsidRPr="006C68FF">
        <w:rPr>
          <w:rFonts w:cs="Tahoma"/>
          <w:sz w:val="20"/>
          <w:szCs w:val="20"/>
        </w:rPr>
        <w:t>Predmet javnega naročila je »</w:t>
      </w:r>
      <w:r w:rsidR="00F60041">
        <w:rPr>
          <w:rFonts w:cs="Tahoma"/>
          <w:sz w:val="20"/>
          <w:szCs w:val="20"/>
        </w:rPr>
        <w:t>Utrditev površine za prometno signalizacijo</w:t>
      </w:r>
      <w:r w:rsidRPr="006C68FF">
        <w:rPr>
          <w:rFonts w:cs="Tahoma"/>
          <w:sz w:val="20"/>
          <w:szCs w:val="20"/>
        </w:rPr>
        <w:t xml:space="preserve">« </w:t>
      </w:r>
      <w:r w:rsidR="00F5040A" w:rsidRPr="006C68FF">
        <w:rPr>
          <w:rFonts w:cs="Tahoma"/>
          <w:sz w:val="20"/>
          <w:szCs w:val="20"/>
        </w:rPr>
        <w:t xml:space="preserve">(v nadaljevanju tudi: </w:t>
      </w:r>
      <w:r w:rsidR="005E5CE3">
        <w:rPr>
          <w:rFonts w:cs="Tahoma"/>
          <w:sz w:val="20"/>
          <w:szCs w:val="20"/>
        </w:rPr>
        <w:t>storitev</w:t>
      </w:r>
      <w:r w:rsidR="00F5040A" w:rsidRPr="006C68FF">
        <w:rPr>
          <w:rFonts w:cs="Tahoma"/>
          <w:sz w:val="20"/>
          <w:szCs w:val="20"/>
        </w:rPr>
        <w:t>/ali pogodbena dela)</w:t>
      </w:r>
      <w:r w:rsidR="00080559" w:rsidRPr="006C68FF">
        <w:rPr>
          <w:rFonts w:cs="Tahoma"/>
          <w:sz w:val="20"/>
          <w:szCs w:val="20"/>
        </w:rPr>
        <w:t xml:space="preserve"> </w:t>
      </w:r>
      <w:bookmarkStart w:id="1" w:name="_Hlk197889948"/>
      <w:r w:rsidR="00080559" w:rsidRPr="006C68FF">
        <w:rPr>
          <w:rFonts w:cs="Tahoma"/>
          <w:sz w:val="20"/>
          <w:szCs w:val="20"/>
        </w:rPr>
        <w:t xml:space="preserve">na Cesti dveh cesarjev </w:t>
      </w:r>
      <w:r w:rsidR="006C11AA" w:rsidRPr="006C11AA">
        <w:rPr>
          <w:rFonts w:cs="Tahoma"/>
          <w:sz w:val="20"/>
          <w:szCs w:val="20"/>
        </w:rPr>
        <w:t xml:space="preserve">(brez ulične številke) </w:t>
      </w:r>
      <w:r w:rsidR="00080559" w:rsidRPr="006C68FF">
        <w:rPr>
          <w:rFonts w:cs="Tahoma"/>
          <w:sz w:val="20"/>
          <w:szCs w:val="20"/>
        </w:rPr>
        <w:t>v Ljubljani</w:t>
      </w:r>
      <w:bookmarkEnd w:id="1"/>
      <w:r w:rsidR="00080559" w:rsidRPr="006C68FF">
        <w:rPr>
          <w:rFonts w:cs="Tahoma"/>
          <w:sz w:val="20"/>
          <w:szCs w:val="20"/>
        </w:rPr>
        <w:t xml:space="preserve">. </w:t>
      </w:r>
    </w:p>
    <w:p w14:paraId="7C7CE424" w14:textId="77777777" w:rsidR="00495105" w:rsidRPr="006C68FF" w:rsidRDefault="00495105" w:rsidP="002A2D45">
      <w:pPr>
        <w:keepNext/>
        <w:keepLines/>
        <w:jc w:val="both"/>
        <w:rPr>
          <w:rFonts w:cs="Tahoma"/>
          <w:sz w:val="20"/>
          <w:szCs w:val="20"/>
        </w:rPr>
      </w:pPr>
    </w:p>
    <w:p w14:paraId="54CA4F94" w14:textId="143B57E3" w:rsidR="00495105" w:rsidRPr="006C68FF" w:rsidRDefault="00495105" w:rsidP="002A2D45">
      <w:pPr>
        <w:keepNext/>
        <w:keepLines/>
        <w:jc w:val="both"/>
        <w:rPr>
          <w:rFonts w:cs="Tahoma"/>
          <w:sz w:val="20"/>
          <w:szCs w:val="20"/>
        </w:rPr>
      </w:pPr>
      <w:r w:rsidRPr="006C68FF">
        <w:rPr>
          <w:rFonts w:cs="Tahoma"/>
          <w:sz w:val="20"/>
          <w:szCs w:val="20"/>
        </w:rPr>
        <w:t>Podroben opis predmeta javnega naročila je razviden iz ponudbenega predračuna</w:t>
      </w:r>
      <w:r w:rsidR="006400A9" w:rsidRPr="006C68FF">
        <w:rPr>
          <w:rFonts w:cs="Tahoma"/>
          <w:sz w:val="20"/>
          <w:szCs w:val="20"/>
        </w:rPr>
        <w:t xml:space="preserve"> (v nadaljevanju tudi: popis del)</w:t>
      </w:r>
      <w:r w:rsidRPr="006C68FF">
        <w:rPr>
          <w:rFonts w:cs="Tahoma"/>
          <w:sz w:val="20"/>
          <w:szCs w:val="20"/>
        </w:rPr>
        <w:t>, ki je kot priloga sestavni del te razpisne dokumentacije in tehnične specifikacije oziroma opisa predmeta javnega naročila, ki je opredeljen v nadaljevanju razpisne dokumentacije.</w:t>
      </w:r>
    </w:p>
    <w:p w14:paraId="65F72EF2" w14:textId="7FBA0D71" w:rsidR="00495105" w:rsidRPr="006C68FF" w:rsidRDefault="00495105" w:rsidP="002A2D45">
      <w:pPr>
        <w:keepNext/>
        <w:keepLines/>
        <w:jc w:val="both"/>
        <w:rPr>
          <w:rFonts w:cs="Tahoma"/>
          <w:sz w:val="20"/>
          <w:szCs w:val="20"/>
        </w:rPr>
      </w:pPr>
    </w:p>
    <w:p w14:paraId="6B9D1C5F" w14:textId="77777777" w:rsidR="003A63E4" w:rsidRPr="006C68FF" w:rsidRDefault="003A63E4" w:rsidP="002A2D45">
      <w:pPr>
        <w:keepNext/>
        <w:keepLines/>
        <w:jc w:val="both"/>
        <w:rPr>
          <w:rFonts w:cs="Tahoma"/>
          <w:sz w:val="20"/>
          <w:szCs w:val="20"/>
        </w:rPr>
      </w:pPr>
      <w:r w:rsidRPr="004E59D0">
        <w:rPr>
          <w:rFonts w:cs="Tahoma"/>
          <w:sz w:val="20"/>
          <w:szCs w:val="20"/>
        </w:rPr>
        <w:t xml:space="preserve">Predmet javnega naročila je </w:t>
      </w:r>
      <w:proofErr w:type="spellStart"/>
      <w:r w:rsidRPr="004E59D0">
        <w:rPr>
          <w:rFonts w:cs="Tahoma"/>
          <w:sz w:val="20"/>
          <w:szCs w:val="20"/>
        </w:rPr>
        <w:t>okoljsko</w:t>
      </w:r>
      <w:proofErr w:type="spellEnd"/>
      <w:r w:rsidRPr="004E59D0">
        <w:rPr>
          <w:rFonts w:cs="Tahoma"/>
          <w:sz w:val="20"/>
          <w:szCs w:val="20"/>
        </w:rPr>
        <w:t xml:space="preserve"> manj obremenjujoča gradnja, zato so pri oddaji javnega naročila vključeni </w:t>
      </w:r>
      <w:proofErr w:type="spellStart"/>
      <w:r w:rsidRPr="004E59D0">
        <w:rPr>
          <w:rFonts w:cs="Tahoma"/>
          <w:sz w:val="20"/>
          <w:szCs w:val="20"/>
        </w:rPr>
        <w:t>okoljski</w:t>
      </w:r>
      <w:proofErr w:type="spellEnd"/>
      <w:r w:rsidRPr="004E59D0">
        <w:rPr>
          <w:rFonts w:cs="Tahoma"/>
          <w:sz w:val="20"/>
          <w:szCs w:val="20"/>
        </w:rPr>
        <w:t xml:space="preserve"> vidiki, in sicer na način, kot to določa Uredba o zelenem javnem naročanju (Ur. l. RS, št. </w:t>
      </w:r>
      <w:r w:rsidRPr="004E59D0">
        <w:rPr>
          <w:rFonts w:cs="Tahoma"/>
          <w:bCs/>
          <w:sz w:val="20"/>
          <w:szCs w:val="20"/>
        </w:rPr>
        <w:t>51/17 s spremembami</w:t>
      </w:r>
      <w:r w:rsidRPr="004E59D0">
        <w:rPr>
          <w:rFonts w:cs="Tahoma"/>
          <w:sz w:val="20"/>
          <w:szCs w:val="20"/>
        </w:rPr>
        <w:t>).</w:t>
      </w:r>
      <w:r w:rsidRPr="006C68FF">
        <w:rPr>
          <w:rFonts w:cs="Tahoma"/>
          <w:sz w:val="20"/>
          <w:szCs w:val="20"/>
        </w:rPr>
        <w:t xml:space="preserve"> </w:t>
      </w:r>
    </w:p>
    <w:p w14:paraId="4D0871CB" w14:textId="77777777" w:rsidR="003A63E4" w:rsidRPr="006C68FF" w:rsidRDefault="003A63E4" w:rsidP="002A2D45">
      <w:pPr>
        <w:keepNext/>
        <w:keepLines/>
        <w:jc w:val="both"/>
        <w:rPr>
          <w:rFonts w:cs="Tahoma"/>
          <w:sz w:val="20"/>
          <w:szCs w:val="20"/>
        </w:rPr>
      </w:pPr>
    </w:p>
    <w:p w14:paraId="6A752C8B" w14:textId="0D5EE51B" w:rsidR="00681AA0" w:rsidRPr="006C68FF" w:rsidRDefault="00325FD7" w:rsidP="002A2D45">
      <w:pPr>
        <w:keepNext/>
        <w:keepLines/>
        <w:jc w:val="both"/>
        <w:rPr>
          <w:rFonts w:cs="Tahoma"/>
          <w:sz w:val="20"/>
        </w:rPr>
      </w:pPr>
      <w:r w:rsidRPr="006C68FF">
        <w:rPr>
          <w:rFonts w:cs="Tahoma"/>
          <w:sz w:val="20"/>
        </w:rPr>
        <w:t>Predmet ponudbe mora</w:t>
      </w:r>
      <w:r w:rsidR="00681AA0" w:rsidRPr="006C68FF">
        <w:rPr>
          <w:rFonts w:cs="Tahoma"/>
          <w:sz w:val="20"/>
        </w:rPr>
        <w:t xml:space="preserve"> izpolnjevati tehnične </w:t>
      </w:r>
      <w:r w:rsidR="00F34059" w:rsidRPr="006C68FF">
        <w:rPr>
          <w:rFonts w:cs="Tahoma"/>
          <w:sz w:val="20"/>
        </w:rPr>
        <w:t xml:space="preserve">in ostale </w:t>
      </w:r>
      <w:r w:rsidR="00681AA0" w:rsidRPr="006C68FF">
        <w:rPr>
          <w:rFonts w:cs="Tahoma"/>
          <w:sz w:val="20"/>
        </w:rPr>
        <w:t>zahteve</w:t>
      </w:r>
      <w:r w:rsidR="00F34059" w:rsidRPr="006C68FF">
        <w:rPr>
          <w:rFonts w:cs="Tahoma"/>
          <w:sz w:val="20"/>
        </w:rPr>
        <w:t xml:space="preserve"> naročnika</w:t>
      </w:r>
      <w:r w:rsidR="00681AA0" w:rsidRPr="006C68FF">
        <w:rPr>
          <w:rFonts w:cs="Tahoma"/>
          <w:sz w:val="20"/>
        </w:rPr>
        <w:t xml:space="preserve">, ki so navedene </w:t>
      </w:r>
      <w:r w:rsidR="00F34059" w:rsidRPr="006C68FF">
        <w:rPr>
          <w:rFonts w:cs="Tahoma"/>
          <w:sz w:val="20"/>
        </w:rPr>
        <w:t xml:space="preserve">v nadaljevanju te razpisne dokumentacije. </w:t>
      </w:r>
      <w:r w:rsidR="00A57CEE" w:rsidRPr="006C68FF">
        <w:rPr>
          <w:rFonts w:cs="Tahoma"/>
          <w:sz w:val="20"/>
        </w:rPr>
        <w:t xml:space="preserve"> </w:t>
      </w:r>
    </w:p>
    <w:p w14:paraId="2C3ACE74" w14:textId="77777777" w:rsidR="00F62AA5" w:rsidRPr="006C68FF" w:rsidRDefault="00F62AA5" w:rsidP="002A2D45">
      <w:pPr>
        <w:keepNext/>
        <w:keepLines/>
        <w:jc w:val="both"/>
        <w:rPr>
          <w:rFonts w:cs="Tahoma"/>
          <w:b/>
          <w:sz w:val="20"/>
          <w:szCs w:val="20"/>
        </w:rPr>
      </w:pPr>
    </w:p>
    <w:p w14:paraId="670EF894" w14:textId="77777777" w:rsidR="00201EFB" w:rsidRPr="006C68FF" w:rsidRDefault="00201EFB" w:rsidP="002A2D45">
      <w:pPr>
        <w:keepNext/>
        <w:keepLines/>
        <w:numPr>
          <w:ilvl w:val="1"/>
          <w:numId w:val="3"/>
        </w:numPr>
        <w:jc w:val="both"/>
        <w:rPr>
          <w:rFonts w:cs="Tahoma"/>
          <w:b/>
          <w:sz w:val="20"/>
          <w:szCs w:val="20"/>
        </w:rPr>
      </w:pPr>
      <w:r w:rsidRPr="006C68FF">
        <w:rPr>
          <w:rFonts w:cs="Tahoma"/>
          <w:b/>
          <w:sz w:val="20"/>
          <w:szCs w:val="20"/>
        </w:rPr>
        <w:t>Podatki o naročniku</w:t>
      </w:r>
    </w:p>
    <w:p w14:paraId="446327B2" w14:textId="77777777" w:rsidR="00152609" w:rsidRPr="006C68FF" w:rsidRDefault="00152609" w:rsidP="002A2D45">
      <w:pPr>
        <w:keepNext/>
        <w:keepLines/>
        <w:jc w:val="both"/>
        <w:rPr>
          <w:rFonts w:cs="Tahoma"/>
          <w:sz w:val="20"/>
          <w:szCs w:val="20"/>
        </w:rPr>
      </w:pPr>
    </w:p>
    <w:p w14:paraId="20DCF74B" w14:textId="6DA37AC8" w:rsidR="00ED11B3" w:rsidRPr="006C68FF" w:rsidRDefault="00ED11B3" w:rsidP="002A2D45">
      <w:pPr>
        <w:keepNext/>
        <w:keepLines/>
        <w:jc w:val="both"/>
        <w:rPr>
          <w:rFonts w:cs="Tahoma"/>
          <w:sz w:val="20"/>
          <w:szCs w:val="20"/>
        </w:rPr>
      </w:pPr>
      <w:r w:rsidRPr="006C68FF">
        <w:rPr>
          <w:rFonts w:cs="Tahoma"/>
          <w:sz w:val="20"/>
          <w:szCs w:val="20"/>
        </w:rPr>
        <w:t>Naročnik javnega naročila je Javno podjetje Ljubljanska parkirišča in tržnice, d.o.o., Kopitarjeva ulica 2, 1000 Ljubljana, ki je na podlagi pooblastila, preneslo v izvedbo postopka oddaje javnega naročila za »</w:t>
      </w:r>
      <w:r w:rsidR="00F60041">
        <w:rPr>
          <w:rFonts w:cs="Tahoma"/>
          <w:sz w:val="20"/>
          <w:szCs w:val="20"/>
        </w:rPr>
        <w:t>Utrditev površine za prometno signalizacijo</w:t>
      </w:r>
      <w:r w:rsidRPr="006C68FF">
        <w:rPr>
          <w:rFonts w:cs="Tahoma"/>
          <w:sz w:val="20"/>
          <w:szCs w:val="20"/>
        </w:rPr>
        <w:t xml:space="preserve">« na JAVNI HOLDING Ljubljana, d.o.o., Verovškova ulica 70, 1000 Ljubljana. </w:t>
      </w:r>
      <w:r w:rsidR="000465D9" w:rsidRPr="006C68FF">
        <w:rPr>
          <w:rFonts w:cs="Tahoma"/>
          <w:sz w:val="20"/>
          <w:szCs w:val="20"/>
        </w:rPr>
        <w:t>Pogodbo</w:t>
      </w:r>
      <w:r w:rsidRPr="006C68FF">
        <w:rPr>
          <w:rFonts w:cs="Tahoma"/>
          <w:sz w:val="20"/>
          <w:szCs w:val="20"/>
        </w:rPr>
        <w:t xml:space="preserve"> z izbranim ponudnikom podpiše naročnik. </w:t>
      </w:r>
    </w:p>
    <w:p w14:paraId="6BB35517" w14:textId="4D70BF0E" w:rsidR="00F62AA5" w:rsidRPr="006C68FF" w:rsidRDefault="00F62AA5" w:rsidP="002A2D45">
      <w:pPr>
        <w:keepNext/>
        <w:keepLines/>
        <w:jc w:val="both"/>
        <w:rPr>
          <w:rFonts w:cs="Tahoma"/>
          <w:sz w:val="20"/>
          <w:szCs w:val="20"/>
        </w:rPr>
      </w:pPr>
    </w:p>
    <w:p w14:paraId="59D44565" w14:textId="77777777" w:rsidR="00201EFB" w:rsidRPr="006C68FF" w:rsidRDefault="00201EFB" w:rsidP="002A2D45">
      <w:pPr>
        <w:keepNext/>
        <w:keepLines/>
        <w:numPr>
          <w:ilvl w:val="1"/>
          <w:numId w:val="3"/>
        </w:numPr>
        <w:jc w:val="both"/>
        <w:rPr>
          <w:rFonts w:cs="Tahoma"/>
          <w:b/>
          <w:sz w:val="20"/>
          <w:szCs w:val="20"/>
        </w:rPr>
      </w:pPr>
      <w:bookmarkStart w:id="2" w:name="_Toc116720497"/>
      <w:bookmarkStart w:id="3" w:name="_Toc116720561"/>
      <w:bookmarkStart w:id="4" w:name="_Toc116783470"/>
      <w:bookmarkStart w:id="5" w:name="_Toc116792904"/>
      <w:bookmarkStart w:id="6" w:name="_Toc136417476"/>
      <w:r w:rsidRPr="006C68FF">
        <w:rPr>
          <w:rFonts w:cs="Tahoma"/>
          <w:b/>
          <w:sz w:val="20"/>
          <w:szCs w:val="20"/>
        </w:rPr>
        <w:t>Pravna podlaga</w:t>
      </w:r>
      <w:r w:rsidR="008C7FE0" w:rsidRPr="006C68FF">
        <w:rPr>
          <w:rFonts w:cs="Tahoma"/>
          <w:b/>
          <w:sz w:val="20"/>
          <w:szCs w:val="20"/>
        </w:rPr>
        <w:t xml:space="preserve"> in opredelitev postopka oddaje javnega naročila</w:t>
      </w:r>
    </w:p>
    <w:p w14:paraId="3F771F37" w14:textId="77777777" w:rsidR="00201EFB" w:rsidRPr="006C68FF" w:rsidRDefault="00201EFB" w:rsidP="002A2D45">
      <w:pPr>
        <w:keepNext/>
        <w:keepLines/>
        <w:jc w:val="both"/>
        <w:rPr>
          <w:rFonts w:cs="Tahoma"/>
          <w:sz w:val="20"/>
          <w:szCs w:val="20"/>
        </w:rPr>
      </w:pPr>
    </w:p>
    <w:p w14:paraId="57F54D8E" w14:textId="77777777" w:rsidR="00201EFB" w:rsidRPr="006C68FF" w:rsidRDefault="00201EFB" w:rsidP="002A2D45">
      <w:pPr>
        <w:keepNext/>
        <w:keepLines/>
        <w:spacing w:after="120"/>
        <w:jc w:val="both"/>
        <w:rPr>
          <w:rFonts w:cs="Tahoma"/>
          <w:sz w:val="20"/>
          <w:szCs w:val="20"/>
        </w:rPr>
      </w:pPr>
      <w:r w:rsidRPr="006C68FF">
        <w:rPr>
          <w:rFonts w:cs="Tahoma"/>
          <w:sz w:val="20"/>
          <w:szCs w:val="20"/>
        </w:rPr>
        <w:t>Ja</w:t>
      </w:r>
      <w:r w:rsidR="00AE6ED5" w:rsidRPr="006C68FF">
        <w:rPr>
          <w:rFonts w:cs="Tahoma"/>
          <w:sz w:val="20"/>
          <w:szCs w:val="20"/>
        </w:rPr>
        <w:t>vno naročilo se izvaja skladno z</w:t>
      </w:r>
      <w:r w:rsidRPr="006C68FF">
        <w:rPr>
          <w:rFonts w:cs="Tahoma"/>
          <w:sz w:val="20"/>
          <w:szCs w:val="20"/>
        </w:rPr>
        <w:t xml:space="preserve"> določbami:</w:t>
      </w:r>
    </w:p>
    <w:p w14:paraId="78AD32D9" w14:textId="3BE9A04A" w:rsidR="00201EFB" w:rsidRPr="006C68FF" w:rsidRDefault="00201EFB" w:rsidP="002A2D45">
      <w:pPr>
        <w:keepNext/>
        <w:keepLines/>
        <w:numPr>
          <w:ilvl w:val="0"/>
          <w:numId w:val="7"/>
        </w:numPr>
        <w:tabs>
          <w:tab w:val="clear" w:pos="1077"/>
        </w:tabs>
        <w:ind w:left="714" w:hanging="357"/>
        <w:jc w:val="both"/>
        <w:rPr>
          <w:rFonts w:cs="Tahoma"/>
          <w:sz w:val="20"/>
          <w:szCs w:val="20"/>
        </w:rPr>
      </w:pPr>
      <w:r w:rsidRPr="006C68FF">
        <w:rPr>
          <w:rFonts w:cs="Tahoma"/>
          <w:sz w:val="20"/>
          <w:szCs w:val="20"/>
        </w:rPr>
        <w:t>Zakona o javnem naročanju (Ur. l. RS, št. 91/15</w:t>
      </w:r>
      <w:r w:rsidR="008C7FE0" w:rsidRPr="006C68FF">
        <w:rPr>
          <w:rFonts w:cs="Tahoma"/>
          <w:sz w:val="20"/>
          <w:szCs w:val="20"/>
        </w:rPr>
        <w:t xml:space="preserve"> in </w:t>
      </w:r>
      <w:r w:rsidR="00495105" w:rsidRPr="006C68FF">
        <w:rPr>
          <w:rFonts w:cs="Tahoma"/>
          <w:sz w:val="20"/>
          <w:szCs w:val="20"/>
        </w:rPr>
        <w:t>nadaljnji</w:t>
      </w:r>
      <w:r w:rsidRPr="006C68FF">
        <w:rPr>
          <w:rFonts w:cs="Tahoma"/>
          <w:sz w:val="20"/>
          <w:szCs w:val="20"/>
        </w:rPr>
        <w:t>; v nadaljevanju: ZJN-3),</w:t>
      </w:r>
    </w:p>
    <w:p w14:paraId="2784AF1C" w14:textId="1B47536C" w:rsidR="00A31575" w:rsidRPr="006C68FF" w:rsidRDefault="00201EFB" w:rsidP="002A2D45">
      <w:pPr>
        <w:keepNext/>
        <w:keepLines/>
        <w:numPr>
          <w:ilvl w:val="0"/>
          <w:numId w:val="7"/>
        </w:numPr>
        <w:tabs>
          <w:tab w:val="clear" w:pos="1077"/>
        </w:tabs>
        <w:ind w:left="714" w:hanging="357"/>
        <w:jc w:val="both"/>
        <w:rPr>
          <w:rFonts w:cs="Tahoma"/>
          <w:sz w:val="20"/>
          <w:szCs w:val="20"/>
        </w:rPr>
      </w:pPr>
      <w:r w:rsidRPr="006C68FF">
        <w:rPr>
          <w:rFonts w:cs="Tahoma"/>
          <w:sz w:val="20"/>
          <w:szCs w:val="20"/>
        </w:rPr>
        <w:t xml:space="preserve">Zakona o pravnem varstvu v postopkih javnega naročanja (Ur. l. RS, št. 43/11 in nadaljnji; v nadaljevanju: ZPVPJN), </w:t>
      </w:r>
    </w:p>
    <w:p w14:paraId="4A994D0C" w14:textId="77777777" w:rsidR="000465D9" w:rsidRPr="006C68FF" w:rsidRDefault="000465D9" w:rsidP="002A2D45">
      <w:pPr>
        <w:keepNext/>
        <w:keepLines/>
        <w:numPr>
          <w:ilvl w:val="0"/>
          <w:numId w:val="7"/>
        </w:numPr>
        <w:tabs>
          <w:tab w:val="clear" w:pos="1077"/>
        </w:tabs>
        <w:ind w:left="714" w:hanging="357"/>
        <w:jc w:val="both"/>
        <w:rPr>
          <w:rFonts w:cs="Tahoma"/>
          <w:sz w:val="20"/>
          <w:szCs w:val="20"/>
        </w:rPr>
      </w:pPr>
      <w:r w:rsidRPr="006C68FF">
        <w:rPr>
          <w:rFonts w:cs="Tahoma"/>
          <w:sz w:val="20"/>
          <w:szCs w:val="20"/>
        </w:rPr>
        <w:t>Uredbe o zelenem javnem naročanju (Ur. l. RS, št. 51/17 s spremembami),</w:t>
      </w:r>
    </w:p>
    <w:p w14:paraId="629F4783" w14:textId="117D4531" w:rsidR="00634FEC" w:rsidRPr="006C68FF" w:rsidRDefault="00634FEC" w:rsidP="002A2D45">
      <w:pPr>
        <w:keepNext/>
        <w:keepLines/>
        <w:numPr>
          <w:ilvl w:val="0"/>
          <w:numId w:val="7"/>
        </w:numPr>
        <w:tabs>
          <w:tab w:val="clear" w:pos="1077"/>
        </w:tabs>
        <w:ind w:left="714" w:hanging="357"/>
        <w:jc w:val="both"/>
        <w:rPr>
          <w:rFonts w:cs="Tahoma"/>
          <w:sz w:val="20"/>
          <w:szCs w:val="20"/>
        </w:rPr>
      </w:pPr>
      <w:r w:rsidRPr="006C68FF">
        <w:rPr>
          <w:rFonts w:cs="Tahoma"/>
          <w:sz w:val="20"/>
          <w:szCs w:val="20"/>
        </w:rPr>
        <w:t>Gradbeni zakon (Ur. l. RS, št. 199/21 in nadaljnji, v nadaljevanju: GZ-1) in</w:t>
      </w:r>
    </w:p>
    <w:p w14:paraId="4E33055B" w14:textId="77777777" w:rsidR="000465D9" w:rsidRPr="006C68FF" w:rsidRDefault="000465D9" w:rsidP="002A2D45">
      <w:pPr>
        <w:keepNext/>
        <w:keepLines/>
        <w:numPr>
          <w:ilvl w:val="0"/>
          <w:numId w:val="7"/>
        </w:numPr>
        <w:tabs>
          <w:tab w:val="clear" w:pos="1077"/>
        </w:tabs>
        <w:ind w:left="714" w:hanging="357"/>
        <w:jc w:val="both"/>
        <w:rPr>
          <w:rFonts w:cs="Tahoma"/>
          <w:sz w:val="20"/>
          <w:szCs w:val="20"/>
        </w:rPr>
      </w:pPr>
      <w:r w:rsidRPr="006C68FF">
        <w:rPr>
          <w:rFonts w:cs="Tahoma"/>
          <w:sz w:val="20"/>
          <w:szCs w:val="20"/>
        </w:rPr>
        <w:t>ostalih predpisov, ki temeljijo na zgoraj navedenih zakonih ter veljavno zakonodajo, ki se nanaša na predmet javnega naročila.</w:t>
      </w:r>
    </w:p>
    <w:p w14:paraId="053909D6" w14:textId="77777777" w:rsidR="00931B78" w:rsidRPr="006C68FF" w:rsidRDefault="00931B78" w:rsidP="002A2D45">
      <w:pPr>
        <w:keepNext/>
        <w:keepLines/>
        <w:jc w:val="both"/>
        <w:rPr>
          <w:rFonts w:cs="Tahoma"/>
          <w:sz w:val="20"/>
          <w:szCs w:val="20"/>
        </w:rPr>
      </w:pPr>
    </w:p>
    <w:p w14:paraId="783AFEFA" w14:textId="5299EC3B" w:rsidR="00931B78" w:rsidRPr="006C68FF" w:rsidRDefault="00931B78" w:rsidP="002A2D45">
      <w:pPr>
        <w:keepNext/>
        <w:keepLines/>
        <w:numPr>
          <w:ilvl w:val="1"/>
          <w:numId w:val="3"/>
        </w:numPr>
        <w:jc w:val="both"/>
        <w:rPr>
          <w:rFonts w:cs="Tahoma"/>
          <w:b/>
          <w:sz w:val="20"/>
          <w:szCs w:val="20"/>
        </w:rPr>
      </w:pPr>
      <w:r w:rsidRPr="006C68FF">
        <w:rPr>
          <w:rFonts w:cs="Tahoma"/>
          <w:b/>
          <w:sz w:val="20"/>
          <w:szCs w:val="20"/>
        </w:rPr>
        <w:t>Opredelitev postopka odda</w:t>
      </w:r>
      <w:r w:rsidR="00F4205A" w:rsidRPr="006C68FF">
        <w:rPr>
          <w:rFonts w:cs="Tahoma"/>
          <w:b/>
          <w:sz w:val="20"/>
          <w:szCs w:val="20"/>
        </w:rPr>
        <w:t>je javnega naročila</w:t>
      </w:r>
      <w:r w:rsidR="00ED11B3" w:rsidRPr="006C68FF">
        <w:rPr>
          <w:rFonts w:cs="Tahoma"/>
          <w:b/>
          <w:sz w:val="20"/>
          <w:szCs w:val="20"/>
        </w:rPr>
        <w:t xml:space="preserve"> in pogajanja</w:t>
      </w:r>
    </w:p>
    <w:p w14:paraId="0A54AB6B" w14:textId="77777777" w:rsidR="00931B78" w:rsidRPr="006C68FF" w:rsidRDefault="00931B78" w:rsidP="002A2D45">
      <w:pPr>
        <w:keepNext/>
        <w:keepLines/>
        <w:jc w:val="both"/>
        <w:rPr>
          <w:rFonts w:cs="Tahoma"/>
          <w:sz w:val="20"/>
          <w:szCs w:val="20"/>
        </w:rPr>
      </w:pPr>
    </w:p>
    <w:p w14:paraId="53CF4CAD" w14:textId="77777777" w:rsidR="00ED11B3" w:rsidRPr="006C68FF" w:rsidRDefault="00ED11B3" w:rsidP="002A2D45">
      <w:pPr>
        <w:keepNext/>
        <w:keepLines/>
        <w:jc w:val="both"/>
        <w:rPr>
          <w:rFonts w:cs="Tahoma"/>
          <w:b/>
          <w:sz w:val="20"/>
          <w:szCs w:val="20"/>
          <w:lang w:val="x-none"/>
        </w:rPr>
      </w:pPr>
      <w:r w:rsidRPr="006C68FF">
        <w:rPr>
          <w:rFonts w:cs="Tahoma"/>
          <w:sz w:val="20"/>
          <w:szCs w:val="20"/>
          <w:lang w:val="x-none"/>
        </w:rPr>
        <w:t>Naročnik izvaja javno naročilo z</w:t>
      </w:r>
      <w:r w:rsidRPr="006C68FF">
        <w:rPr>
          <w:rFonts w:cs="Tahoma"/>
          <w:sz w:val="20"/>
          <w:szCs w:val="20"/>
        </w:rPr>
        <w:t xml:space="preserve"> uporabo </w:t>
      </w:r>
      <w:r w:rsidRPr="006C68FF">
        <w:rPr>
          <w:rFonts w:cs="Tahoma"/>
          <w:sz w:val="20"/>
          <w:szCs w:val="20"/>
          <w:lang w:val="x-none"/>
        </w:rPr>
        <w:t>postopka</w:t>
      </w:r>
      <w:r w:rsidRPr="006C68FF">
        <w:rPr>
          <w:rFonts w:cs="Tahoma"/>
          <w:sz w:val="20"/>
          <w:szCs w:val="20"/>
        </w:rPr>
        <w:t xml:space="preserve"> naročila male vrednosti </w:t>
      </w:r>
      <w:r w:rsidRPr="006C68FF">
        <w:rPr>
          <w:rFonts w:cs="Tahoma"/>
          <w:sz w:val="20"/>
          <w:szCs w:val="20"/>
          <w:lang w:val="x-none"/>
        </w:rPr>
        <w:t xml:space="preserve">v skladu s </w:t>
      </w:r>
      <w:r w:rsidRPr="006C68FF">
        <w:rPr>
          <w:rFonts w:cs="Tahoma"/>
          <w:sz w:val="20"/>
          <w:szCs w:val="20"/>
        </w:rPr>
        <w:t>47.</w:t>
      </w:r>
      <w:r w:rsidRPr="006C68FF">
        <w:rPr>
          <w:rFonts w:cs="Tahoma"/>
          <w:sz w:val="20"/>
          <w:szCs w:val="20"/>
          <w:lang w:val="x-none"/>
        </w:rPr>
        <w:t xml:space="preserve"> členom ZJN-</w:t>
      </w:r>
      <w:r w:rsidRPr="006C68FF">
        <w:rPr>
          <w:rFonts w:cs="Tahoma"/>
          <w:sz w:val="20"/>
          <w:szCs w:val="20"/>
        </w:rPr>
        <w:t>3</w:t>
      </w:r>
      <w:r w:rsidRPr="006C68FF">
        <w:rPr>
          <w:rFonts w:cs="Tahoma"/>
          <w:sz w:val="20"/>
          <w:szCs w:val="20"/>
          <w:lang w:val="x-none"/>
        </w:rPr>
        <w:t>. Naročnik bo o vseh odločitvah v skladu s 90. členom ZJN-3 obvestil ponudnike na način, da bo odločitev</w:t>
      </w:r>
      <w:r w:rsidRPr="006C68FF">
        <w:rPr>
          <w:rFonts w:cs="Tahoma"/>
          <w:sz w:val="20"/>
          <w:szCs w:val="20"/>
        </w:rPr>
        <w:t xml:space="preserve"> o (ne)oddaji javnega naročila</w:t>
      </w:r>
      <w:r w:rsidRPr="006C68FF">
        <w:rPr>
          <w:rFonts w:cs="Tahoma"/>
          <w:sz w:val="20"/>
          <w:szCs w:val="20"/>
          <w:lang w:val="x-none"/>
        </w:rPr>
        <w:t xml:space="preserve"> objavil na portalu javnih naročil.</w:t>
      </w:r>
      <w:r w:rsidRPr="006C68FF">
        <w:rPr>
          <w:rFonts w:cs="Tahoma"/>
          <w:b/>
          <w:sz w:val="20"/>
          <w:szCs w:val="20"/>
          <w:lang w:val="x-none"/>
        </w:rPr>
        <w:t xml:space="preserve"> </w:t>
      </w:r>
    </w:p>
    <w:p w14:paraId="52BD7AE3" w14:textId="77777777" w:rsidR="00ED11B3" w:rsidRPr="006C68FF" w:rsidRDefault="00ED11B3" w:rsidP="002A2D45">
      <w:pPr>
        <w:keepNext/>
        <w:keepLines/>
        <w:tabs>
          <w:tab w:val="left" w:pos="1139"/>
        </w:tabs>
        <w:jc w:val="both"/>
        <w:rPr>
          <w:rFonts w:cs="Tahoma"/>
          <w:sz w:val="20"/>
          <w:szCs w:val="20"/>
        </w:rPr>
      </w:pPr>
    </w:p>
    <w:p w14:paraId="4A2041D6" w14:textId="77777777" w:rsidR="00ED11B3" w:rsidRPr="006C68FF" w:rsidRDefault="00ED11B3" w:rsidP="002A2D45">
      <w:pPr>
        <w:keepNext/>
        <w:keepLines/>
        <w:tabs>
          <w:tab w:val="left" w:pos="1139"/>
        </w:tabs>
        <w:jc w:val="both"/>
        <w:rPr>
          <w:rFonts w:cs="Tahoma"/>
          <w:sz w:val="20"/>
          <w:szCs w:val="20"/>
        </w:rPr>
      </w:pPr>
      <w:r w:rsidRPr="006C68FF">
        <w:rPr>
          <w:rFonts w:cs="Tahoma"/>
          <w:sz w:val="20"/>
          <w:szCs w:val="20"/>
          <w:u w:val="single"/>
        </w:rPr>
        <w:t xml:space="preserve">V skladu z drugim odstavkom 47. člena ZJN-3 so v postopek oddaje javnega naročila vključena pogajanja.  </w:t>
      </w:r>
    </w:p>
    <w:p w14:paraId="30FA10E0" w14:textId="77777777" w:rsidR="00F76949" w:rsidRPr="006C68FF" w:rsidRDefault="00F76949" w:rsidP="002A2D45">
      <w:pPr>
        <w:keepNext/>
        <w:keepLines/>
        <w:jc w:val="both"/>
        <w:rPr>
          <w:rFonts w:cs="Tahoma"/>
          <w:sz w:val="20"/>
          <w:szCs w:val="20"/>
        </w:rPr>
      </w:pPr>
    </w:p>
    <w:p w14:paraId="592FD4D8" w14:textId="36234F20" w:rsidR="000465D9" w:rsidRPr="006C68FF" w:rsidRDefault="000465D9" w:rsidP="002A2D45">
      <w:pPr>
        <w:keepNext/>
        <w:keepLines/>
        <w:jc w:val="both"/>
        <w:rPr>
          <w:rFonts w:cs="Tahoma"/>
          <w:sz w:val="20"/>
          <w:szCs w:val="20"/>
        </w:rPr>
      </w:pPr>
      <w:r w:rsidRPr="006C68FF">
        <w:rPr>
          <w:rFonts w:cs="Tahoma"/>
          <w:sz w:val="20"/>
          <w:szCs w:val="20"/>
        </w:rPr>
        <w:t xml:space="preserve">Naročnik bo po pregledu pravočasno prejetih ponudb, </w:t>
      </w:r>
      <w:r w:rsidRPr="006C68FF">
        <w:rPr>
          <w:rFonts w:cs="Tahoma"/>
          <w:b/>
          <w:sz w:val="20"/>
          <w:szCs w:val="20"/>
        </w:rPr>
        <w:t>ponudnika, ki bo izpolnjeval vse zahteve in pogoje iz razpisne dokumentacije, razen v delu, ki se nanaša na ponudbeno ceno oz. na zagotovljena sredstva naročnika preko informacijskega sistema e-JN, povabil k pogajanjem in k oddaji končne ponudbe</w:t>
      </w:r>
      <w:r w:rsidRPr="006C68FF">
        <w:rPr>
          <w:rFonts w:cs="Tahoma"/>
          <w:sz w:val="20"/>
          <w:szCs w:val="20"/>
        </w:rPr>
        <w:t>. Prva ponudba bo izhodiščna ponudba za pogajanja. Namen pogajanj je nižanje ponudbene cene za izvedbo predmetnega javnega naročila</w:t>
      </w:r>
      <w:r w:rsidRPr="006C68FF">
        <w:rPr>
          <w:rFonts w:cs="Tahoma"/>
          <w:color w:val="000000" w:themeColor="text1"/>
          <w:sz w:val="20"/>
          <w:szCs w:val="20"/>
        </w:rPr>
        <w:t xml:space="preserve">, zato bo predmet pogajanj le ponudbena cena, ne pa tudi drugi vidiki izvedbe naročila. </w:t>
      </w:r>
      <w:r w:rsidRPr="006C68FF">
        <w:rPr>
          <w:rFonts w:cs="Tahoma"/>
          <w:sz w:val="20"/>
          <w:szCs w:val="20"/>
        </w:rPr>
        <w:t>Predmet pogajanj bo znižanje ponudbenih cen na enoto mere, navedenih v posamezni postavki ponudbenega predračuna oziroma znižanje ponudbene vrednosti, ki predstavlja merilo za izbiro najugodnejšega ponudnika. Ponudnik v okviru pogajanj ne sme ponuditi višjih cen na enoto mere, navedene v posamezni postavki ponudbenega predračuna in tudi ne višje skupne ponudbene cene glede na prvotno oddano ponudbo.</w:t>
      </w:r>
    </w:p>
    <w:p w14:paraId="4AB0B8B3" w14:textId="78AA7FFE" w:rsidR="000465D9" w:rsidRPr="006C68FF" w:rsidRDefault="000465D9" w:rsidP="002A2D45">
      <w:pPr>
        <w:keepNext/>
        <w:keepLines/>
        <w:jc w:val="both"/>
        <w:rPr>
          <w:rFonts w:cs="Tahoma"/>
          <w:sz w:val="20"/>
          <w:szCs w:val="20"/>
        </w:rPr>
      </w:pPr>
    </w:p>
    <w:p w14:paraId="3FFD32BA" w14:textId="6F8FE25C" w:rsidR="000465D9" w:rsidRPr="006C68FF" w:rsidRDefault="000465D9" w:rsidP="002A2D45">
      <w:pPr>
        <w:keepNext/>
        <w:keepLines/>
        <w:jc w:val="both"/>
        <w:rPr>
          <w:rFonts w:cs="Tahoma"/>
          <w:sz w:val="20"/>
          <w:szCs w:val="20"/>
        </w:rPr>
      </w:pPr>
    </w:p>
    <w:p w14:paraId="2952DA88" w14:textId="2D292AA9" w:rsidR="00ED11B3" w:rsidRPr="006C68FF" w:rsidRDefault="00ED11B3" w:rsidP="002A2D45">
      <w:pPr>
        <w:keepNext/>
        <w:keepLines/>
        <w:jc w:val="both"/>
        <w:rPr>
          <w:rFonts w:cs="Tahoma"/>
          <w:sz w:val="20"/>
          <w:szCs w:val="20"/>
        </w:rPr>
      </w:pPr>
      <w:r w:rsidRPr="006C68FF">
        <w:rPr>
          <w:rFonts w:cs="Tahoma"/>
          <w:sz w:val="20"/>
          <w:szCs w:val="20"/>
        </w:rPr>
        <w:lastRenderedPageBreak/>
        <w:t xml:space="preserve">O pogajanjih bodo ponudniki obveščeni preko informacijskega sistema e-JN s povabilom k pogajanjem, v katerem bo opredeljen protokol oz. vsebina in način pogajanj. Prav tako bo v povabilu k pogajanjem opredeljen postopek pogajanj oz. pravila, po katerih bodo pogajanja potekala, število krogov pogajanj, rok za oddajo ponudbe ter vse ostale potrebne informacije za pripravo (končne) ponudbe in izvedbo pogajanj. </w:t>
      </w:r>
    </w:p>
    <w:p w14:paraId="6A966C92" w14:textId="77777777" w:rsidR="00ED11B3" w:rsidRPr="006C68FF" w:rsidRDefault="00ED11B3" w:rsidP="002A2D45">
      <w:pPr>
        <w:keepNext/>
        <w:keepLines/>
        <w:jc w:val="both"/>
        <w:rPr>
          <w:rFonts w:cs="Tahoma"/>
          <w:sz w:val="20"/>
          <w:szCs w:val="20"/>
        </w:rPr>
      </w:pPr>
    </w:p>
    <w:p w14:paraId="27CFFCB9" w14:textId="77777777" w:rsidR="00ED11B3" w:rsidRPr="006C68FF" w:rsidRDefault="00ED11B3" w:rsidP="002A2D45">
      <w:pPr>
        <w:keepNext/>
        <w:keepLines/>
        <w:suppressAutoHyphens/>
        <w:ind w:right="57"/>
        <w:jc w:val="both"/>
        <w:rPr>
          <w:rFonts w:cs="Tahoma"/>
          <w:sz w:val="20"/>
          <w:szCs w:val="18"/>
        </w:rPr>
      </w:pPr>
      <w:r w:rsidRPr="006C68FF">
        <w:rPr>
          <w:rFonts w:cs="Tahoma"/>
          <w:sz w:val="20"/>
          <w:szCs w:val="18"/>
        </w:rPr>
        <w:t xml:space="preserve">Ponudnik bo moral oddati (končno) ponudbo preko informacijskega sistema e-JN, v skladu s povabilom na pogajanja. </w:t>
      </w:r>
      <w:r w:rsidRPr="006C68FF">
        <w:rPr>
          <w:rFonts w:cs="Tahoma"/>
          <w:sz w:val="20"/>
          <w:szCs w:val="20"/>
        </w:rPr>
        <w:t xml:space="preserve">V kolikor se ponudnik ne bo odzval na naročnikovo povabilo na pogajanja (sodeloval na pogajanjih) in/ali v okviru pogajanj ne bo predložil nove oz. končne ponudbe, bo naročnik kot končno ponudbo upošteval ponudnikovo zadnjo predloženo ponudbo. </w:t>
      </w:r>
    </w:p>
    <w:p w14:paraId="61EB9E81" w14:textId="53917897" w:rsidR="00ED11B3" w:rsidRPr="006C68FF" w:rsidRDefault="00ED11B3" w:rsidP="002A2D45">
      <w:pPr>
        <w:keepNext/>
        <w:keepLines/>
        <w:jc w:val="both"/>
        <w:rPr>
          <w:rFonts w:cs="Tahoma"/>
          <w:sz w:val="20"/>
          <w:szCs w:val="20"/>
        </w:rPr>
      </w:pPr>
    </w:p>
    <w:p w14:paraId="0B677D68" w14:textId="77777777" w:rsidR="00201EFB" w:rsidRPr="006C68FF" w:rsidRDefault="00201EFB" w:rsidP="002A2D45">
      <w:pPr>
        <w:keepNext/>
        <w:keepLines/>
        <w:numPr>
          <w:ilvl w:val="1"/>
          <w:numId w:val="3"/>
        </w:numPr>
        <w:jc w:val="both"/>
        <w:rPr>
          <w:rFonts w:cs="Tahoma"/>
          <w:b/>
          <w:sz w:val="20"/>
          <w:szCs w:val="20"/>
        </w:rPr>
      </w:pPr>
      <w:r w:rsidRPr="006C68FF">
        <w:rPr>
          <w:rFonts w:cs="Tahoma"/>
          <w:b/>
          <w:sz w:val="20"/>
          <w:szCs w:val="20"/>
        </w:rPr>
        <w:t>Jezik in denarna enota</w:t>
      </w:r>
    </w:p>
    <w:p w14:paraId="1C42BFAC" w14:textId="77777777" w:rsidR="00201EFB" w:rsidRPr="006C68FF" w:rsidRDefault="00201EFB" w:rsidP="002A2D45">
      <w:pPr>
        <w:keepNext/>
        <w:keepLines/>
        <w:jc w:val="both"/>
        <w:rPr>
          <w:rFonts w:cs="Tahoma"/>
          <w:b/>
          <w:sz w:val="20"/>
          <w:szCs w:val="20"/>
        </w:rPr>
      </w:pPr>
    </w:p>
    <w:p w14:paraId="47BFE880" w14:textId="77777777" w:rsidR="00B7511F" w:rsidRPr="006C68FF" w:rsidRDefault="00B7511F" w:rsidP="002A2D45">
      <w:pPr>
        <w:keepNext/>
        <w:keepLines/>
        <w:jc w:val="both"/>
        <w:rPr>
          <w:rFonts w:cs="Tahoma"/>
          <w:color w:val="000000"/>
          <w:sz w:val="20"/>
          <w:szCs w:val="20"/>
        </w:rPr>
      </w:pPr>
      <w:r w:rsidRPr="006C68FF">
        <w:rPr>
          <w:rFonts w:cs="Tahoma"/>
          <w:sz w:val="20"/>
          <w:szCs w:val="20"/>
        </w:rPr>
        <w:t xml:space="preserve">Postopek javnega naročanja poteka v slovenskem jeziku. Ponudniki predložijo ponudbo v slovenskem jeziku. V kolikor ponudnik v ponudbi priloži dokument ponudbe ali del ponudbe v tujem jeziku, si naročnik pridržuje pravico, da v fazi pregledovanja in ocenjevanja ponudb od ponudnika zahteva, da na lastne </w:t>
      </w:r>
      <w:r w:rsidRPr="006C68FF">
        <w:rPr>
          <w:rFonts w:cs="Tahoma"/>
          <w:color w:val="000000"/>
          <w:sz w:val="20"/>
          <w:szCs w:val="20"/>
        </w:rPr>
        <w:t>stroške (tj. stroške ponudnika) predloži uradne prevode sodnega tolmača za slovenski jezik, dokumentov/dokazil, ki so predloženi v tujem jeziku.</w:t>
      </w:r>
    </w:p>
    <w:p w14:paraId="28474720" w14:textId="77777777" w:rsidR="00B7511F" w:rsidRPr="006C68FF" w:rsidRDefault="00B7511F" w:rsidP="002A2D45">
      <w:pPr>
        <w:keepNext/>
        <w:keepLines/>
        <w:jc w:val="both"/>
        <w:rPr>
          <w:rFonts w:cs="Tahoma"/>
          <w:sz w:val="20"/>
          <w:szCs w:val="20"/>
        </w:rPr>
      </w:pPr>
    </w:p>
    <w:p w14:paraId="054B1CD6" w14:textId="4B6C82AE" w:rsidR="0094455C" w:rsidRPr="006C68FF" w:rsidRDefault="00B7511F" w:rsidP="002A2D45">
      <w:pPr>
        <w:keepNext/>
        <w:keepLines/>
        <w:jc w:val="both"/>
        <w:rPr>
          <w:rFonts w:cs="Tahoma"/>
          <w:sz w:val="20"/>
          <w:szCs w:val="20"/>
        </w:rPr>
      </w:pPr>
      <w:r w:rsidRPr="006C68FF">
        <w:rPr>
          <w:rFonts w:cs="Tahoma"/>
          <w:sz w:val="20"/>
          <w:szCs w:val="20"/>
        </w:rPr>
        <w:t>Finančni podatki morajo biti podani v evrih, na do dve (2) decimalni mesti natančno.</w:t>
      </w:r>
    </w:p>
    <w:p w14:paraId="4436FBA2" w14:textId="77777777" w:rsidR="00D81FA5" w:rsidRPr="006C68FF" w:rsidRDefault="00D81FA5" w:rsidP="002A2D45">
      <w:pPr>
        <w:keepNext/>
        <w:keepLines/>
        <w:jc w:val="both"/>
        <w:rPr>
          <w:rFonts w:cs="Tahoma"/>
          <w:sz w:val="20"/>
          <w:szCs w:val="20"/>
        </w:rPr>
      </w:pPr>
    </w:p>
    <w:p w14:paraId="62F86C56" w14:textId="45CD3E8F" w:rsidR="009F4EE1" w:rsidRPr="006C68FF" w:rsidRDefault="009F4EE1" w:rsidP="002A2D45">
      <w:pPr>
        <w:keepNext/>
        <w:keepLines/>
        <w:numPr>
          <w:ilvl w:val="1"/>
          <w:numId w:val="3"/>
        </w:numPr>
        <w:jc w:val="both"/>
        <w:rPr>
          <w:rFonts w:cs="Tahoma"/>
          <w:sz w:val="20"/>
          <w:szCs w:val="20"/>
        </w:rPr>
      </w:pPr>
      <w:r w:rsidRPr="006C68FF">
        <w:rPr>
          <w:rFonts w:cs="Tahoma"/>
          <w:b/>
          <w:sz w:val="20"/>
          <w:szCs w:val="20"/>
        </w:rPr>
        <w:t xml:space="preserve">Variantna ponudba </w:t>
      </w:r>
      <w:r w:rsidR="00ED11B3" w:rsidRPr="006C68FF">
        <w:rPr>
          <w:rFonts w:cs="Tahoma"/>
          <w:b/>
          <w:sz w:val="20"/>
          <w:szCs w:val="20"/>
        </w:rPr>
        <w:t>in ponudba z opcijami</w:t>
      </w:r>
    </w:p>
    <w:p w14:paraId="7D6E621B" w14:textId="77777777" w:rsidR="008B31FC" w:rsidRPr="006C68FF" w:rsidRDefault="008B31FC" w:rsidP="002A2D45">
      <w:pPr>
        <w:keepNext/>
        <w:keepLines/>
        <w:jc w:val="both"/>
        <w:rPr>
          <w:rFonts w:cs="Tahoma"/>
          <w:sz w:val="20"/>
          <w:szCs w:val="20"/>
        </w:rPr>
      </w:pPr>
    </w:p>
    <w:p w14:paraId="449065AE" w14:textId="717A30D3" w:rsidR="00ED11B3" w:rsidRPr="006C68FF" w:rsidRDefault="00ED11B3" w:rsidP="002A2D45">
      <w:pPr>
        <w:keepNext/>
        <w:keepLines/>
        <w:tabs>
          <w:tab w:val="left" w:pos="2155"/>
        </w:tabs>
        <w:jc w:val="both"/>
        <w:rPr>
          <w:rFonts w:cs="Tahoma"/>
          <w:kern w:val="16"/>
          <w:sz w:val="20"/>
          <w:szCs w:val="20"/>
        </w:rPr>
      </w:pPr>
      <w:r w:rsidRPr="006C68FF">
        <w:rPr>
          <w:rFonts w:cs="Tahoma"/>
          <w:sz w:val="20"/>
          <w:szCs w:val="20"/>
        </w:rPr>
        <w:t xml:space="preserve">Ponudnik mora </w:t>
      </w:r>
      <w:r w:rsidR="00080559" w:rsidRPr="006C68FF">
        <w:rPr>
          <w:rFonts w:cs="Tahoma"/>
          <w:sz w:val="20"/>
          <w:szCs w:val="20"/>
        </w:rPr>
        <w:t>predložiti ponudbo</w:t>
      </w:r>
      <w:r w:rsidRPr="006C68FF">
        <w:rPr>
          <w:rFonts w:cs="Tahoma"/>
          <w:sz w:val="20"/>
          <w:szCs w:val="20"/>
        </w:rPr>
        <w:t xml:space="preserve">, ki v celoti izpolnjuje vse zahteve naročnika, navedene v razpisni dokumentaciji. Variantnih in ponudb z opcijami naročnik ne bo sprejemal. </w:t>
      </w:r>
      <w:r w:rsidRPr="006C68FF">
        <w:rPr>
          <w:rFonts w:cs="Tahoma"/>
          <w:kern w:val="16"/>
          <w:sz w:val="20"/>
          <w:szCs w:val="20"/>
        </w:rPr>
        <w:t>Naročnik bo ponudbo, ki bo vsebovala variantno ponudbo ali ponudbo z opcijami, zavrnil kot nedopustno.</w:t>
      </w:r>
    </w:p>
    <w:p w14:paraId="7A4B3DBD" w14:textId="5CCA05F5" w:rsidR="00B7511F" w:rsidRPr="006C68FF" w:rsidRDefault="00B7511F" w:rsidP="002A2D45">
      <w:pPr>
        <w:keepNext/>
        <w:keepLines/>
        <w:jc w:val="both"/>
        <w:rPr>
          <w:rFonts w:ascii="Times New Roman" w:hAnsi="Times New Roman"/>
          <w:sz w:val="20"/>
          <w:szCs w:val="20"/>
        </w:rPr>
      </w:pPr>
    </w:p>
    <w:p w14:paraId="338C8827" w14:textId="77777777" w:rsidR="00201EFB" w:rsidRPr="006C68FF" w:rsidRDefault="00201EFB" w:rsidP="002A2D45">
      <w:pPr>
        <w:keepNext/>
        <w:keepLines/>
        <w:numPr>
          <w:ilvl w:val="1"/>
          <w:numId w:val="3"/>
        </w:numPr>
        <w:jc w:val="both"/>
        <w:rPr>
          <w:rFonts w:cs="Tahoma"/>
          <w:b/>
          <w:sz w:val="20"/>
          <w:szCs w:val="20"/>
        </w:rPr>
      </w:pPr>
      <w:r w:rsidRPr="006C68FF">
        <w:rPr>
          <w:rFonts w:cs="Tahoma"/>
          <w:b/>
          <w:sz w:val="20"/>
          <w:szCs w:val="20"/>
        </w:rPr>
        <w:t xml:space="preserve">Dodatna pojasnila </w:t>
      </w:r>
      <w:bookmarkEnd w:id="2"/>
      <w:bookmarkEnd w:id="3"/>
      <w:bookmarkEnd w:id="4"/>
      <w:bookmarkEnd w:id="5"/>
      <w:bookmarkEnd w:id="6"/>
    </w:p>
    <w:p w14:paraId="315009D3" w14:textId="77777777" w:rsidR="00201EFB" w:rsidRPr="006C68FF" w:rsidRDefault="00201EFB" w:rsidP="002A2D45">
      <w:pPr>
        <w:keepNext/>
        <w:keepLines/>
        <w:jc w:val="both"/>
        <w:rPr>
          <w:rFonts w:cs="Tahoma"/>
          <w:sz w:val="20"/>
          <w:szCs w:val="20"/>
        </w:rPr>
      </w:pPr>
    </w:p>
    <w:p w14:paraId="08215ADF" w14:textId="42CA0190" w:rsidR="00D561F7" w:rsidRPr="006C68FF" w:rsidRDefault="00D561F7" w:rsidP="002A2D45">
      <w:pPr>
        <w:keepNext/>
        <w:keepLines/>
        <w:jc w:val="both"/>
        <w:rPr>
          <w:sz w:val="20"/>
          <w:szCs w:val="20"/>
        </w:rPr>
      </w:pPr>
      <w:r w:rsidRPr="006C68FF">
        <w:rPr>
          <w:sz w:val="20"/>
          <w:szCs w:val="20"/>
        </w:rPr>
        <w:t xml:space="preserve">Dodatna pojasnila ali vprašanja o </w:t>
      </w:r>
      <w:r w:rsidRPr="006C68FF">
        <w:rPr>
          <w:rFonts w:cs="Tahoma"/>
          <w:sz w:val="20"/>
          <w:szCs w:val="20"/>
        </w:rPr>
        <w:t xml:space="preserve">razpisni dokumentaciji </w:t>
      </w:r>
      <w:r w:rsidRPr="006C68FF">
        <w:rPr>
          <w:sz w:val="20"/>
          <w:szCs w:val="20"/>
        </w:rPr>
        <w:t xml:space="preserve">lahko zainteresirani ponudniki zahtevajo samo preko Portala javnih naročil, vendar </w:t>
      </w:r>
      <w:r w:rsidRPr="006C68FF">
        <w:rPr>
          <w:b/>
          <w:bCs/>
          <w:sz w:val="20"/>
          <w:szCs w:val="20"/>
        </w:rPr>
        <w:t>najkasneje do</w:t>
      </w:r>
      <w:r w:rsidR="005E5CE3">
        <w:rPr>
          <w:b/>
          <w:bCs/>
          <w:sz w:val="20"/>
          <w:szCs w:val="20"/>
        </w:rPr>
        <w:t xml:space="preserve"> </w:t>
      </w:r>
      <w:r w:rsidR="00CD533F">
        <w:rPr>
          <w:b/>
          <w:bCs/>
          <w:sz w:val="20"/>
          <w:szCs w:val="20"/>
        </w:rPr>
        <w:t>7</w:t>
      </w:r>
      <w:r w:rsidR="00CD533F" w:rsidRPr="00CD533F">
        <w:rPr>
          <w:b/>
          <w:bCs/>
          <w:sz w:val="20"/>
          <w:szCs w:val="20"/>
        </w:rPr>
        <w:t>.</w:t>
      </w:r>
      <w:r w:rsidR="00CD533F">
        <w:rPr>
          <w:b/>
          <w:bCs/>
          <w:sz w:val="20"/>
          <w:szCs w:val="20"/>
        </w:rPr>
        <w:t xml:space="preserve"> </w:t>
      </w:r>
      <w:r w:rsidR="00CD533F" w:rsidRPr="00CD533F">
        <w:rPr>
          <w:b/>
          <w:bCs/>
          <w:sz w:val="20"/>
          <w:szCs w:val="20"/>
        </w:rPr>
        <w:t>9. 2026</w:t>
      </w:r>
      <w:r w:rsidRPr="00CD533F">
        <w:rPr>
          <w:b/>
          <w:bCs/>
          <w:sz w:val="20"/>
          <w:szCs w:val="20"/>
        </w:rPr>
        <w:t xml:space="preserve"> do 10:00 ure</w:t>
      </w:r>
      <w:r w:rsidRPr="00CD533F">
        <w:rPr>
          <w:sz w:val="20"/>
          <w:szCs w:val="20"/>
        </w:rPr>
        <w:t>. O</w:t>
      </w:r>
      <w:r w:rsidRPr="006C68FF">
        <w:rPr>
          <w:sz w:val="20"/>
          <w:szCs w:val="20"/>
        </w:rPr>
        <w:t xml:space="preserve">dgovori oziroma pojasnila bodo objavljeni na Portalu javnih naročil, najkasneje </w:t>
      </w:r>
      <w:r w:rsidR="0057265B">
        <w:rPr>
          <w:sz w:val="20"/>
          <w:szCs w:val="20"/>
        </w:rPr>
        <w:t>dva</w:t>
      </w:r>
      <w:r w:rsidRPr="006C68FF">
        <w:rPr>
          <w:sz w:val="20"/>
          <w:szCs w:val="20"/>
        </w:rPr>
        <w:t xml:space="preserve"> (</w:t>
      </w:r>
      <w:r w:rsidR="0057265B">
        <w:rPr>
          <w:sz w:val="20"/>
          <w:szCs w:val="20"/>
        </w:rPr>
        <w:t>2</w:t>
      </w:r>
      <w:r w:rsidRPr="006C68FF">
        <w:rPr>
          <w:sz w:val="20"/>
          <w:szCs w:val="20"/>
        </w:rPr>
        <w:t>) koledars</w:t>
      </w:r>
      <w:r w:rsidR="0057265B">
        <w:rPr>
          <w:sz w:val="20"/>
          <w:szCs w:val="20"/>
        </w:rPr>
        <w:t>ka</w:t>
      </w:r>
      <w:r w:rsidRPr="006C68FF">
        <w:rPr>
          <w:sz w:val="20"/>
          <w:szCs w:val="20"/>
        </w:rPr>
        <w:t xml:space="preserve"> dn</w:t>
      </w:r>
      <w:r w:rsidR="0057265B">
        <w:rPr>
          <w:sz w:val="20"/>
          <w:szCs w:val="20"/>
        </w:rPr>
        <w:t>eva</w:t>
      </w:r>
      <w:r w:rsidRPr="006C68FF">
        <w:rPr>
          <w:sz w:val="20"/>
          <w:szCs w:val="20"/>
        </w:rPr>
        <w:t xml:space="preserve"> pred rokom za oddajo ponudbe, pod pogojem, da bo zahteva posredovana pravočasno. Na drugače posredovane zahteve za dodatna pojasnila ali vprašanja naročnik ni dolžan odgovoriti.</w:t>
      </w:r>
    </w:p>
    <w:p w14:paraId="17011A10" w14:textId="479E1C93" w:rsidR="00E66247" w:rsidRPr="006C68FF" w:rsidRDefault="00E66247" w:rsidP="002A2D45">
      <w:pPr>
        <w:keepNext/>
        <w:keepLines/>
        <w:jc w:val="both"/>
        <w:rPr>
          <w:rFonts w:cs="Tahoma"/>
          <w:sz w:val="20"/>
          <w:szCs w:val="20"/>
        </w:rPr>
      </w:pPr>
    </w:p>
    <w:p w14:paraId="03F26656" w14:textId="54840580" w:rsidR="00080559" w:rsidRPr="006C68FF" w:rsidRDefault="006400A9" w:rsidP="002A2D45">
      <w:pPr>
        <w:keepNext/>
        <w:keepLines/>
        <w:numPr>
          <w:ilvl w:val="1"/>
          <w:numId w:val="3"/>
        </w:numPr>
        <w:jc w:val="both"/>
        <w:rPr>
          <w:rFonts w:cs="Tahoma"/>
          <w:b/>
          <w:sz w:val="20"/>
          <w:szCs w:val="20"/>
        </w:rPr>
      </w:pPr>
      <w:r w:rsidRPr="006C68FF">
        <w:rPr>
          <w:rFonts w:cs="Tahoma"/>
          <w:b/>
          <w:sz w:val="20"/>
          <w:szCs w:val="20"/>
        </w:rPr>
        <w:t>P</w:t>
      </w:r>
      <w:r w:rsidR="00080559" w:rsidRPr="006C68FF">
        <w:rPr>
          <w:rFonts w:cs="Tahoma"/>
          <w:b/>
          <w:sz w:val="20"/>
          <w:szCs w:val="20"/>
        </w:rPr>
        <w:t>redložitev ponudb</w:t>
      </w:r>
      <w:r w:rsidRPr="006C68FF">
        <w:rPr>
          <w:rFonts w:cs="Tahoma"/>
          <w:b/>
          <w:sz w:val="20"/>
          <w:szCs w:val="20"/>
        </w:rPr>
        <w:t>e</w:t>
      </w:r>
    </w:p>
    <w:p w14:paraId="054CB5CE" w14:textId="77777777" w:rsidR="00080559" w:rsidRPr="006C68FF" w:rsidRDefault="00080559" w:rsidP="002A2D45">
      <w:pPr>
        <w:keepNext/>
        <w:keepLines/>
        <w:ind w:left="720"/>
        <w:jc w:val="both"/>
        <w:rPr>
          <w:rFonts w:cs="Tahoma"/>
          <w:b/>
          <w:sz w:val="20"/>
          <w:szCs w:val="20"/>
        </w:rPr>
      </w:pPr>
    </w:p>
    <w:p w14:paraId="6AE75B07" w14:textId="77777777" w:rsidR="00080559" w:rsidRPr="006C68FF" w:rsidRDefault="00080559" w:rsidP="002A2D45">
      <w:pPr>
        <w:keepNext/>
        <w:keepLines/>
        <w:tabs>
          <w:tab w:val="left" w:pos="142"/>
        </w:tabs>
        <w:jc w:val="both"/>
        <w:rPr>
          <w:rFonts w:cs="Tahoma"/>
          <w:sz w:val="20"/>
          <w:szCs w:val="20"/>
        </w:rPr>
      </w:pPr>
      <w:r w:rsidRPr="006C68FF">
        <w:rPr>
          <w:rFonts w:cs="Tahoma"/>
          <w:sz w:val="20"/>
          <w:szCs w:val="20"/>
          <w:lang w:val="x-none"/>
        </w:rPr>
        <w:t>Ponudnik mora ponudb</w:t>
      </w:r>
      <w:r w:rsidRPr="006C68FF">
        <w:rPr>
          <w:rFonts w:cs="Tahoma"/>
          <w:sz w:val="20"/>
          <w:szCs w:val="20"/>
        </w:rPr>
        <w:t>o</w:t>
      </w:r>
      <w:r w:rsidRPr="006C68FF">
        <w:rPr>
          <w:rFonts w:cs="Tahoma"/>
          <w:sz w:val="20"/>
          <w:szCs w:val="20"/>
          <w:lang w:val="x-none"/>
        </w:rPr>
        <w:t xml:space="preserve"> predložiti </w:t>
      </w:r>
      <w:r w:rsidRPr="006C68FF">
        <w:rPr>
          <w:rFonts w:cs="Tahoma"/>
          <w:sz w:val="20"/>
          <w:szCs w:val="20"/>
        </w:rPr>
        <w:t xml:space="preserve">elektronsko, </w:t>
      </w:r>
      <w:r w:rsidRPr="006C68FF">
        <w:rPr>
          <w:rFonts w:cs="Tahoma"/>
          <w:sz w:val="20"/>
          <w:szCs w:val="20"/>
          <w:lang w:val="x-none"/>
        </w:rPr>
        <w:t xml:space="preserve">v </w:t>
      </w:r>
      <w:r w:rsidRPr="006C68FF">
        <w:rPr>
          <w:rFonts w:cs="Tahoma"/>
          <w:b/>
          <w:sz w:val="20"/>
          <w:szCs w:val="20"/>
          <w:lang w:val="x-none"/>
        </w:rPr>
        <w:t>informacijsk</w:t>
      </w:r>
      <w:r w:rsidRPr="006C68FF">
        <w:rPr>
          <w:rFonts w:cs="Tahoma"/>
          <w:b/>
          <w:sz w:val="20"/>
          <w:szCs w:val="20"/>
        </w:rPr>
        <w:t>em</w:t>
      </w:r>
      <w:r w:rsidRPr="006C68FF">
        <w:rPr>
          <w:rFonts w:cs="Tahoma"/>
          <w:b/>
          <w:sz w:val="20"/>
          <w:szCs w:val="20"/>
          <w:lang w:val="x-none"/>
        </w:rPr>
        <w:t xml:space="preserve"> sistem</w:t>
      </w:r>
      <w:r w:rsidRPr="006C68FF">
        <w:rPr>
          <w:rFonts w:cs="Tahoma"/>
          <w:b/>
          <w:sz w:val="20"/>
          <w:szCs w:val="20"/>
        </w:rPr>
        <w:t>u</w:t>
      </w:r>
      <w:r w:rsidRPr="006C68FF">
        <w:rPr>
          <w:rFonts w:cs="Tahoma"/>
          <w:b/>
          <w:sz w:val="20"/>
          <w:szCs w:val="20"/>
          <w:lang w:val="x-none"/>
        </w:rPr>
        <w:t xml:space="preserve"> e-JN</w:t>
      </w:r>
      <w:r w:rsidRPr="006C68FF">
        <w:rPr>
          <w:rFonts w:cs="Tahoma"/>
          <w:sz w:val="20"/>
          <w:szCs w:val="20"/>
        </w:rPr>
        <w:t xml:space="preserve">, v skladu </w:t>
      </w:r>
      <w:r w:rsidRPr="006C68FF">
        <w:rPr>
          <w:rFonts w:cs="Tahoma"/>
          <w:sz w:val="20"/>
          <w:szCs w:val="20"/>
          <w:u w:val="single"/>
        </w:rPr>
        <w:t xml:space="preserve">s </w:t>
      </w:r>
      <w:r w:rsidRPr="006C68FF">
        <w:rPr>
          <w:rFonts w:cs="Tahoma"/>
          <w:b/>
          <w:sz w:val="20"/>
          <w:szCs w:val="20"/>
          <w:u w:val="single"/>
        </w:rPr>
        <w:t>poglavjem 6</w:t>
      </w:r>
      <w:r w:rsidRPr="006C68FF">
        <w:rPr>
          <w:rFonts w:cs="Tahoma"/>
          <w:sz w:val="20"/>
          <w:szCs w:val="20"/>
          <w:u w:val="single"/>
        </w:rPr>
        <w:t xml:space="preserve"> te razpisne dokumentacije</w:t>
      </w:r>
      <w:r w:rsidRPr="006C68FF">
        <w:rPr>
          <w:rFonts w:cs="Tahoma"/>
          <w:sz w:val="20"/>
          <w:szCs w:val="20"/>
        </w:rPr>
        <w:t>, v katerem je opredeljen tudi rok za predložitev elektronske ponudbe. Ponudnik nosi vse stroške za pripravo in predložitev ponudbe.</w:t>
      </w:r>
    </w:p>
    <w:p w14:paraId="17BB0E12" w14:textId="7E1773C5" w:rsidR="00080559" w:rsidRPr="006C68FF" w:rsidRDefault="00080559" w:rsidP="002A2D45">
      <w:pPr>
        <w:keepNext/>
        <w:keepLines/>
        <w:jc w:val="both"/>
        <w:rPr>
          <w:rFonts w:cs="Tahoma"/>
          <w:sz w:val="20"/>
          <w:szCs w:val="20"/>
        </w:rPr>
      </w:pPr>
    </w:p>
    <w:p w14:paraId="4A5F484F" w14:textId="77777777" w:rsidR="00080559" w:rsidRPr="006C68FF" w:rsidRDefault="00080559" w:rsidP="002A2D45">
      <w:pPr>
        <w:keepNext/>
        <w:keepLines/>
        <w:numPr>
          <w:ilvl w:val="1"/>
          <w:numId w:val="3"/>
        </w:numPr>
        <w:jc w:val="both"/>
        <w:rPr>
          <w:rFonts w:cs="Tahoma"/>
          <w:b/>
          <w:sz w:val="20"/>
          <w:szCs w:val="20"/>
        </w:rPr>
      </w:pPr>
      <w:r w:rsidRPr="006C68FF">
        <w:rPr>
          <w:rFonts w:cs="Tahoma"/>
          <w:b/>
          <w:sz w:val="20"/>
          <w:szCs w:val="20"/>
        </w:rPr>
        <w:t>Veljavnost ponudbe</w:t>
      </w:r>
    </w:p>
    <w:p w14:paraId="4465E487" w14:textId="77777777" w:rsidR="00080559" w:rsidRPr="006C68FF" w:rsidRDefault="00080559" w:rsidP="002A2D45">
      <w:pPr>
        <w:keepNext/>
        <w:keepLines/>
        <w:jc w:val="both"/>
        <w:rPr>
          <w:rFonts w:cs="Tahoma"/>
          <w:sz w:val="20"/>
          <w:szCs w:val="20"/>
        </w:rPr>
      </w:pPr>
    </w:p>
    <w:p w14:paraId="13FCE31E" w14:textId="225C8B04" w:rsidR="00080559" w:rsidRPr="006C68FF" w:rsidRDefault="00080559" w:rsidP="002A2D45">
      <w:pPr>
        <w:keepNext/>
        <w:keepLines/>
        <w:jc w:val="both"/>
        <w:rPr>
          <w:rFonts w:cs="Tahoma"/>
          <w:strike/>
          <w:sz w:val="20"/>
          <w:szCs w:val="20"/>
        </w:rPr>
      </w:pPr>
      <w:r w:rsidRPr="006C68FF">
        <w:rPr>
          <w:rFonts w:cs="Tahoma"/>
          <w:sz w:val="20"/>
          <w:szCs w:val="20"/>
        </w:rPr>
        <w:t xml:space="preserve">Ponudba mora biti veljavna še najmanj </w:t>
      </w:r>
      <w:r w:rsidR="002A5E12">
        <w:rPr>
          <w:rFonts w:cs="Tahoma"/>
          <w:sz w:val="20"/>
          <w:szCs w:val="20"/>
        </w:rPr>
        <w:t>120</w:t>
      </w:r>
      <w:r w:rsidR="002A5E12" w:rsidRPr="006C68FF">
        <w:rPr>
          <w:rFonts w:cs="Tahoma"/>
          <w:sz w:val="20"/>
          <w:szCs w:val="20"/>
        </w:rPr>
        <w:t xml:space="preserve"> </w:t>
      </w:r>
      <w:r w:rsidRPr="006C68FF">
        <w:rPr>
          <w:rFonts w:cs="Tahoma"/>
          <w:sz w:val="20"/>
          <w:szCs w:val="20"/>
        </w:rPr>
        <w:t>dni, šteto od roka za predložitev ponudb.</w:t>
      </w:r>
    </w:p>
    <w:p w14:paraId="0E676DDB" w14:textId="21810477" w:rsidR="00256BC5" w:rsidRPr="006C68FF" w:rsidRDefault="00256BC5" w:rsidP="002A2D45">
      <w:pPr>
        <w:keepNext/>
        <w:keepLines/>
        <w:ind w:right="56"/>
        <w:jc w:val="both"/>
        <w:rPr>
          <w:rFonts w:cs="Tahoma"/>
          <w:sz w:val="20"/>
          <w:szCs w:val="20"/>
        </w:rPr>
      </w:pPr>
    </w:p>
    <w:p w14:paraId="30EE2408" w14:textId="77777777" w:rsidR="00256BC5" w:rsidRPr="006C68FF" w:rsidRDefault="00256BC5" w:rsidP="002A2D45">
      <w:pPr>
        <w:keepNext/>
        <w:keepLines/>
        <w:numPr>
          <w:ilvl w:val="1"/>
          <w:numId w:val="3"/>
        </w:numPr>
        <w:jc w:val="both"/>
        <w:rPr>
          <w:rFonts w:cs="Tahoma"/>
          <w:b/>
          <w:sz w:val="20"/>
          <w:szCs w:val="20"/>
        </w:rPr>
      </w:pPr>
      <w:r w:rsidRPr="006C68FF">
        <w:rPr>
          <w:rFonts w:cs="Tahoma"/>
          <w:b/>
          <w:sz w:val="20"/>
          <w:szCs w:val="20"/>
        </w:rPr>
        <w:t xml:space="preserve">Pregled in ocenjevanje ponudb </w:t>
      </w:r>
    </w:p>
    <w:p w14:paraId="3AE90699" w14:textId="77777777" w:rsidR="00256BC5" w:rsidRPr="006C68FF" w:rsidRDefault="00256BC5" w:rsidP="002A2D45">
      <w:pPr>
        <w:keepNext/>
        <w:keepLines/>
        <w:jc w:val="both"/>
        <w:rPr>
          <w:rFonts w:cs="Tahoma"/>
          <w:sz w:val="20"/>
          <w:szCs w:val="20"/>
        </w:rPr>
      </w:pPr>
    </w:p>
    <w:p w14:paraId="18AEDE32" w14:textId="26C78AED" w:rsidR="00256BC5" w:rsidRPr="006C68FF" w:rsidRDefault="00256BC5" w:rsidP="002A2D45">
      <w:pPr>
        <w:keepNext/>
        <w:keepLines/>
        <w:jc w:val="both"/>
        <w:rPr>
          <w:rFonts w:cs="Tahoma"/>
          <w:sz w:val="20"/>
          <w:szCs w:val="20"/>
        </w:rPr>
      </w:pPr>
      <w:r w:rsidRPr="006C68FF">
        <w:rPr>
          <w:rFonts w:cs="Tahoma"/>
          <w:sz w:val="20"/>
          <w:szCs w:val="20"/>
        </w:rPr>
        <w:t xml:space="preserve">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 in upoštevanju določil 47. člena ZJN-3. </w:t>
      </w:r>
    </w:p>
    <w:p w14:paraId="50297A3E" w14:textId="673D54F7" w:rsidR="00080559" w:rsidRPr="006C68FF" w:rsidRDefault="00080559" w:rsidP="002A2D45">
      <w:pPr>
        <w:keepNext/>
        <w:keepLines/>
        <w:jc w:val="both"/>
        <w:rPr>
          <w:rFonts w:cs="Tahoma"/>
          <w:sz w:val="20"/>
          <w:szCs w:val="20"/>
        </w:rPr>
      </w:pPr>
    </w:p>
    <w:p w14:paraId="36F17EDE" w14:textId="4349A777" w:rsidR="00A509BA" w:rsidRDefault="00A509BA" w:rsidP="002A2D45">
      <w:pPr>
        <w:keepNext/>
        <w:keepLines/>
        <w:jc w:val="both"/>
        <w:rPr>
          <w:rFonts w:cs="Tahoma"/>
          <w:sz w:val="20"/>
          <w:szCs w:val="20"/>
        </w:rPr>
      </w:pPr>
    </w:p>
    <w:p w14:paraId="7BAA57BE" w14:textId="77777777" w:rsidR="00B049C0" w:rsidRPr="006C68FF" w:rsidRDefault="00B049C0" w:rsidP="002A2D45">
      <w:pPr>
        <w:keepNext/>
        <w:keepLines/>
        <w:jc w:val="both"/>
        <w:rPr>
          <w:rFonts w:cs="Tahoma"/>
          <w:sz w:val="20"/>
          <w:szCs w:val="20"/>
        </w:rPr>
      </w:pPr>
    </w:p>
    <w:p w14:paraId="41DCADC2" w14:textId="4A02B2BC" w:rsidR="00A509BA" w:rsidRPr="006C68FF" w:rsidRDefault="00A509BA" w:rsidP="002A2D45">
      <w:pPr>
        <w:keepNext/>
        <w:keepLines/>
        <w:jc w:val="both"/>
        <w:rPr>
          <w:rFonts w:cs="Tahoma"/>
          <w:sz w:val="20"/>
          <w:szCs w:val="20"/>
        </w:rPr>
      </w:pPr>
    </w:p>
    <w:p w14:paraId="648FA62B" w14:textId="75E6B196" w:rsidR="00A509BA" w:rsidRPr="006C68FF" w:rsidRDefault="00A509BA" w:rsidP="002A2D45">
      <w:pPr>
        <w:keepNext/>
        <w:keepLines/>
        <w:jc w:val="both"/>
        <w:rPr>
          <w:rFonts w:cs="Tahoma"/>
          <w:sz w:val="20"/>
          <w:szCs w:val="20"/>
        </w:rPr>
      </w:pPr>
    </w:p>
    <w:p w14:paraId="2E37ABE6" w14:textId="28CA5951" w:rsidR="00A509BA" w:rsidRPr="006C68FF" w:rsidRDefault="00A509BA" w:rsidP="002A2D45">
      <w:pPr>
        <w:keepNext/>
        <w:keepLines/>
        <w:jc w:val="both"/>
        <w:rPr>
          <w:rFonts w:cs="Tahoma"/>
          <w:sz w:val="20"/>
          <w:szCs w:val="20"/>
        </w:rPr>
      </w:pPr>
    </w:p>
    <w:p w14:paraId="75D14C31" w14:textId="77777777" w:rsidR="00A509BA" w:rsidRPr="006C68FF" w:rsidRDefault="00A509BA" w:rsidP="002A2D45">
      <w:pPr>
        <w:keepNext/>
        <w:keepLines/>
        <w:jc w:val="both"/>
        <w:rPr>
          <w:rFonts w:cs="Tahoma"/>
          <w:sz w:val="20"/>
          <w:szCs w:val="20"/>
        </w:rPr>
      </w:pPr>
    </w:p>
    <w:p w14:paraId="28A4537C" w14:textId="50F51A38" w:rsidR="00256BC5" w:rsidRPr="006C68FF" w:rsidRDefault="00256BC5" w:rsidP="002A2D45">
      <w:pPr>
        <w:keepNext/>
        <w:keepLines/>
        <w:numPr>
          <w:ilvl w:val="1"/>
          <w:numId w:val="3"/>
        </w:numPr>
        <w:jc w:val="both"/>
        <w:rPr>
          <w:rFonts w:cs="Tahoma"/>
          <w:b/>
          <w:sz w:val="20"/>
          <w:szCs w:val="20"/>
        </w:rPr>
      </w:pPr>
      <w:r w:rsidRPr="006C68FF">
        <w:rPr>
          <w:rFonts w:cs="Tahoma"/>
          <w:b/>
          <w:sz w:val="20"/>
          <w:szCs w:val="20"/>
        </w:rPr>
        <w:lastRenderedPageBreak/>
        <w:t xml:space="preserve">Sprejem odločitve o oddaji javnega naročila, </w:t>
      </w:r>
      <w:r w:rsidR="007A3404" w:rsidRPr="006C68FF">
        <w:rPr>
          <w:rFonts w:cs="Tahoma"/>
          <w:b/>
          <w:sz w:val="20"/>
          <w:szCs w:val="20"/>
        </w:rPr>
        <w:t xml:space="preserve">obveščanje ter sklenitev </w:t>
      </w:r>
      <w:r w:rsidR="00B317D3">
        <w:rPr>
          <w:rFonts w:cs="Tahoma"/>
          <w:b/>
          <w:sz w:val="20"/>
          <w:szCs w:val="20"/>
        </w:rPr>
        <w:t>pogodbe</w:t>
      </w:r>
    </w:p>
    <w:p w14:paraId="432374FE" w14:textId="77777777" w:rsidR="00256BC5" w:rsidRPr="006C68FF" w:rsidRDefault="00256BC5" w:rsidP="002A2D45">
      <w:pPr>
        <w:keepNext/>
        <w:keepLines/>
        <w:ind w:right="56"/>
        <w:jc w:val="both"/>
        <w:rPr>
          <w:rFonts w:cs="Tahoma"/>
          <w:sz w:val="20"/>
          <w:szCs w:val="18"/>
        </w:rPr>
      </w:pPr>
    </w:p>
    <w:p w14:paraId="424C0FE9" w14:textId="77777777" w:rsidR="00256BC5" w:rsidRPr="006C68FF" w:rsidRDefault="00256BC5" w:rsidP="002A2D45">
      <w:pPr>
        <w:keepNext/>
        <w:keepLines/>
        <w:ind w:right="56"/>
        <w:jc w:val="both"/>
        <w:rPr>
          <w:rFonts w:cs="Tahoma"/>
          <w:sz w:val="20"/>
          <w:szCs w:val="20"/>
        </w:rPr>
      </w:pPr>
      <w:r w:rsidRPr="006C68FF">
        <w:rPr>
          <w:rFonts w:cs="Tahoma"/>
          <w:sz w:val="20"/>
          <w:szCs w:val="20"/>
        </w:rPr>
        <w:t>Naročnik bo v  roku petih dni po končanem preverjanju in ocenjevanju ponudb v skladu z določili 89. člena ZJN-3 in ob upoštevanju določil 47. in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7B0B3D1A" w14:textId="77777777" w:rsidR="00256BC5" w:rsidRPr="006C68FF" w:rsidRDefault="00256BC5" w:rsidP="002A2D45">
      <w:pPr>
        <w:keepNext/>
        <w:keepLines/>
        <w:jc w:val="both"/>
        <w:rPr>
          <w:rFonts w:cs="Tahoma"/>
          <w:sz w:val="20"/>
          <w:szCs w:val="20"/>
        </w:rPr>
      </w:pPr>
    </w:p>
    <w:p w14:paraId="7933F804" w14:textId="77777777" w:rsidR="00931B78" w:rsidRPr="006C68FF" w:rsidRDefault="00931B78" w:rsidP="002A2D45">
      <w:pPr>
        <w:keepNext/>
        <w:keepLines/>
        <w:ind w:right="56"/>
        <w:jc w:val="both"/>
        <w:rPr>
          <w:rFonts w:cs="Tahoma"/>
          <w:sz w:val="20"/>
          <w:szCs w:val="20"/>
        </w:rPr>
      </w:pPr>
      <w:r w:rsidRPr="006C68FF">
        <w:rPr>
          <w:rFonts w:cs="Tahoma"/>
          <w:sz w:val="20"/>
          <w:szCs w:val="20"/>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9BEAF1B" w14:textId="77777777" w:rsidR="00931B78" w:rsidRPr="006C68FF" w:rsidRDefault="00931B78" w:rsidP="002A2D45">
      <w:pPr>
        <w:keepNext/>
        <w:keepLines/>
        <w:jc w:val="both"/>
        <w:rPr>
          <w:rFonts w:cs="Tahoma"/>
          <w:sz w:val="20"/>
          <w:szCs w:val="20"/>
        </w:rPr>
      </w:pPr>
    </w:p>
    <w:p w14:paraId="0350902E" w14:textId="77777777" w:rsidR="00931B78" w:rsidRPr="006C68FF" w:rsidRDefault="00931B78" w:rsidP="002A2D45">
      <w:pPr>
        <w:keepNext/>
        <w:keepLines/>
        <w:spacing w:after="120"/>
        <w:jc w:val="both"/>
        <w:rPr>
          <w:rFonts w:cs="Tahoma"/>
          <w:sz w:val="20"/>
          <w:szCs w:val="20"/>
        </w:rPr>
      </w:pPr>
      <w:r w:rsidRPr="006C68FF">
        <w:rPr>
          <w:rFonts w:cs="Tahoma"/>
          <w:sz w:val="20"/>
          <w:szCs w:val="20"/>
        </w:rPr>
        <w:t>Naročnik lahko, v skladu z določili 90. člena ZJN-3:</w:t>
      </w:r>
    </w:p>
    <w:p w14:paraId="44B7E15E" w14:textId="77777777" w:rsidR="00931B78" w:rsidRPr="006C68FF" w:rsidRDefault="00931B78" w:rsidP="002A2D45">
      <w:pPr>
        <w:keepNext/>
        <w:keepLines/>
        <w:numPr>
          <w:ilvl w:val="0"/>
          <w:numId w:val="5"/>
        </w:numPr>
        <w:jc w:val="both"/>
        <w:rPr>
          <w:rFonts w:cs="Tahoma"/>
          <w:sz w:val="20"/>
          <w:szCs w:val="20"/>
        </w:rPr>
      </w:pPr>
      <w:r w:rsidRPr="006C68FF">
        <w:rPr>
          <w:rFonts w:cs="Tahoma"/>
          <w:sz w:val="20"/>
          <w:szCs w:val="20"/>
        </w:rPr>
        <w:t>do roka za oddajo ponudb kadar koli ustavi postopek oddaje javnega naročila,</w:t>
      </w:r>
    </w:p>
    <w:p w14:paraId="5D4DB6E1" w14:textId="77777777" w:rsidR="00931B78" w:rsidRPr="006C68FF" w:rsidRDefault="00931B78" w:rsidP="002A2D45">
      <w:pPr>
        <w:keepNext/>
        <w:keepLines/>
        <w:numPr>
          <w:ilvl w:val="0"/>
          <w:numId w:val="5"/>
        </w:numPr>
        <w:jc w:val="both"/>
        <w:rPr>
          <w:rFonts w:cs="Tahoma"/>
          <w:sz w:val="20"/>
          <w:szCs w:val="20"/>
        </w:rPr>
      </w:pPr>
      <w:r w:rsidRPr="006C68FF">
        <w:rPr>
          <w:rFonts w:cs="Tahoma"/>
          <w:sz w:val="20"/>
          <w:szCs w:val="20"/>
        </w:rPr>
        <w:t>na vseh stopnjah postopka oddaje javnega naročila, po izteku roka za odpiranje ponudb, zavrne vse ponudbe,</w:t>
      </w:r>
    </w:p>
    <w:p w14:paraId="096DBD85" w14:textId="65FBBC78" w:rsidR="00931B78" w:rsidRPr="006C68FF" w:rsidRDefault="00931B78" w:rsidP="002A2D45">
      <w:pPr>
        <w:keepNext/>
        <w:keepLines/>
        <w:numPr>
          <w:ilvl w:val="0"/>
          <w:numId w:val="5"/>
        </w:numPr>
        <w:jc w:val="both"/>
        <w:rPr>
          <w:rFonts w:cs="Tahoma"/>
          <w:sz w:val="20"/>
          <w:szCs w:val="20"/>
        </w:rPr>
      </w:pPr>
      <w:r w:rsidRPr="006C68FF">
        <w:rPr>
          <w:rFonts w:cs="Tahoma"/>
          <w:sz w:val="20"/>
          <w:szCs w:val="20"/>
        </w:rPr>
        <w:t xml:space="preserve">po pravnomočnosti odločitve o oddaji javnega naročila do datuma sklenitve </w:t>
      </w:r>
      <w:r w:rsidR="0017300A">
        <w:rPr>
          <w:rFonts w:cs="Tahoma"/>
          <w:sz w:val="20"/>
          <w:szCs w:val="20"/>
        </w:rPr>
        <w:t>pogodbe</w:t>
      </w:r>
      <w:r w:rsidRPr="006C68FF">
        <w:rPr>
          <w:rFonts w:cs="Tahoma"/>
          <w:sz w:val="20"/>
          <w:szCs w:val="20"/>
        </w:rPr>
        <w:t xml:space="preserve"> o izvedbi javnega naročila, odstopi od izvedbe javnega naročila.</w:t>
      </w:r>
    </w:p>
    <w:p w14:paraId="520C3A62" w14:textId="77777777" w:rsidR="00931B78" w:rsidRPr="006C68FF" w:rsidRDefault="00931B78" w:rsidP="002A2D45">
      <w:pPr>
        <w:keepNext/>
        <w:keepLines/>
        <w:jc w:val="both"/>
        <w:rPr>
          <w:rFonts w:cs="Tahoma"/>
          <w:sz w:val="20"/>
          <w:szCs w:val="20"/>
        </w:rPr>
      </w:pPr>
    </w:p>
    <w:p w14:paraId="3A289BBE" w14:textId="77777777" w:rsidR="00931B78" w:rsidRPr="006C68FF" w:rsidRDefault="00931B78" w:rsidP="002A2D45">
      <w:pPr>
        <w:keepNext/>
        <w:keepLines/>
        <w:jc w:val="both"/>
        <w:rPr>
          <w:rFonts w:cs="Tahoma"/>
          <w:sz w:val="20"/>
          <w:szCs w:val="20"/>
        </w:rPr>
      </w:pPr>
      <w:r w:rsidRPr="006C68FF">
        <w:rPr>
          <w:rFonts w:cs="Tahoma"/>
          <w:sz w:val="20"/>
          <w:szCs w:val="20"/>
        </w:rPr>
        <w:t xml:space="preserve">V zgoraj navedenih primerih, ponudnik ni upravičen od naročnika zahtevati nikakršne odškodnine. </w:t>
      </w:r>
    </w:p>
    <w:p w14:paraId="42EB8F35" w14:textId="77777777" w:rsidR="00931B78" w:rsidRPr="006C68FF" w:rsidRDefault="00931B78" w:rsidP="002A2D45">
      <w:pPr>
        <w:keepNext/>
        <w:keepLines/>
        <w:jc w:val="both"/>
        <w:rPr>
          <w:rFonts w:cs="Tahoma"/>
          <w:sz w:val="20"/>
          <w:szCs w:val="20"/>
        </w:rPr>
      </w:pPr>
    </w:p>
    <w:p w14:paraId="61E1AD28" w14:textId="3C7CE559" w:rsidR="00256BC5" w:rsidRPr="006C68FF" w:rsidRDefault="00256BC5" w:rsidP="002A2D45">
      <w:pPr>
        <w:keepNext/>
        <w:keepLines/>
        <w:jc w:val="both"/>
        <w:rPr>
          <w:sz w:val="20"/>
          <w:szCs w:val="20"/>
        </w:rPr>
      </w:pPr>
      <w:r w:rsidRPr="006C68FF">
        <w:rPr>
          <w:rFonts w:cs="Tahoma"/>
          <w:sz w:val="20"/>
          <w:szCs w:val="20"/>
        </w:rPr>
        <w:t xml:space="preserve">Naročnik bo sklenil </w:t>
      </w:r>
      <w:r w:rsidR="00FA6573" w:rsidRPr="006C68FF">
        <w:rPr>
          <w:rFonts w:cs="Tahoma"/>
          <w:sz w:val="20"/>
          <w:szCs w:val="20"/>
        </w:rPr>
        <w:t>pogodbo</w:t>
      </w:r>
      <w:r w:rsidRPr="006C68FF">
        <w:rPr>
          <w:rFonts w:cs="Tahoma"/>
          <w:sz w:val="20"/>
          <w:szCs w:val="20"/>
        </w:rPr>
        <w:t xml:space="preserve"> z izbranim ponudnikom najpozneje v 48 dneh od pravnomočnosti odločitve o oddaji javnega naročila, razen če ZJN-3 ali drug zakon ne določa drugače. </w:t>
      </w:r>
      <w:r w:rsidRPr="006C68FF">
        <w:rPr>
          <w:sz w:val="20"/>
          <w:szCs w:val="20"/>
        </w:rPr>
        <w:t>Izbrani ponudnik bo pozvan k podpisu</w:t>
      </w:r>
      <w:r w:rsidR="00D85714" w:rsidRPr="006C68FF">
        <w:rPr>
          <w:sz w:val="20"/>
          <w:szCs w:val="20"/>
        </w:rPr>
        <w:t xml:space="preserve"> </w:t>
      </w:r>
      <w:r w:rsidR="00FA6573" w:rsidRPr="006C68FF">
        <w:rPr>
          <w:sz w:val="20"/>
          <w:szCs w:val="20"/>
        </w:rPr>
        <w:t>pogodbe</w:t>
      </w:r>
      <w:r w:rsidRPr="006C68FF">
        <w:rPr>
          <w:sz w:val="20"/>
          <w:szCs w:val="20"/>
        </w:rPr>
        <w:t xml:space="preserve"> pisno.</w:t>
      </w:r>
    </w:p>
    <w:p w14:paraId="24FB805F" w14:textId="77777777" w:rsidR="00681AA0" w:rsidRPr="006C68FF" w:rsidRDefault="00681AA0" w:rsidP="002A2D45">
      <w:pPr>
        <w:keepNext/>
        <w:keepLines/>
        <w:ind w:right="56"/>
        <w:jc w:val="both"/>
        <w:rPr>
          <w:rFonts w:cs="Tahoma"/>
          <w:sz w:val="16"/>
          <w:szCs w:val="20"/>
        </w:rPr>
      </w:pPr>
    </w:p>
    <w:p w14:paraId="5F78812F" w14:textId="77777777" w:rsidR="00256BC5" w:rsidRPr="006C68FF" w:rsidRDefault="00256BC5" w:rsidP="002A2D45">
      <w:pPr>
        <w:keepNext/>
        <w:keepLines/>
        <w:numPr>
          <w:ilvl w:val="1"/>
          <w:numId w:val="3"/>
        </w:numPr>
        <w:jc w:val="both"/>
        <w:rPr>
          <w:rFonts w:cs="Tahoma"/>
          <w:b/>
          <w:sz w:val="20"/>
          <w:szCs w:val="20"/>
        </w:rPr>
      </w:pPr>
      <w:r w:rsidRPr="006C68FF">
        <w:rPr>
          <w:rFonts w:cs="Tahoma"/>
          <w:b/>
          <w:sz w:val="20"/>
          <w:szCs w:val="20"/>
        </w:rPr>
        <w:t>Pravno varstvo</w:t>
      </w:r>
    </w:p>
    <w:p w14:paraId="2D00C0E7" w14:textId="77777777" w:rsidR="00256BC5" w:rsidRPr="006C68FF" w:rsidRDefault="00256BC5" w:rsidP="002A2D45">
      <w:pPr>
        <w:keepNext/>
        <w:keepLines/>
        <w:jc w:val="both"/>
        <w:rPr>
          <w:rFonts w:cs="Tahoma"/>
          <w:sz w:val="20"/>
          <w:szCs w:val="20"/>
        </w:rPr>
      </w:pPr>
    </w:p>
    <w:p w14:paraId="10F53164" w14:textId="77777777" w:rsidR="004616AC" w:rsidRPr="006C68FF" w:rsidRDefault="004616AC" w:rsidP="002A2D45">
      <w:pPr>
        <w:keepNext/>
        <w:keepLines/>
        <w:autoSpaceDE w:val="0"/>
        <w:autoSpaceDN w:val="0"/>
        <w:adjustRightInd w:val="0"/>
        <w:jc w:val="both"/>
        <w:rPr>
          <w:rFonts w:cs="Tahoma"/>
          <w:sz w:val="20"/>
          <w:szCs w:val="20"/>
        </w:rPr>
      </w:pPr>
      <w:r w:rsidRPr="006C68FF">
        <w:rPr>
          <w:rFonts w:cs="Tahoma"/>
          <w:sz w:val="20"/>
          <w:szCs w:val="20"/>
        </w:rPr>
        <w:t>Ponudnikom je zagotovljeno pravno varstvo skladno z določbami Zakona o pravnem varstvu v postopkih javnega naročanja (Ur. l. RS, št. 43/11, 60/11-ZTP-D, 63/13, 90/14-ZDU-1 in 60/17; v nadaljevanju: ZPVPJN).</w:t>
      </w:r>
    </w:p>
    <w:p w14:paraId="29748A25" w14:textId="77777777" w:rsidR="004616AC" w:rsidRPr="006C68FF" w:rsidRDefault="004616AC" w:rsidP="002A2D45">
      <w:pPr>
        <w:keepNext/>
        <w:keepLines/>
        <w:autoSpaceDE w:val="0"/>
        <w:autoSpaceDN w:val="0"/>
        <w:adjustRightInd w:val="0"/>
        <w:jc w:val="both"/>
        <w:rPr>
          <w:rFonts w:cs="Tahoma"/>
          <w:sz w:val="20"/>
          <w:szCs w:val="20"/>
        </w:rPr>
      </w:pPr>
    </w:p>
    <w:p w14:paraId="76E4657C" w14:textId="77777777" w:rsidR="004616AC" w:rsidRPr="006C68FF" w:rsidRDefault="004616AC" w:rsidP="002A2D45">
      <w:pPr>
        <w:keepNext/>
        <w:keepLines/>
        <w:tabs>
          <w:tab w:val="left" w:pos="1155"/>
        </w:tabs>
        <w:autoSpaceDE w:val="0"/>
        <w:autoSpaceDN w:val="0"/>
        <w:adjustRightInd w:val="0"/>
        <w:jc w:val="both"/>
        <w:rPr>
          <w:rFonts w:cs="Tahoma"/>
          <w:sz w:val="20"/>
          <w:szCs w:val="20"/>
        </w:rPr>
      </w:pPr>
      <w:r w:rsidRPr="006C68FF">
        <w:rPr>
          <w:rFonts w:cs="Tahoma"/>
          <w:sz w:val="20"/>
          <w:szCs w:val="20"/>
        </w:rPr>
        <w:t>Na podlagi ZPVPJN se lahko zahtevek za revizijo vloži v vseh stopnjah postopka oddaje javnega naročila in zoper vsako ravnanje naročnika, razen če zakon, ki ureja oddajo javnih naročil ali ZPVPJN ne določa drugače.</w:t>
      </w:r>
    </w:p>
    <w:p w14:paraId="33164128" w14:textId="77777777" w:rsidR="004616AC" w:rsidRPr="006C68FF" w:rsidRDefault="004616AC" w:rsidP="002A2D45">
      <w:pPr>
        <w:keepNext/>
        <w:keepLines/>
        <w:autoSpaceDE w:val="0"/>
        <w:autoSpaceDN w:val="0"/>
        <w:adjustRightInd w:val="0"/>
        <w:jc w:val="both"/>
        <w:rPr>
          <w:rFonts w:cs="Tahoma"/>
          <w:sz w:val="20"/>
          <w:szCs w:val="20"/>
        </w:rPr>
      </w:pPr>
    </w:p>
    <w:p w14:paraId="77CE5FCA" w14:textId="77777777" w:rsidR="004616AC" w:rsidRPr="006C68FF" w:rsidRDefault="004616AC" w:rsidP="002A2D45">
      <w:pPr>
        <w:keepNext/>
        <w:keepLines/>
        <w:autoSpaceDE w:val="0"/>
        <w:autoSpaceDN w:val="0"/>
        <w:adjustRightInd w:val="0"/>
        <w:jc w:val="both"/>
        <w:rPr>
          <w:rFonts w:cs="Tahoma"/>
          <w:sz w:val="20"/>
          <w:szCs w:val="20"/>
        </w:rPr>
      </w:pPr>
      <w:r w:rsidRPr="006C68FF">
        <w:rPr>
          <w:rFonts w:cs="Tahoma"/>
          <w:sz w:val="20"/>
          <w:szCs w:val="20"/>
        </w:rPr>
        <w:t xml:space="preserve">Če se zahtevek za revizijo nanaša na vsebino objave, povabilo k oddaji ponudbe ali razpisne 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33DB46E" w14:textId="77777777" w:rsidR="004616AC" w:rsidRPr="006C68FF" w:rsidRDefault="004616AC" w:rsidP="002A2D45">
      <w:pPr>
        <w:keepNext/>
        <w:keepLines/>
        <w:ind w:right="56"/>
        <w:jc w:val="both"/>
        <w:rPr>
          <w:rFonts w:cs="Tahoma"/>
          <w:sz w:val="20"/>
          <w:szCs w:val="20"/>
        </w:rPr>
      </w:pPr>
    </w:p>
    <w:p w14:paraId="313FB71B" w14:textId="3EDDFBA4" w:rsidR="004616AC" w:rsidRPr="006C68FF" w:rsidRDefault="004616AC" w:rsidP="002A2D45">
      <w:pPr>
        <w:keepNext/>
        <w:keepLines/>
        <w:jc w:val="both"/>
        <w:rPr>
          <w:rFonts w:cs="Tahoma"/>
          <w:sz w:val="20"/>
          <w:szCs w:val="20"/>
        </w:rPr>
      </w:pPr>
      <w:r w:rsidRPr="006C68FF">
        <w:rPr>
          <w:rFonts w:cs="Tahoma"/>
          <w:sz w:val="20"/>
          <w:szCs w:val="20"/>
        </w:rPr>
        <w:t xml:space="preserve">Zahtevek za revizijo mora biti sestavljen v skladu z določili 15. člena ZPVPJN, vloži se preko portala </w:t>
      </w:r>
      <w:proofErr w:type="spellStart"/>
      <w:r w:rsidRPr="006C68FF">
        <w:rPr>
          <w:rFonts w:cs="Tahoma"/>
          <w:sz w:val="20"/>
          <w:szCs w:val="20"/>
        </w:rPr>
        <w:t>eRevizija</w:t>
      </w:r>
      <w:proofErr w:type="spellEnd"/>
      <w:r w:rsidRPr="006C68FF">
        <w:rPr>
          <w:rFonts w:cs="Tahoma"/>
          <w:sz w:val="20"/>
          <w:szCs w:val="20"/>
        </w:rPr>
        <w:t xml:space="preserve">. Vlagatelj mora zahtevku za revizijo priložiti potrdilo o plačilu takse. Zahtevek za revizijo se vloži v roku iz 25. člena ZPVPJN. </w:t>
      </w:r>
    </w:p>
    <w:p w14:paraId="18E8F1F4" w14:textId="77777777" w:rsidR="00D31A51" w:rsidRPr="006C68FF" w:rsidRDefault="00D31A51" w:rsidP="002A2D45">
      <w:pPr>
        <w:keepNext/>
        <w:keepLines/>
        <w:jc w:val="both"/>
        <w:rPr>
          <w:rFonts w:cs="Tahoma"/>
          <w:sz w:val="20"/>
          <w:szCs w:val="20"/>
        </w:rPr>
      </w:pPr>
    </w:p>
    <w:p w14:paraId="186233AB" w14:textId="77777777" w:rsidR="00D31A51" w:rsidRPr="006C68FF" w:rsidRDefault="00D31A51" w:rsidP="002A2D45">
      <w:pPr>
        <w:keepNext/>
        <w:keepLines/>
        <w:numPr>
          <w:ilvl w:val="1"/>
          <w:numId w:val="3"/>
        </w:numPr>
        <w:jc w:val="both"/>
        <w:rPr>
          <w:rFonts w:cs="Tahoma"/>
          <w:b/>
          <w:sz w:val="20"/>
          <w:szCs w:val="20"/>
        </w:rPr>
      </w:pPr>
      <w:r w:rsidRPr="006C68FF">
        <w:rPr>
          <w:rFonts w:cs="Tahoma"/>
          <w:b/>
          <w:sz w:val="20"/>
          <w:szCs w:val="20"/>
        </w:rPr>
        <w:t>Zaupnost podatkov in vpogled v ponudbo izbranega ponudnika</w:t>
      </w:r>
    </w:p>
    <w:p w14:paraId="0A64DB80" w14:textId="77777777" w:rsidR="00D31A51" w:rsidRPr="006C68FF" w:rsidRDefault="00D31A51" w:rsidP="002A2D45">
      <w:pPr>
        <w:keepNext/>
        <w:keepLines/>
        <w:jc w:val="both"/>
        <w:rPr>
          <w:rFonts w:cs="Tahoma"/>
          <w:sz w:val="20"/>
          <w:szCs w:val="20"/>
        </w:rPr>
      </w:pPr>
    </w:p>
    <w:p w14:paraId="5A456FB3" w14:textId="77777777" w:rsidR="00D31A51" w:rsidRPr="006C68FF" w:rsidRDefault="00D31A51" w:rsidP="002A2D45">
      <w:pPr>
        <w:keepNext/>
        <w:keepLines/>
        <w:jc w:val="both"/>
        <w:rPr>
          <w:rFonts w:ascii="Republika" w:hAnsi="Republika"/>
          <w:color w:val="292B2C"/>
          <w:sz w:val="23"/>
          <w:szCs w:val="23"/>
          <w:shd w:val="clear" w:color="auto" w:fill="FFFFFF"/>
        </w:rPr>
      </w:pPr>
      <w:r w:rsidRPr="006C68FF">
        <w:rPr>
          <w:rFonts w:cs="Tahoma"/>
          <w:sz w:val="20"/>
          <w:szCs w:val="20"/>
        </w:rPr>
        <w:t>Naročnik zagotavlja zaupnost in varovanje podatkov skladno s 35. členom ZJN-3. Naročnik ne sme razkriti informacij, ki mu jih gospodarski subjekt predloži in označi kot poslovno skrivnost, kot to določa zakon, ki ureja gospodarske družbe, če ta ali drug zakon ne določa drugače, pri čemer so javni podatke specifikacije ponujenega blaga, storitve ali gradnje in količina iz te specifikacije, cena na enoto, vrednost posamezne postavke in skupna vrednost iz ponudbe ter vsi tisti podatki, ki so vplivali na razvrstitev ponudbe v okviru drugih meril.</w:t>
      </w:r>
      <w:r w:rsidRPr="006C68FF">
        <w:rPr>
          <w:rFonts w:ascii="Republika" w:hAnsi="Republika"/>
          <w:color w:val="292B2C"/>
          <w:sz w:val="23"/>
          <w:szCs w:val="23"/>
          <w:shd w:val="clear" w:color="auto" w:fill="FFFFFF"/>
        </w:rPr>
        <w:t xml:space="preserve"> </w:t>
      </w:r>
      <w:r w:rsidRPr="006C68FF">
        <w:rPr>
          <w:rFonts w:cs="Tahoma"/>
          <w:sz w:val="20"/>
          <w:szCs w:val="20"/>
        </w:rPr>
        <w:t>Naročnik bo zagotovil varovanje podatkov, ki se glede na določbe zakona, ki ureja varstvo osebnih podatkov in varstvo tajnih podatkov, štejejo za osebne ali tajne podatke.</w:t>
      </w:r>
    </w:p>
    <w:p w14:paraId="549BCB05" w14:textId="77777777" w:rsidR="00D31A51" w:rsidRPr="006C68FF" w:rsidRDefault="00D31A51" w:rsidP="002A2D45">
      <w:pPr>
        <w:keepNext/>
        <w:keepLines/>
        <w:jc w:val="both"/>
        <w:rPr>
          <w:rFonts w:cs="Tahoma"/>
          <w:sz w:val="20"/>
          <w:szCs w:val="20"/>
        </w:rPr>
      </w:pPr>
      <w:r w:rsidRPr="006C68FF">
        <w:rPr>
          <w:rFonts w:cs="Tahoma"/>
          <w:sz w:val="20"/>
          <w:szCs w:val="20"/>
        </w:rPr>
        <w:lastRenderedPageBreak/>
        <w:t>Vsi dokumenti v zvezi z oddajo javnega naročila so po pravnomočnosti odločitve o oddaji javnega naročila javni, če ne vsebujejo poslovnih skrivnosti, tajnih in osebnih podatkov, kot to določa četrti odstavek 35. člena ZJN-3 Pred tem datumom se določbe zakona, ki ureja dostop do informacij javnega značaja, ne uporabljajo.</w:t>
      </w:r>
    </w:p>
    <w:p w14:paraId="77C86D08" w14:textId="77777777" w:rsidR="00D31A51" w:rsidRPr="006C68FF" w:rsidRDefault="00D31A51" w:rsidP="002A2D45">
      <w:pPr>
        <w:keepNext/>
        <w:keepLines/>
        <w:jc w:val="both"/>
        <w:rPr>
          <w:rFonts w:cs="Tahoma"/>
          <w:sz w:val="20"/>
          <w:szCs w:val="20"/>
        </w:rPr>
      </w:pPr>
    </w:p>
    <w:p w14:paraId="5F0BD386" w14:textId="5262D324" w:rsidR="00D31A51" w:rsidRPr="006C68FF" w:rsidRDefault="00D31A51" w:rsidP="002A2D45">
      <w:pPr>
        <w:keepNext/>
        <w:keepLines/>
        <w:jc w:val="both"/>
        <w:rPr>
          <w:rFonts w:cs="Tahoma"/>
          <w:sz w:val="20"/>
          <w:szCs w:val="20"/>
        </w:rPr>
      </w:pPr>
      <w:bookmarkStart w:id="7" w:name="_Hlk189750850"/>
      <w:r w:rsidRPr="006C68FF">
        <w:rPr>
          <w:rFonts w:cs="Tahoma"/>
          <w:sz w:val="20"/>
          <w:szCs w:val="20"/>
        </w:rPr>
        <w:t xml:space="preserve">Naročnik bo omogočil vpogled v ponudbo izbranega ponudnika ponudnikom v skladu s petim odstavkom 35. člena ZJN-3. Ponudniki morajo zahtevo za vpogled v ponudbo izbranega ponudnika pravočasno posredovati naročniku pisno na naslov: JAVNI HOLDING Ljubljana, d.o.o.,  Verovškova ulica 70, 1000 Ljubljana ali po elektronski pošti na naslov: </w:t>
      </w:r>
      <w:hyperlink r:id="rId8" w:history="1">
        <w:r w:rsidRPr="006C68FF">
          <w:rPr>
            <w:rFonts w:cs="Tahoma"/>
            <w:sz w:val="20"/>
            <w:szCs w:val="20"/>
            <w:u w:val="single"/>
          </w:rPr>
          <w:t>sjn@jhl.si</w:t>
        </w:r>
      </w:hyperlink>
      <w:r w:rsidRPr="006C68FF">
        <w:rPr>
          <w:rFonts w:cs="Tahoma"/>
          <w:sz w:val="20"/>
          <w:szCs w:val="20"/>
        </w:rPr>
        <w:t xml:space="preserve"> ali na elektronski naslov, ki je naveden v Obvestilu o naročilu (Oddelek </w:t>
      </w:r>
      <w:r w:rsidR="00744DB9" w:rsidRPr="006C68FF">
        <w:rPr>
          <w:rFonts w:cs="Tahoma"/>
          <w:sz w:val="20"/>
          <w:szCs w:val="20"/>
        </w:rPr>
        <w:t>A.1</w:t>
      </w:r>
      <w:r w:rsidRPr="006C68FF">
        <w:rPr>
          <w:rFonts w:cs="Tahoma"/>
          <w:sz w:val="20"/>
          <w:szCs w:val="20"/>
        </w:rPr>
        <w:t xml:space="preserve">: </w:t>
      </w:r>
      <w:r w:rsidR="00744DB9" w:rsidRPr="006C68FF">
        <w:rPr>
          <w:rFonts w:cs="Tahoma"/>
          <w:sz w:val="20"/>
          <w:szCs w:val="20"/>
        </w:rPr>
        <w:t>Osnovni podatki o naročniku</w:t>
      </w:r>
      <w:r w:rsidRPr="006C68FF">
        <w:rPr>
          <w:rFonts w:cs="Tahoma"/>
          <w:sz w:val="20"/>
          <w:szCs w:val="20"/>
        </w:rPr>
        <w:t xml:space="preserve">), ki je objavljeno na Portalu javnih naročil.  </w:t>
      </w:r>
    </w:p>
    <w:bookmarkEnd w:id="7"/>
    <w:p w14:paraId="0A139BF4" w14:textId="43D6D8B1" w:rsidR="00D31A51" w:rsidRPr="006C68FF" w:rsidRDefault="00D31A51" w:rsidP="002A2D45">
      <w:pPr>
        <w:keepNext/>
        <w:keepLines/>
        <w:jc w:val="both"/>
        <w:rPr>
          <w:rFonts w:cs="Tahoma"/>
          <w:sz w:val="20"/>
          <w:szCs w:val="20"/>
        </w:rPr>
      </w:pPr>
    </w:p>
    <w:p w14:paraId="75A6DAEB" w14:textId="77777777" w:rsidR="00A509BA" w:rsidRPr="006C68FF" w:rsidRDefault="00A509BA" w:rsidP="002A2D45">
      <w:pPr>
        <w:keepNext/>
        <w:keepLines/>
        <w:numPr>
          <w:ilvl w:val="1"/>
          <w:numId w:val="3"/>
        </w:numPr>
        <w:jc w:val="both"/>
        <w:rPr>
          <w:rFonts w:cs="Tahoma"/>
          <w:b/>
          <w:sz w:val="20"/>
          <w:szCs w:val="20"/>
        </w:rPr>
      </w:pPr>
      <w:r w:rsidRPr="006C68FF">
        <w:rPr>
          <w:rFonts w:cs="Tahoma"/>
          <w:b/>
          <w:sz w:val="20"/>
          <w:szCs w:val="20"/>
        </w:rPr>
        <w:t>Sklenitev pogodbe</w:t>
      </w:r>
    </w:p>
    <w:p w14:paraId="1D294F20" w14:textId="77777777" w:rsidR="00A509BA" w:rsidRPr="006C68FF" w:rsidRDefault="00A509BA" w:rsidP="002A2D45">
      <w:pPr>
        <w:keepNext/>
        <w:keepLines/>
        <w:jc w:val="both"/>
        <w:rPr>
          <w:rFonts w:cs="Tahoma"/>
          <w:sz w:val="20"/>
          <w:szCs w:val="20"/>
        </w:rPr>
      </w:pPr>
    </w:p>
    <w:p w14:paraId="54CD4BE0" w14:textId="77777777" w:rsidR="00A509BA" w:rsidRPr="006C68FF" w:rsidRDefault="00A509BA" w:rsidP="002A2D45">
      <w:pPr>
        <w:keepNext/>
        <w:keepLines/>
        <w:jc w:val="both"/>
        <w:rPr>
          <w:rFonts w:cs="Tahoma"/>
          <w:sz w:val="20"/>
          <w:szCs w:val="20"/>
        </w:rPr>
      </w:pPr>
      <w:r w:rsidRPr="006C68FF">
        <w:rPr>
          <w:rFonts w:cs="Tahoma"/>
          <w:sz w:val="20"/>
          <w:szCs w:val="20"/>
        </w:rPr>
        <w:t>Naročnik bo, po preteku pravnomočnosti odločitve o oddaji naročila, sklenil pogodbo s cenovno najugodnejšim ponudnikom.</w:t>
      </w:r>
    </w:p>
    <w:p w14:paraId="62E4B4A1" w14:textId="77777777" w:rsidR="00A509BA" w:rsidRPr="006C68FF" w:rsidRDefault="00A509BA" w:rsidP="002A2D45">
      <w:pPr>
        <w:keepNext/>
        <w:keepLines/>
        <w:jc w:val="both"/>
        <w:rPr>
          <w:rFonts w:cs="Tahoma"/>
          <w:sz w:val="20"/>
          <w:szCs w:val="20"/>
        </w:rPr>
      </w:pPr>
    </w:p>
    <w:p w14:paraId="7AF25FAC" w14:textId="77777777" w:rsidR="00A509BA" w:rsidRPr="006C68FF" w:rsidRDefault="00A509BA" w:rsidP="002A2D45">
      <w:pPr>
        <w:keepNext/>
        <w:keepLines/>
        <w:jc w:val="both"/>
        <w:rPr>
          <w:rFonts w:cs="Tahoma"/>
          <w:sz w:val="20"/>
          <w:szCs w:val="20"/>
        </w:rPr>
      </w:pPr>
      <w:r w:rsidRPr="006C68FF">
        <w:rPr>
          <w:rFonts w:cs="Tahoma"/>
          <w:sz w:val="20"/>
          <w:szCs w:val="20"/>
        </w:rPr>
        <w:t>Izbrani ponudnik bo pozvan k podpisu pogodbe pisno. V kolikor izbrani ponudnik z naročnikom ne bo sklenil pogodbe, bo naročnik Državni revizijski komisiji predlagal, da uvede postopek o prekršku iz četrte točke prvega odstavka 112. člena ZJN-3.</w:t>
      </w:r>
    </w:p>
    <w:p w14:paraId="3F4D4BDC" w14:textId="77777777" w:rsidR="00A509BA" w:rsidRPr="006C68FF" w:rsidRDefault="00A509BA" w:rsidP="002A2D45">
      <w:pPr>
        <w:keepNext/>
        <w:keepLines/>
        <w:jc w:val="both"/>
        <w:rPr>
          <w:rFonts w:cs="Tahoma"/>
          <w:sz w:val="20"/>
          <w:szCs w:val="20"/>
        </w:rPr>
      </w:pPr>
    </w:p>
    <w:p w14:paraId="136412DD" w14:textId="77777777" w:rsidR="00A509BA" w:rsidRPr="006C68FF" w:rsidRDefault="00A509BA" w:rsidP="002A2D45">
      <w:pPr>
        <w:keepNext/>
        <w:keepLines/>
        <w:jc w:val="both"/>
        <w:rPr>
          <w:rFonts w:cs="Tahoma"/>
          <w:sz w:val="20"/>
          <w:szCs w:val="20"/>
        </w:rPr>
      </w:pPr>
      <w:r w:rsidRPr="006C68FF">
        <w:rPr>
          <w:rFonts w:cs="Tahoma"/>
          <w:sz w:val="20"/>
          <w:szCs w:val="20"/>
        </w:rPr>
        <w:t>Pogodbo z izbranim ponudnikom bo podpisal zakoniti zastopnik naročnika. Pogodba se bo pred podpisom vsebinsko prilagodila le glede na to, ali bo izbrani ponudnik predložil skupno ponudbo, prijavil sodelovanje podizvajalcev in podobno.</w:t>
      </w:r>
    </w:p>
    <w:p w14:paraId="013456E5" w14:textId="77777777" w:rsidR="00A509BA" w:rsidRPr="006C68FF" w:rsidRDefault="00A509BA" w:rsidP="002A2D45">
      <w:pPr>
        <w:keepNext/>
        <w:keepLines/>
        <w:jc w:val="both"/>
        <w:rPr>
          <w:rFonts w:cs="Tahoma"/>
          <w:sz w:val="20"/>
          <w:szCs w:val="20"/>
        </w:rPr>
      </w:pPr>
    </w:p>
    <w:p w14:paraId="4FF641EB" w14:textId="388750B1" w:rsidR="00A509BA" w:rsidRPr="006C68FF" w:rsidRDefault="00A509BA" w:rsidP="002A2D45">
      <w:pPr>
        <w:keepNext/>
        <w:keepLines/>
        <w:jc w:val="both"/>
        <w:rPr>
          <w:rFonts w:cs="Tahoma"/>
          <w:sz w:val="20"/>
          <w:szCs w:val="20"/>
        </w:rPr>
      </w:pPr>
      <w:r w:rsidRPr="006C68FF">
        <w:rPr>
          <w:rFonts w:cs="Tahoma"/>
          <w:sz w:val="20"/>
          <w:szCs w:val="20"/>
        </w:rPr>
        <w:t xml:space="preserve">V skladu s šestim odstavkom 14. člena Zakona o integriteti in preprečevanju korupcije (Uradni list RS, št. 69/11-UPB2, 158/20; v nadaljevanju </w:t>
      </w:r>
      <w:proofErr w:type="spellStart"/>
      <w:r w:rsidRPr="006C68FF">
        <w:rPr>
          <w:rFonts w:cs="Tahoma"/>
          <w:sz w:val="20"/>
          <w:szCs w:val="20"/>
        </w:rPr>
        <w:t>ZIntPK</w:t>
      </w:r>
      <w:proofErr w:type="spellEnd"/>
      <w:r w:rsidRPr="006C68FF">
        <w:rPr>
          <w:rFonts w:cs="Tahoma"/>
          <w:sz w:val="20"/>
          <w:szCs w:val="20"/>
        </w:rPr>
        <w:t xml:space="preserve">)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(Priloga </w:t>
      </w:r>
      <w:r w:rsidR="004B7027">
        <w:rPr>
          <w:rFonts w:cs="Tahoma"/>
          <w:sz w:val="20"/>
          <w:szCs w:val="20"/>
        </w:rPr>
        <w:t>3/3)</w:t>
      </w:r>
      <w:r w:rsidRPr="006C68FF">
        <w:rPr>
          <w:rFonts w:cs="Tahoma"/>
          <w:sz w:val="20"/>
          <w:szCs w:val="20"/>
        </w:rPr>
        <w:t>. Če bo ponudnik predložil lažno izjavo oziroma bo dal neresnične podatke o navedenih dejstvih, bo to imelo za posledico ničnost pogodbe. Izjavo bodo morali podati tudi ostali gospodarski subjekti, ki nastopajo v ponudbi skupaj s ponudnikom. V kolikor ponudnik Prilog</w:t>
      </w:r>
      <w:r w:rsidR="006400A9" w:rsidRPr="006C68FF">
        <w:rPr>
          <w:rFonts w:cs="Tahoma"/>
          <w:sz w:val="20"/>
          <w:szCs w:val="20"/>
        </w:rPr>
        <w:t>e</w:t>
      </w:r>
      <w:r w:rsidR="004B7027">
        <w:rPr>
          <w:rFonts w:cs="Tahoma"/>
          <w:sz w:val="20"/>
          <w:szCs w:val="20"/>
        </w:rPr>
        <w:t xml:space="preserve"> 3/3</w:t>
      </w:r>
      <w:r w:rsidRPr="006C68FF">
        <w:rPr>
          <w:rFonts w:cs="Tahoma"/>
          <w:sz w:val="20"/>
          <w:szCs w:val="20"/>
        </w:rPr>
        <w:t xml:space="preserve"> ne bo priloži že v ponudbi, bo naročnik ponudnika pozval k predložitvi izpolnjene predmetne priloge pred sklenitvijo pogodbe.</w:t>
      </w:r>
    </w:p>
    <w:p w14:paraId="354BAD17" w14:textId="77777777" w:rsidR="00A509BA" w:rsidRPr="006C68FF" w:rsidRDefault="00A509BA" w:rsidP="002A2D45">
      <w:pPr>
        <w:keepNext/>
        <w:keepLines/>
        <w:jc w:val="both"/>
        <w:rPr>
          <w:rFonts w:cs="Tahoma"/>
          <w:sz w:val="20"/>
          <w:szCs w:val="20"/>
        </w:rPr>
      </w:pPr>
    </w:p>
    <w:p w14:paraId="333C0CB2" w14:textId="0B00B162" w:rsidR="00A509BA" w:rsidRPr="006C68FF" w:rsidRDefault="00A509BA" w:rsidP="002A2D45">
      <w:pPr>
        <w:keepNext/>
        <w:keepLines/>
        <w:jc w:val="both"/>
        <w:rPr>
          <w:rFonts w:cs="Tahoma"/>
          <w:sz w:val="20"/>
          <w:szCs w:val="20"/>
        </w:rPr>
      </w:pPr>
      <w:r w:rsidRPr="006C68FF">
        <w:rPr>
          <w:rFonts w:cs="Tahoma"/>
          <w:color w:val="000000"/>
          <w:sz w:val="20"/>
          <w:szCs w:val="20"/>
        </w:rPr>
        <w:t xml:space="preserve">Osnutek pogodbe je kot priloga sestavni del razpisne dokumentacije (Priloga </w:t>
      </w:r>
      <w:r w:rsidR="0058399C">
        <w:rPr>
          <w:rFonts w:cs="Tahoma"/>
          <w:color w:val="000000"/>
          <w:sz w:val="20"/>
          <w:szCs w:val="20"/>
        </w:rPr>
        <w:t>10</w:t>
      </w:r>
      <w:r w:rsidRPr="006C68FF">
        <w:rPr>
          <w:rFonts w:cs="Tahoma"/>
          <w:color w:val="000000"/>
          <w:sz w:val="20"/>
          <w:szCs w:val="20"/>
        </w:rPr>
        <w:t xml:space="preserve">). </w:t>
      </w:r>
      <w:r w:rsidRPr="006C68FF">
        <w:rPr>
          <w:rFonts w:cs="Tahoma"/>
          <w:sz w:val="20"/>
          <w:szCs w:val="20"/>
        </w:rPr>
        <w:t>Ponudnik s podpisom Priloge 3/1 potrdi, da se strinja z vsebino osnutka pogodbe ter jo bo v primeru, da bo izbran kot ekonomsko najugodnejši ponudnik, podpisal na poziv naročnika. Osnutka pogodbe ponudniku ni potrebno prilagati k ponudbi.</w:t>
      </w:r>
    </w:p>
    <w:p w14:paraId="5EF1697C" w14:textId="77777777" w:rsidR="00A509BA" w:rsidRPr="006C68FF" w:rsidRDefault="00A509BA" w:rsidP="002A2D45">
      <w:pPr>
        <w:keepNext/>
        <w:keepLines/>
        <w:jc w:val="both"/>
        <w:rPr>
          <w:rFonts w:cs="Tahoma"/>
          <w:sz w:val="20"/>
          <w:szCs w:val="20"/>
        </w:rPr>
      </w:pPr>
    </w:p>
    <w:p w14:paraId="449F6B4D" w14:textId="77777777" w:rsidR="00256BC5" w:rsidRPr="006C68FF" w:rsidRDefault="00256BC5" w:rsidP="002A2D45">
      <w:pPr>
        <w:keepNext/>
        <w:keepLines/>
        <w:numPr>
          <w:ilvl w:val="1"/>
          <w:numId w:val="3"/>
        </w:numPr>
        <w:jc w:val="both"/>
        <w:rPr>
          <w:rFonts w:cs="Tahoma"/>
          <w:b/>
          <w:sz w:val="20"/>
          <w:szCs w:val="20"/>
        </w:rPr>
      </w:pPr>
      <w:r w:rsidRPr="006C68FF">
        <w:rPr>
          <w:rFonts w:cs="Tahoma"/>
          <w:b/>
          <w:sz w:val="20"/>
          <w:szCs w:val="20"/>
        </w:rPr>
        <w:t>Jamstvo za napake</w:t>
      </w:r>
    </w:p>
    <w:p w14:paraId="32E4486F" w14:textId="77777777" w:rsidR="00256BC5" w:rsidRPr="006C68FF" w:rsidRDefault="00256BC5" w:rsidP="002A2D45">
      <w:pPr>
        <w:keepNext/>
        <w:keepLines/>
        <w:jc w:val="both"/>
        <w:rPr>
          <w:rFonts w:cs="Tahoma"/>
          <w:sz w:val="20"/>
          <w:szCs w:val="20"/>
        </w:rPr>
      </w:pPr>
    </w:p>
    <w:p w14:paraId="7ABB8D88" w14:textId="2F3CA01A" w:rsidR="00256BC5" w:rsidRPr="006C68FF" w:rsidRDefault="00256BC5" w:rsidP="002A2D45">
      <w:pPr>
        <w:keepNext/>
        <w:keepLines/>
        <w:jc w:val="both"/>
        <w:rPr>
          <w:rFonts w:cs="Tahoma"/>
          <w:sz w:val="20"/>
          <w:szCs w:val="20"/>
        </w:rPr>
      </w:pPr>
      <w:r w:rsidRPr="006C68FF">
        <w:rPr>
          <w:rFonts w:cs="Tahoma"/>
          <w:sz w:val="20"/>
          <w:szCs w:val="20"/>
        </w:rPr>
        <w:t xml:space="preserve">Izbrani ponudnik, s katerim bo naročnik sklenil </w:t>
      </w:r>
      <w:r w:rsidR="00A509BA" w:rsidRPr="006C68FF">
        <w:rPr>
          <w:rFonts w:cs="Tahoma"/>
          <w:sz w:val="20"/>
          <w:szCs w:val="20"/>
        </w:rPr>
        <w:t>pogodbo</w:t>
      </w:r>
      <w:r w:rsidRPr="006C68FF">
        <w:rPr>
          <w:rFonts w:cs="Tahoma"/>
          <w:sz w:val="20"/>
          <w:szCs w:val="20"/>
        </w:rPr>
        <w:t xml:space="preserve">, bo moral jamčiti za odpravo vseh vrst napak, skladno z določili </w:t>
      </w:r>
      <w:r w:rsidR="00FB6A91" w:rsidRPr="006C68FF">
        <w:rPr>
          <w:rFonts w:cs="Tahoma"/>
          <w:sz w:val="20"/>
          <w:szCs w:val="20"/>
        </w:rPr>
        <w:t xml:space="preserve">Zakona o obligacijskih razmerjih. </w:t>
      </w:r>
    </w:p>
    <w:p w14:paraId="083197FD" w14:textId="703425B6" w:rsidR="00F1571F" w:rsidRPr="006C68FF" w:rsidRDefault="00F1571F" w:rsidP="002A2D45">
      <w:pPr>
        <w:keepNext/>
        <w:keepLines/>
        <w:jc w:val="both"/>
        <w:rPr>
          <w:rFonts w:cs="Tahoma"/>
          <w:sz w:val="20"/>
          <w:szCs w:val="20"/>
        </w:rPr>
      </w:pPr>
    </w:p>
    <w:p w14:paraId="71A088DE" w14:textId="77777777" w:rsidR="00201EFB" w:rsidRPr="006C68FF" w:rsidRDefault="00201EFB" w:rsidP="002A2D45">
      <w:pPr>
        <w:keepNext/>
        <w:keepLines/>
        <w:numPr>
          <w:ilvl w:val="0"/>
          <w:numId w:val="3"/>
        </w:numPr>
        <w:jc w:val="both"/>
        <w:rPr>
          <w:rFonts w:cs="Tahoma"/>
          <w:b/>
          <w:szCs w:val="20"/>
        </w:rPr>
      </w:pPr>
      <w:r w:rsidRPr="006C68FF">
        <w:rPr>
          <w:rFonts w:cs="Tahoma"/>
          <w:b/>
          <w:szCs w:val="20"/>
        </w:rPr>
        <w:t xml:space="preserve">PONUDBENI POGOJI </w:t>
      </w:r>
      <w:r w:rsidR="00256BC5" w:rsidRPr="006C68FF">
        <w:rPr>
          <w:rFonts w:cs="Tahoma"/>
          <w:b/>
          <w:szCs w:val="20"/>
        </w:rPr>
        <w:t>IN OPIS PREDMETA JAVNEGA NAROČILA</w:t>
      </w:r>
    </w:p>
    <w:p w14:paraId="36AFA330" w14:textId="7FBC252C" w:rsidR="00201EFB" w:rsidRPr="006C68FF" w:rsidRDefault="00201EFB" w:rsidP="002A2D45">
      <w:pPr>
        <w:keepNext/>
        <w:keepLines/>
        <w:jc w:val="both"/>
        <w:rPr>
          <w:rFonts w:cs="Tahoma"/>
          <w:b/>
          <w:sz w:val="20"/>
          <w:szCs w:val="20"/>
        </w:rPr>
      </w:pPr>
    </w:p>
    <w:p w14:paraId="6FEAF853" w14:textId="3092804F" w:rsidR="00080559" w:rsidRPr="006C68FF" w:rsidRDefault="00080559" w:rsidP="002A2D45">
      <w:pPr>
        <w:pStyle w:val="Odstavekseznama"/>
        <w:keepNext/>
        <w:keepLines/>
        <w:numPr>
          <w:ilvl w:val="1"/>
          <w:numId w:val="3"/>
        </w:numPr>
        <w:jc w:val="both"/>
        <w:rPr>
          <w:rFonts w:ascii="Tahoma" w:hAnsi="Tahoma" w:cs="Tahoma"/>
          <w:b/>
        </w:rPr>
      </w:pPr>
      <w:r w:rsidRPr="006C68FF">
        <w:rPr>
          <w:rFonts w:ascii="Tahoma" w:hAnsi="Tahoma" w:cs="Tahoma"/>
          <w:b/>
        </w:rPr>
        <w:t>Splošne zahteve</w:t>
      </w:r>
    </w:p>
    <w:p w14:paraId="6630D3E5" w14:textId="7A3DDC98" w:rsidR="006400A9" w:rsidRPr="006C68FF" w:rsidRDefault="006400A9" w:rsidP="002A2D45">
      <w:pPr>
        <w:keepNext/>
        <w:keepLines/>
        <w:jc w:val="both"/>
        <w:rPr>
          <w:rFonts w:cs="Tahoma"/>
          <w:sz w:val="20"/>
          <w:szCs w:val="20"/>
        </w:rPr>
      </w:pPr>
    </w:p>
    <w:p w14:paraId="25B9B82D" w14:textId="77777777" w:rsidR="006400A9" w:rsidRPr="006C68FF" w:rsidRDefault="006400A9" w:rsidP="002A2D45">
      <w:pPr>
        <w:pStyle w:val="Odstavekseznama"/>
        <w:keepNext/>
        <w:keepLines/>
        <w:numPr>
          <w:ilvl w:val="2"/>
          <w:numId w:val="3"/>
        </w:numPr>
        <w:jc w:val="both"/>
        <w:rPr>
          <w:rFonts w:ascii="Tahoma" w:hAnsi="Tahoma" w:cs="Tahoma"/>
          <w:bCs/>
        </w:rPr>
      </w:pPr>
      <w:r w:rsidRPr="006C68FF">
        <w:rPr>
          <w:rFonts w:ascii="Tahoma" w:hAnsi="Tahoma" w:cs="Tahoma"/>
          <w:bCs/>
        </w:rPr>
        <w:t>Celovitost ponudbe</w:t>
      </w:r>
    </w:p>
    <w:p w14:paraId="60DB6120" w14:textId="77777777" w:rsidR="006400A9" w:rsidRPr="006C68FF" w:rsidRDefault="006400A9" w:rsidP="002A2D45">
      <w:pPr>
        <w:keepNext/>
        <w:keepLines/>
        <w:jc w:val="both"/>
        <w:rPr>
          <w:rFonts w:cs="Tahoma"/>
          <w:b/>
          <w:sz w:val="20"/>
          <w:szCs w:val="20"/>
        </w:rPr>
      </w:pPr>
    </w:p>
    <w:p w14:paraId="5B29ED1A" w14:textId="77777777" w:rsidR="006400A9" w:rsidRPr="006C68FF" w:rsidRDefault="006400A9" w:rsidP="002A2D45">
      <w:pPr>
        <w:keepNext/>
        <w:keepLines/>
        <w:jc w:val="both"/>
        <w:rPr>
          <w:rFonts w:cs="Tahoma"/>
          <w:sz w:val="20"/>
          <w:szCs w:val="20"/>
        </w:rPr>
      </w:pPr>
      <w:r w:rsidRPr="006C68FF">
        <w:rPr>
          <w:rFonts w:cs="Tahoma"/>
          <w:sz w:val="20"/>
          <w:szCs w:val="20"/>
        </w:rPr>
        <w:t xml:space="preserve">Predmet ponudbe mora ustrezati vsem tehničnim in ostalim zahtevam naročnika, ki so navedene v razpisni dokumentaciji. Ponudnik mora v celoti ponuditi storitve, ki so navedene v posameznih postavkah ponudbenega predračuna, v skladu s tehničnimi ter z vsemi ostalimi zahtevami in pogoji naročnika, navedenimi v razpisni dokumentaciji in njenih prilogah. V primeru, da ponudnik ne bo ponudil izvedbo vseh zahtevanih del, navedenih v ponudbenem predračunu, bo izločen iz nadaljnjega ocenjevanja. </w:t>
      </w:r>
    </w:p>
    <w:p w14:paraId="4AC0F3C8" w14:textId="77777777" w:rsidR="006400A9" w:rsidRPr="006C68FF" w:rsidRDefault="006400A9" w:rsidP="002A2D45">
      <w:pPr>
        <w:keepNext/>
        <w:keepLines/>
        <w:jc w:val="both"/>
        <w:rPr>
          <w:rFonts w:cs="Tahoma"/>
          <w:sz w:val="20"/>
          <w:szCs w:val="20"/>
        </w:rPr>
      </w:pPr>
      <w:r w:rsidRPr="006C68FF">
        <w:rPr>
          <w:rFonts w:cs="Tahoma"/>
          <w:sz w:val="20"/>
          <w:szCs w:val="20"/>
        </w:rPr>
        <w:lastRenderedPageBreak/>
        <w:t>Predmet ponudbe mora izpolnjevati vse standarde, pogoje in zahteve naročnika, navedene v razpisni dokumentaciji ter izpolnjevati vso relevantno zakonodajo s področja predmeta javnega naročila.</w:t>
      </w:r>
    </w:p>
    <w:p w14:paraId="67551CCA" w14:textId="77777777" w:rsidR="006400A9" w:rsidRPr="006C68FF" w:rsidRDefault="006400A9" w:rsidP="002A2D45">
      <w:pPr>
        <w:keepNext/>
        <w:keepLines/>
        <w:jc w:val="both"/>
        <w:rPr>
          <w:rFonts w:cs="Tahoma"/>
          <w:sz w:val="20"/>
          <w:szCs w:val="20"/>
        </w:rPr>
      </w:pPr>
    </w:p>
    <w:p w14:paraId="473E691E" w14:textId="77777777" w:rsidR="006400A9" w:rsidRPr="006C68FF" w:rsidRDefault="006400A9" w:rsidP="002A2D45">
      <w:pPr>
        <w:keepNext/>
        <w:keepLines/>
        <w:jc w:val="both"/>
        <w:rPr>
          <w:rFonts w:cs="Tahoma"/>
          <w:sz w:val="20"/>
          <w:szCs w:val="20"/>
        </w:rPr>
      </w:pPr>
      <w:r w:rsidRPr="006C68FF">
        <w:rPr>
          <w:rFonts w:cs="Tahoma"/>
          <w:sz w:val="20"/>
          <w:szCs w:val="20"/>
        </w:rPr>
        <w:t xml:space="preserve">V primeru, da predmet ponudbe ne bo v skladu z vsemi zahtevami in pogoji naročnika, navedenimi v razpisni dokumentaciji, bo naročnik tako ponudbo kot nedopustno zavrnil iz nadaljnjega ocenjevanja. </w:t>
      </w:r>
    </w:p>
    <w:p w14:paraId="1BE4706D" w14:textId="77777777" w:rsidR="006400A9" w:rsidRPr="006C68FF" w:rsidRDefault="006400A9" w:rsidP="002A2D45">
      <w:pPr>
        <w:keepNext/>
        <w:keepLines/>
        <w:jc w:val="both"/>
        <w:rPr>
          <w:rFonts w:cs="Tahoma"/>
          <w:sz w:val="20"/>
          <w:szCs w:val="20"/>
        </w:rPr>
      </w:pPr>
    </w:p>
    <w:p w14:paraId="27F5F0AB" w14:textId="77777777" w:rsidR="00080559" w:rsidRPr="006C68FF" w:rsidRDefault="00080559" w:rsidP="002A2D45">
      <w:pPr>
        <w:pStyle w:val="Odstavekseznama"/>
        <w:keepNext/>
        <w:keepLines/>
        <w:numPr>
          <w:ilvl w:val="2"/>
          <w:numId w:val="3"/>
        </w:numPr>
        <w:jc w:val="both"/>
        <w:rPr>
          <w:rFonts w:ascii="Tahoma" w:hAnsi="Tahoma" w:cs="Tahoma"/>
          <w:bCs/>
        </w:rPr>
      </w:pPr>
      <w:r w:rsidRPr="006C68FF">
        <w:rPr>
          <w:rFonts w:ascii="Tahoma" w:hAnsi="Tahoma" w:cs="Tahoma"/>
          <w:bCs/>
        </w:rPr>
        <w:t>Skupna ponudba</w:t>
      </w:r>
    </w:p>
    <w:p w14:paraId="211EAAB6" w14:textId="77777777" w:rsidR="00080559" w:rsidRPr="006C68FF" w:rsidRDefault="00080559" w:rsidP="002A2D45">
      <w:pPr>
        <w:keepNext/>
        <w:keepLines/>
        <w:jc w:val="both"/>
        <w:rPr>
          <w:rFonts w:cs="Tahoma"/>
          <w:sz w:val="20"/>
          <w:szCs w:val="20"/>
        </w:rPr>
      </w:pPr>
    </w:p>
    <w:p w14:paraId="3087D2BF" w14:textId="77777777" w:rsidR="00080559" w:rsidRPr="006C68FF" w:rsidRDefault="00080559" w:rsidP="002A2D45">
      <w:pPr>
        <w:keepNext/>
        <w:keepLines/>
        <w:spacing w:after="120"/>
        <w:jc w:val="both"/>
        <w:rPr>
          <w:rFonts w:cs="Tahoma"/>
          <w:sz w:val="20"/>
          <w:szCs w:val="20"/>
        </w:rPr>
      </w:pPr>
      <w:r w:rsidRPr="006C68FF">
        <w:rPr>
          <w:rFonts w:cs="Tahoma"/>
          <w:sz w:val="20"/>
          <w:szCs w:val="20"/>
        </w:rPr>
        <w:t>Ponudbo lahko predloži skupina gospodarskih subjektov (ponudnikov), ki morajo predložiti pravni akt o skupni izvedbi naročila (Obrazec 1 k Prilogi 1), ki mora opredeliti:</w:t>
      </w:r>
    </w:p>
    <w:p w14:paraId="65ACBFED" w14:textId="77777777" w:rsidR="00080559" w:rsidRPr="006C68FF" w:rsidRDefault="00080559" w:rsidP="002A2D45">
      <w:pPr>
        <w:keepNext/>
        <w:keepLines/>
        <w:numPr>
          <w:ilvl w:val="0"/>
          <w:numId w:val="16"/>
        </w:numPr>
        <w:jc w:val="both"/>
        <w:rPr>
          <w:rFonts w:cs="Tahoma"/>
          <w:sz w:val="20"/>
          <w:szCs w:val="20"/>
        </w:rPr>
      </w:pPr>
      <w:r w:rsidRPr="006C68FF">
        <w:rPr>
          <w:rFonts w:cs="Tahoma"/>
          <w:sz w:val="20"/>
          <w:szCs w:val="20"/>
        </w:rPr>
        <w:t>navedba, kateri izmed partnerjev iz skupine ponudnikov je pooblaščen za komuniciranje z naročnikom do sklenitve okvirnega sporazuma,</w:t>
      </w:r>
    </w:p>
    <w:p w14:paraId="2F4BDF6F" w14:textId="77777777" w:rsidR="00080559" w:rsidRPr="006C68FF" w:rsidRDefault="00080559" w:rsidP="002A2D45">
      <w:pPr>
        <w:keepNext/>
        <w:keepLines/>
        <w:numPr>
          <w:ilvl w:val="0"/>
          <w:numId w:val="16"/>
        </w:numPr>
        <w:jc w:val="both"/>
        <w:rPr>
          <w:rFonts w:cs="Tahoma"/>
          <w:sz w:val="20"/>
          <w:szCs w:val="20"/>
        </w:rPr>
      </w:pPr>
      <w:r w:rsidRPr="006C68FF">
        <w:rPr>
          <w:rFonts w:cs="Tahoma"/>
          <w:sz w:val="20"/>
          <w:szCs w:val="20"/>
        </w:rPr>
        <w:t>navedba vodilnega partnerja in pooblastilo vodilnemu partnerju,</w:t>
      </w:r>
    </w:p>
    <w:p w14:paraId="0CC7743A" w14:textId="77777777" w:rsidR="00080559" w:rsidRPr="006C68FF" w:rsidRDefault="00080559" w:rsidP="002A2D45">
      <w:pPr>
        <w:keepNext/>
        <w:keepLines/>
        <w:numPr>
          <w:ilvl w:val="0"/>
          <w:numId w:val="16"/>
        </w:numPr>
        <w:jc w:val="both"/>
        <w:rPr>
          <w:rFonts w:cs="Tahoma"/>
          <w:sz w:val="20"/>
          <w:szCs w:val="20"/>
        </w:rPr>
      </w:pPr>
      <w:r w:rsidRPr="006C68FF">
        <w:rPr>
          <w:rFonts w:cs="Tahoma"/>
          <w:sz w:val="20"/>
          <w:szCs w:val="20"/>
        </w:rPr>
        <w:t>naloge in odgovornosti posameznih partnerjev iz skupine ponudnikov v zvezi z izvedbo predmeta javnega naročila (področje dela) z navedbo vrednosti in deležev del vsakega izmed partnerjev,</w:t>
      </w:r>
    </w:p>
    <w:p w14:paraId="5AC292CF" w14:textId="264C168D" w:rsidR="00080559" w:rsidRPr="006C68FF" w:rsidRDefault="00080559" w:rsidP="002A2D45">
      <w:pPr>
        <w:keepNext/>
        <w:keepLines/>
        <w:numPr>
          <w:ilvl w:val="0"/>
          <w:numId w:val="16"/>
        </w:numPr>
        <w:jc w:val="both"/>
        <w:rPr>
          <w:rFonts w:cs="Tahoma"/>
          <w:sz w:val="20"/>
          <w:szCs w:val="20"/>
        </w:rPr>
      </w:pPr>
      <w:r w:rsidRPr="006C68FF">
        <w:rPr>
          <w:rFonts w:cs="Tahoma"/>
          <w:sz w:val="20"/>
          <w:szCs w:val="20"/>
        </w:rPr>
        <w:t xml:space="preserve">podpisnike </w:t>
      </w:r>
      <w:r w:rsidR="00B049C0">
        <w:rPr>
          <w:rFonts w:cs="Tahoma"/>
          <w:sz w:val="20"/>
          <w:szCs w:val="20"/>
        </w:rPr>
        <w:t>okvirnega sporazuma/</w:t>
      </w:r>
      <w:r w:rsidR="0017300A">
        <w:rPr>
          <w:rFonts w:cs="Tahoma"/>
          <w:sz w:val="20"/>
          <w:szCs w:val="20"/>
        </w:rPr>
        <w:t>pogodbe</w:t>
      </w:r>
      <w:r w:rsidRPr="006C68FF">
        <w:rPr>
          <w:rFonts w:cs="Tahoma"/>
          <w:sz w:val="20"/>
          <w:szCs w:val="20"/>
        </w:rPr>
        <w:t xml:space="preserve"> (opredelitev ali so podpisniki vsi člani skupine ponudnikov ali pooblaščen član iz skupine ponudnikov),</w:t>
      </w:r>
    </w:p>
    <w:p w14:paraId="758702D0" w14:textId="77777777" w:rsidR="00080559" w:rsidRPr="006C68FF" w:rsidRDefault="00080559" w:rsidP="002A2D45">
      <w:pPr>
        <w:keepNext/>
        <w:keepLines/>
        <w:numPr>
          <w:ilvl w:val="0"/>
          <w:numId w:val="16"/>
        </w:numPr>
        <w:jc w:val="both"/>
        <w:rPr>
          <w:rFonts w:cs="Tahoma"/>
          <w:sz w:val="20"/>
          <w:szCs w:val="20"/>
        </w:rPr>
      </w:pPr>
      <w:r w:rsidRPr="006C68FF">
        <w:rPr>
          <w:rFonts w:cs="Tahoma"/>
          <w:sz w:val="20"/>
          <w:szCs w:val="20"/>
        </w:rPr>
        <w:t>medsebojno odgovornost posameznega partnerja iz skupine ponudnikov za izvedbo naročila,</w:t>
      </w:r>
    </w:p>
    <w:p w14:paraId="5783C9D1" w14:textId="579AABB3" w:rsidR="00080559" w:rsidRPr="006C68FF" w:rsidRDefault="00080559" w:rsidP="002A2D45">
      <w:pPr>
        <w:keepNext/>
        <w:keepLines/>
        <w:numPr>
          <w:ilvl w:val="0"/>
          <w:numId w:val="16"/>
        </w:numPr>
        <w:jc w:val="both"/>
        <w:rPr>
          <w:rFonts w:cs="Tahoma"/>
          <w:sz w:val="20"/>
          <w:szCs w:val="20"/>
        </w:rPr>
      </w:pPr>
      <w:r w:rsidRPr="006C68FF">
        <w:rPr>
          <w:rFonts w:cs="Tahoma"/>
          <w:sz w:val="20"/>
          <w:szCs w:val="20"/>
        </w:rPr>
        <w:t xml:space="preserve">neomejeno solidarno odgovornost posameznega partnerja iz skupine ponudnikov do naročnika glede vseh obveznosti iz </w:t>
      </w:r>
      <w:r w:rsidR="0017300A">
        <w:rPr>
          <w:rFonts w:cs="Tahoma"/>
          <w:sz w:val="20"/>
          <w:szCs w:val="20"/>
        </w:rPr>
        <w:t xml:space="preserve">pogodbe </w:t>
      </w:r>
      <w:r w:rsidRPr="006C68FF">
        <w:rPr>
          <w:rFonts w:cs="Tahoma"/>
          <w:sz w:val="20"/>
          <w:szCs w:val="20"/>
        </w:rPr>
        <w:t xml:space="preserve">(v primeru neizpolnjevanja obveznosti iz </w:t>
      </w:r>
      <w:r w:rsidR="0017300A">
        <w:rPr>
          <w:rFonts w:cs="Tahoma"/>
          <w:sz w:val="20"/>
          <w:szCs w:val="20"/>
        </w:rPr>
        <w:t>pogodbe</w:t>
      </w:r>
      <w:r w:rsidR="00B049C0">
        <w:rPr>
          <w:rFonts w:cs="Tahoma"/>
          <w:sz w:val="20"/>
          <w:szCs w:val="20"/>
        </w:rPr>
        <w:t>/okvirnega sporazuma</w:t>
      </w:r>
      <w:r w:rsidRPr="006C68FF">
        <w:rPr>
          <w:rFonts w:cs="Tahoma"/>
          <w:sz w:val="20"/>
          <w:szCs w:val="20"/>
        </w:rPr>
        <w:t xml:space="preserve"> posameznega partnerja iz skupine ponudnikov), </w:t>
      </w:r>
    </w:p>
    <w:p w14:paraId="75E23243" w14:textId="63B9E4F7" w:rsidR="00080559" w:rsidRPr="006C68FF" w:rsidRDefault="00080559" w:rsidP="002A2D45">
      <w:pPr>
        <w:keepNext/>
        <w:keepLines/>
        <w:numPr>
          <w:ilvl w:val="0"/>
          <w:numId w:val="16"/>
        </w:numPr>
        <w:jc w:val="both"/>
        <w:rPr>
          <w:rFonts w:cs="Tahoma"/>
          <w:sz w:val="20"/>
          <w:szCs w:val="20"/>
        </w:rPr>
      </w:pPr>
      <w:r w:rsidRPr="006C68FF">
        <w:rPr>
          <w:rFonts w:cs="Tahoma"/>
          <w:sz w:val="20"/>
          <w:szCs w:val="20"/>
        </w:rPr>
        <w:t xml:space="preserve">glavnega nosilca izvedbe obveznosti iz </w:t>
      </w:r>
      <w:r w:rsidR="0017300A">
        <w:rPr>
          <w:rFonts w:cs="Tahoma"/>
          <w:sz w:val="20"/>
          <w:szCs w:val="20"/>
        </w:rPr>
        <w:t>pogodbe</w:t>
      </w:r>
      <w:r w:rsidR="00B049C0">
        <w:rPr>
          <w:rFonts w:cs="Tahoma"/>
          <w:sz w:val="20"/>
          <w:szCs w:val="20"/>
        </w:rPr>
        <w:t>/okvirnega sporazuma</w:t>
      </w:r>
      <w:r w:rsidRPr="006C68FF">
        <w:rPr>
          <w:rFonts w:cs="Tahoma"/>
          <w:sz w:val="20"/>
          <w:szCs w:val="20"/>
        </w:rPr>
        <w:t>, katerim bo naročnik komuniciral,</w:t>
      </w:r>
    </w:p>
    <w:p w14:paraId="01AF1E4B" w14:textId="77777777" w:rsidR="00080559" w:rsidRPr="006C68FF" w:rsidRDefault="00080559" w:rsidP="002A2D45">
      <w:pPr>
        <w:keepNext/>
        <w:keepLines/>
        <w:numPr>
          <w:ilvl w:val="0"/>
          <w:numId w:val="16"/>
        </w:numPr>
        <w:jc w:val="both"/>
        <w:rPr>
          <w:rFonts w:cs="Tahoma"/>
          <w:sz w:val="20"/>
          <w:szCs w:val="20"/>
        </w:rPr>
      </w:pPr>
      <w:r w:rsidRPr="006C68FF">
        <w:rPr>
          <w:rFonts w:cs="Tahoma"/>
          <w:sz w:val="20"/>
          <w:szCs w:val="20"/>
        </w:rPr>
        <w:t>nosilce finančnih obračunov in transakcij z navedbo transakcijskega računa, preko katerega se bo izvajalo plačevanje izvedenih obveznosti,</w:t>
      </w:r>
    </w:p>
    <w:p w14:paraId="3629D0BA" w14:textId="77777777" w:rsidR="00080559" w:rsidRPr="006C68FF" w:rsidRDefault="00080559" w:rsidP="002A2D45">
      <w:pPr>
        <w:keepNext/>
        <w:keepLines/>
        <w:numPr>
          <w:ilvl w:val="0"/>
          <w:numId w:val="16"/>
        </w:numPr>
        <w:jc w:val="both"/>
        <w:rPr>
          <w:rFonts w:cs="Tahoma"/>
          <w:sz w:val="20"/>
          <w:szCs w:val="20"/>
        </w:rPr>
      </w:pPr>
      <w:r w:rsidRPr="006C68FF">
        <w:rPr>
          <w:rFonts w:cs="Tahoma"/>
          <w:sz w:val="20"/>
          <w:szCs w:val="20"/>
        </w:rPr>
        <w:t>določila v primeru izstopa partnerja, ter pod kakšnimi pogoji lahko pride do izstopa posameznega partnerja,</w:t>
      </w:r>
    </w:p>
    <w:p w14:paraId="7D395339" w14:textId="77777777" w:rsidR="00080559" w:rsidRPr="006C68FF" w:rsidRDefault="00080559" w:rsidP="002A2D45">
      <w:pPr>
        <w:keepNext/>
        <w:keepLines/>
        <w:numPr>
          <w:ilvl w:val="0"/>
          <w:numId w:val="16"/>
        </w:numPr>
        <w:jc w:val="both"/>
        <w:rPr>
          <w:rFonts w:cs="Tahoma"/>
          <w:sz w:val="20"/>
          <w:szCs w:val="20"/>
        </w:rPr>
      </w:pPr>
      <w:r w:rsidRPr="006C68FF">
        <w:rPr>
          <w:rFonts w:cs="Tahoma"/>
          <w:sz w:val="20"/>
          <w:szCs w:val="20"/>
        </w:rPr>
        <w:t xml:space="preserve">nosilca finančnih zavarovanj, </w:t>
      </w:r>
    </w:p>
    <w:p w14:paraId="1B3AB8E1" w14:textId="77777777" w:rsidR="00080559" w:rsidRPr="006C68FF" w:rsidRDefault="00080559" w:rsidP="002A2D45">
      <w:pPr>
        <w:keepNext/>
        <w:keepLines/>
        <w:numPr>
          <w:ilvl w:val="0"/>
          <w:numId w:val="17"/>
        </w:numPr>
        <w:ind w:left="714" w:hanging="357"/>
        <w:jc w:val="both"/>
        <w:rPr>
          <w:rFonts w:cs="Tahoma"/>
          <w:sz w:val="20"/>
          <w:szCs w:val="20"/>
        </w:rPr>
      </w:pPr>
      <w:r w:rsidRPr="006C68FF">
        <w:rPr>
          <w:rFonts w:cs="Tahoma"/>
          <w:sz w:val="20"/>
          <w:szCs w:val="20"/>
        </w:rPr>
        <w:t>obveznost članov skupine ponudnikov, da morajo o vseh spremembah pravnega akta o skupni izvedbi naročila, redno obveščati naročnika.</w:t>
      </w:r>
    </w:p>
    <w:p w14:paraId="36D35D4A" w14:textId="77777777" w:rsidR="00080559" w:rsidRPr="006C68FF" w:rsidRDefault="00080559" w:rsidP="002A2D45">
      <w:pPr>
        <w:keepNext/>
        <w:keepLines/>
        <w:jc w:val="both"/>
        <w:rPr>
          <w:rFonts w:cs="Tahoma"/>
          <w:sz w:val="20"/>
          <w:szCs w:val="20"/>
        </w:rPr>
      </w:pPr>
    </w:p>
    <w:p w14:paraId="65AEB9A5" w14:textId="77777777" w:rsidR="00080559" w:rsidRPr="006C68FF" w:rsidRDefault="00080559" w:rsidP="002A2D45">
      <w:pPr>
        <w:keepNext/>
        <w:keepLines/>
        <w:jc w:val="both"/>
        <w:rPr>
          <w:rFonts w:cs="Tahoma"/>
          <w:sz w:val="20"/>
          <w:szCs w:val="20"/>
        </w:rPr>
      </w:pPr>
      <w:r w:rsidRPr="006C68FF">
        <w:rPr>
          <w:rFonts w:cs="Tahoma"/>
          <w:sz w:val="20"/>
          <w:szCs w:val="20"/>
        </w:rPr>
        <w:t>Pravni akt o skupni izvedbi naročila se priloži prilogi 1.</w:t>
      </w:r>
    </w:p>
    <w:p w14:paraId="6AE28A3C" w14:textId="77777777" w:rsidR="00080559" w:rsidRPr="006C68FF" w:rsidRDefault="00080559" w:rsidP="002A2D45">
      <w:pPr>
        <w:keepNext/>
        <w:keepLines/>
        <w:jc w:val="both"/>
        <w:rPr>
          <w:rFonts w:cs="Tahoma"/>
          <w:sz w:val="20"/>
          <w:szCs w:val="20"/>
        </w:rPr>
      </w:pPr>
    </w:p>
    <w:p w14:paraId="0FDE1404" w14:textId="462528C8" w:rsidR="00080559" w:rsidRPr="006C68FF" w:rsidRDefault="00080559" w:rsidP="002A2D45">
      <w:pPr>
        <w:keepNext/>
        <w:keepLines/>
        <w:tabs>
          <w:tab w:val="left" w:pos="180"/>
        </w:tabs>
        <w:jc w:val="both"/>
        <w:rPr>
          <w:rFonts w:cs="Tahoma"/>
          <w:sz w:val="20"/>
          <w:szCs w:val="20"/>
        </w:rPr>
      </w:pPr>
      <w:r w:rsidRPr="006C68FF">
        <w:rPr>
          <w:rFonts w:cs="Tahoma"/>
          <w:sz w:val="20"/>
          <w:szCs w:val="20"/>
        </w:rPr>
        <w:t xml:space="preserve">V primeru skupne ponudbe, </w:t>
      </w:r>
      <w:r w:rsidR="00FA6573" w:rsidRPr="006C68FF">
        <w:rPr>
          <w:rFonts w:cs="Tahoma"/>
          <w:sz w:val="20"/>
          <w:szCs w:val="20"/>
        </w:rPr>
        <w:t>pogodbo</w:t>
      </w:r>
      <w:r w:rsidRPr="006C68FF">
        <w:rPr>
          <w:rFonts w:cs="Tahoma"/>
          <w:sz w:val="20"/>
          <w:szCs w:val="20"/>
        </w:rPr>
        <w:t xml:space="preserve"> podpišejo vsi partnerji v skupni ponudbi, če v pravnem aktu ni drugače določeno. Vsak član skupine izvajalcev v okviru skupne ponudbe odgovarja naročniku neomejeno solidarno.</w:t>
      </w:r>
    </w:p>
    <w:p w14:paraId="55B28670" w14:textId="77777777" w:rsidR="00080559" w:rsidRPr="006C68FF" w:rsidRDefault="00080559" w:rsidP="002A2D45">
      <w:pPr>
        <w:keepNext/>
        <w:keepLines/>
        <w:jc w:val="both"/>
        <w:rPr>
          <w:rFonts w:cs="Tahoma"/>
          <w:sz w:val="20"/>
          <w:szCs w:val="20"/>
        </w:rPr>
      </w:pPr>
    </w:p>
    <w:p w14:paraId="3CDC5E3D" w14:textId="77777777" w:rsidR="00080559" w:rsidRPr="006C68FF" w:rsidRDefault="00080559" w:rsidP="002A2D45">
      <w:pPr>
        <w:keepNext/>
        <w:keepLines/>
        <w:jc w:val="both"/>
        <w:rPr>
          <w:rFonts w:cs="Tahoma"/>
          <w:sz w:val="20"/>
          <w:szCs w:val="20"/>
        </w:rPr>
      </w:pPr>
      <w:r w:rsidRPr="006C68FF">
        <w:rPr>
          <w:rFonts w:cs="Tahoma"/>
          <w:sz w:val="20"/>
          <w:szCs w:val="20"/>
        </w:rPr>
        <w:t xml:space="preserve">V primeru skupne ponudbe mora glavni (vodilni) ponudnik za vse partnerje v skupni ponudbi k ponudbi predložiti zahtevana dokazila, v skladu z razpisno dokumentacijo. </w:t>
      </w:r>
    </w:p>
    <w:p w14:paraId="6D18250C" w14:textId="77777777" w:rsidR="00080559" w:rsidRPr="006C68FF" w:rsidRDefault="00080559" w:rsidP="002A2D45">
      <w:pPr>
        <w:keepNext/>
        <w:keepLines/>
        <w:jc w:val="both"/>
        <w:rPr>
          <w:rFonts w:cs="Tahoma"/>
          <w:sz w:val="20"/>
          <w:szCs w:val="20"/>
        </w:rPr>
      </w:pPr>
    </w:p>
    <w:p w14:paraId="525223DC" w14:textId="77777777" w:rsidR="00080559" w:rsidRPr="006C68FF" w:rsidRDefault="00080559" w:rsidP="002A2D45">
      <w:pPr>
        <w:pStyle w:val="Odstavekseznama"/>
        <w:keepNext/>
        <w:keepLines/>
        <w:numPr>
          <w:ilvl w:val="2"/>
          <w:numId w:val="3"/>
        </w:numPr>
        <w:jc w:val="both"/>
        <w:rPr>
          <w:rFonts w:ascii="Tahoma" w:hAnsi="Tahoma" w:cs="Tahoma"/>
          <w:bCs/>
        </w:rPr>
      </w:pPr>
      <w:r w:rsidRPr="006C68FF">
        <w:rPr>
          <w:rFonts w:ascii="Tahoma" w:hAnsi="Tahoma" w:cs="Tahoma"/>
          <w:bCs/>
        </w:rPr>
        <w:t>Ponudba s podizvajalci</w:t>
      </w:r>
    </w:p>
    <w:p w14:paraId="34369B58" w14:textId="77777777" w:rsidR="00080559" w:rsidRPr="006C68FF" w:rsidRDefault="00080559" w:rsidP="002A2D45">
      <w:pPr>
        <w:keepNext/>
        <w:keepLines/>
        <w:jc w:val="both"/>
        <w:rPr>
          <w:rFonts w:cs="Tahoma"/>
          <w:sz w:val="20"/>
          <w:szCs w:val="20"/>
        </w:rPr>
      </w:pPr>
    </w:p>
    <w:p w14:paraId="431F2855" w14:textId="77777777" w:rsidR="009F2B21" w:rsidRPr="009F2B21" w:rsidRDefault="009F2B21" w:rsidP="009F2B21">
      <w:pPr>
        <w:keepLines/>
        <w:widowControl w:val="0"/>
        <w:jc w:val="both"/>
        <w:rPr>
          <w:rFonts w:cs="Tahoma"/>
          <w:sz w:val="20"/>
          <w:szCs w:val="20"/>
          <w:u w:val="single"/>
        </w:rPr>
      </w:pPr>
      <w:r w:rsidRPr="009F2B21">
        <w:rPr>
          <w:rFonts w:eastAsia="Calibri" w:cs="Tahoma"/>
          <w:kern w:val="16"/>
          <w:sz w:val="20"/>
          <w:szCs w:val="20"/>
        </w:rPr>
        <w:t xml:space="preserve">Ponudnik lahko del javnega naročila odda v </w:t>
      </w:r>
      <w:proofErr w:type="spellStart"/>
      <w:r w:rsidRPr="009F2B21">
        <w:rPr>
          <w:rFonts w:eastAsia="Calibri" w:cs="Tahoma"/>
          <w:kern w:val="16"/>
          <w:sz w:val="20"/>
          <w:szCs w:val="20"/>
        </w:rPr>
        <w:t>podizvajanje</w:t>
      </w:r>
      <w:proofErr w:type="spellEnd"/>
      <w:r w:rsidRPr="009F2B21">
        <w:rPr>
          <w:rFonts w:cs="Tahoma"/>
          <w:sz w:val="20"/>
          <w:szCs w:val="20"/>
        </w:rPr>
        <w:t xml:space="preserve">. </w:t>
      </w:r>
      <w:r w:rsidRPr="009F2B21">
        <w:rPr>
          <w:rFonts w:cs="Tahoma"/>
          <w:kern w:val="16"/>
          <w:sz w:val="20"/>
          <w:szCs w:val="20"/>
        </w:rPr>
        <w:t>Ponudnik, ki izvaja javno naročilo z enim ali več podizvajalci, mora v celoti upoštevati obveznosti iz 94. člena ZJN-3. Podizvajalci morajo izpolnjevati</w:t>
      </w:r>
      <w:r w:rsidRPr="009F2B21">
        <w:rPr>
          <w:rFonts w:cs="Tahoma"/>
          <w:sz w:val="20"/>
          <w:szCs w:val="20"/>
        </w:rPr>
        <w:t xml:space="preserve"> </w:t>
      </w:r>
      <w:r w:rsidRPr="009F2B21">
        <w:rPr>
          <w:rFonts w:cs="Tahoma"/>
          <w:kern w:val="16"/>
          <w:sz w:val="20"/>
          <w:szCs w:val="20"/>
        </w:rPr>
        <w:t>zahtevane pogoje za sodelovanje, zanje ne smejo obstajajo razlogi za izključitev, ter morajo izpolnjevati tudi vse ostale zahteve in pogoje iz razpisne dokumentacije in ZJN-3, ki se nanašajo na podizvajalce.</w:t>
      </w:r>
      <w:r w:rsidRPr="009F2B21">
        <w:rPr>
          <w:sz w:val="20"/>
          <w:szCs w:val="20"/>
        </w:rPr>
        <w:t xml:space="preserve"> </w:t>
      </w:r>
      <w:r w:rsidRPr="009F2B21">
        <w:rPr>
          <w:rFonts w:cs="Tahoma"/>
          <w:kern w:val="16"/>
          <w:sz w:val="20"/>
          <w:szCs w:val="20"/>
        </w:rPr>
        <w:t>Ponudnik mora za vse navedene podizvajalce predložiti izpolnjene in podpisane zahtevane obrazce oz. dokumentacijo iz razpisne dokumentacije.</w:t>
      </w:r>
    </w:p>
    <w:p w14:paraId="1D5B0F49" w14:textId="77777777" w:rsidR="009F2B21" w:rsidRPr="009F2B21" w:rsidRDefault="009F2B21" w:rsidP="009F2B21">
      <w:pPr>
        <w:keepLines/>
        <w:widowControl w:val="0"/>
        <w:jc w:val="both"/>
        <w:rPr>
          <w:rFonts w:cs="Tahoma"/>
          <w:sz w:val="20"/>
          <w:szCs w:val="20"/>
        </w:rPr>
      </w:pPr>
    </w:p>
    <w:p w14:paraId="49662528" w14:textId="77777777" w:rsidR="009F2B21" w:rsidRPr="009F2B21" w:rsidRDefault="009F2B21" w:rsidP="009F2B21">
      <w:pPr>
        <w:keepLines/>
        <w:widowControl w:val="0"/>
        <w:numPr>
          <w:ilvl w:val="12"/>
          <w:numId w:val="0"/>
        </w:numPr>
        <w:jc w:val="both"/>
        <w:rPr>
          <w:rFonts w:eastAsia="Calibri" w:cs="Tahoma"/>
          <w:sz w:val="20"/>
          <w:szCs w:val="20"/>
        </w:rPr>
      </w:pPr>
      <w:r w:rsidRPr="009F2B21">
        <w:rPr>
          <w:rFonts w:cs="Tahoma"/>
          <w:kern w:val="16"/>
          <w:sz w:val="20"/>
          <w:szCs w:val="20"/>
        </w:rPr>
        <w:t xml:space="preserve">Če ponudnik ne ravna v skladu s 94. členom ZJN-3, bo naročnik Državni revizijski komisiji podal predlog za uvedbo postopka o prekršku iz 2. točke 1. odstavka 112. člena ZJN-3. </w:t>
      </w:r>
    </w:p>
    <w:p w14:paraId="6EAC4DDD" w14:textId="77777777" w:rsidR="009F2B21" w:rsidRPr="009F2B21" w:rsidRDefault="009F2B21" w:rsidP="009F2B21">
      <w:pPr>
        <w:keepLines/>
        <w:widowControl w:val="0"/>
        <w:jc w:val="both"/>
        <w:rPr>
          <w:rFonts w:cs="Tahoma"/>
          <w:sz w:val="20"/>
          <w:szCs w:val="20"/>
        </w:rPr>
      </w:pPr>
      <w:r w:rsidRPr="009F2B21">
        <w:rPr>
          <w:rFonts w:cs="Tahoma"/>
          <w:sz w:val="20"/>
          <w:szCs w:val="20"/>
        </w:rPr>
        <w:t>Ponudnik, kateremu bo javno naročilo oddano, bo v razmerju do naročnika v celoti odgovarjal za izvedbo prejetega naročila, ne glede na število podizvajalcev.</w:t>
      </w:r>
    </w:p>
    <w:p w14:paraId="63340B6C" w14:textId="77777777" w:rsidR="009F2B21" w:rsidRPr="009F2B21" w:rsidRDefault="009F2B21" w:rsidP="009F2B21">
      <w:pPr>
        <w:keepLines/>
        <w:widowControl w:val="0"/>
        <w:jc w:val="both"/>
        <w:rPr>
          <w:rFonts w:cs="Tahoma"/>
          <w:sz w:val="20"/>
          <w:szCs w:val="20"/>
        </w:rPr>
      </w:pPr>
    </w:p>
    <w:p w14:paraId="5EA71D0D" w14:textId="77777777" w:rsidR="009F2B21" w:rsidRPr="009F2B21" w:rsidRDefault="009F2B21" w:rsidP="009F2B21">
      <w:pPr>
        <w:keepLines/>
        <w:widowControl w:val="0"/>
        <w:jc w:val="both"/>
        <w:rPr>
          <w:rFonts w:cs="Tahoma"/>
          <w:sz w:val="20"/>
          <w:szCs w:val="20"/>
        </w:rPr>
      </w:pPr>
      <w:r w:rsidRPr="009F2B21">
        <w:rPr>
          <w:rFonts w:cs="Tahoma"/>
          <w:sz w:val="20"/>
          <w:szCs w:val="20"/>
        </w:rPr>
        <w:lastRenderedPageBreak/>
        <w:t xml:space="preserve">Naročnik lahko od ponudnika, kateremu se je odločil oddati javno naročilo zahteva predložitev </w:t>
      </w:r>
      <w:proofErr w:type="spellStart"/>
      <w:r w:rsidRPr="009F2B21">
        <w:rPr>
          <w:rFonts w:cs="Tahoma"/>
          <w:sz w:val="20"/>
          <w:szCs w:val="20"/>
          <w:u w:val="single"/>
        </w:rPr>
        <w:t>podizvajalske</w:t>
      </w:r>
      <w:proofErr w:type="spellEnd"/>
      <w:r w:rsidRPr="009F2B21">
        <w:rPr>
          <w:rFonts w:cs="Tahoma"/>
          <w:sz w:val="20"/>
          <w:szCs w:val="20"/>
          <w:u w:val="single"/>
        </w:rPr>
        <w:t xml:space="preserve"> pogodbe</w:t>
      </w:r>
      <w:r w:rsidRPr="009F2B21">
        <w:rPr>
          <w:rFonts w:cs="Tahoma"/>
          <w:sz w:val="20"/>
          <w:szCs w:val="20"/>
        </w:rPr>
        <w:t xml:space="preserve">, v kateri morajo biti opredeljeni polni naziv in naslov podizvajalca (vključno z matično številko, davčno številko in transakcijskim računom), vsak del javnega naročila (storitev/gradnja/blago), ki se oddaja v </w:t>
      </w:r>
      <w:proofErr w:type="spellStart"/>
      <w:r w:rsidRPr="009F2B21">
        <w:rPr>
          <w:rFonts w:cs="Tahoma"/>
          <w:sz w:val="20"/>
          <w:szCs w:val="20"/>
        </w:rPr>
        <w:t>podizvajanje</w:t>
      </w:r>
      <w:proofErr w:type="spellEnd"/>
      <w:r w:rsidRPr="009F2B21">
        <w:rPr>
          <w:rFonts w:cs="Tahoma"/>
          <w:sz w:val="20"/>
          <w:szCs w:val="20"/>
        </w:rPr>
        <w:t xml:space="preserve"> (vrsta/opis del/storitev/dobav), količina/delež (%) javnega naročila, ki se oddaja v </w:t>
      </w:r>
      <w:proofErr w:type="spellStart"/>
      <w:r w:rsidRPr="009F2B21">
        <w:rPr>
          <w:rFonts w:cs="Tahoma"/>
          <w:sz w:val="20"/>
          <w:szCs w:val="20"/>
        </w:rPr>
        <w:t>podizvajanje</w:t>
      </w:r>
      <w:proofErr w:type="spellEnd"/>
      <w:r w:rsidRPr="009F2B21">
        <w:rPr>
          <w:rFonts w:cs="Tahoma"/>
          <w:sz w:val="20"/>
          <w:szCs w:val="20"/>
        </w:rPr>
        <w:t>, vrednost del ali storitev brez DDV ter kraj in rok izvedbe.</w:t>
      </w:r>
    </w:p>
    <w:p w14:paraId="4C126E5D" w14:textId="77777777" w:rsidR="009F2B21" w:rsidRPr="009F2B21" w:rsidRDefault="009F2B21" w:rsidP="009F2B21">
      <w:pPr>
        <w:keepLines/>
        <w:widowControl w:val="0"/>
        <w:spacing w:after="60"/>
        <w:jc w:val="both"/>
        <w:rPr>
          <w:rFonts w:cs="Tahoma"/>
          <w:b/>
          <w:sz w:val="20"/>
          <w:szCs w:val="20"/>
          <w:u w:val="single"/>
        </w:rPr>
      </w:pPr>
    </w:p>
    <w:p w14:paraId="7A20BC2D" w14:textId="77777777" w:rsidR="009F2B21" w:rsidRPr="009F2B21" w:rsidRDefault="009F2B21" w:rsidP="009F2B21">
      <w:pPr>
        <w:keepLines/>
        <w:widowControl w:val="0"/>
        <w:spacing w:after="60"/>
        <w:jc w:val="both"/>
        <w:rPr>
          <w:rFonts w:cs="Tahoma"/>
          <w:b/>
          <w:sz w:val="20"/>
          <w:szCs w:val="20"/>
          <w:u w:val="single"/>
        </w:rPr>
      </w:pPr>
      <w:r w:rsidRPr="009F2B21">
        <w:rPr>
          <w:rFonts w:cs="Tahoma"/>
          <w:b/>
          <w:sz w:val="20"/>
          <w:szCs w:val="20"/>
          <w:u w:val="single"/>
        </w:rPr>
        <w:t>Dokazila oz. zahtevana dokumentacija za podizvajalce:</w:t>
      </w:r>
    </w:p>
    <w:p w14:paraId="54DFF4BF" w14:textId="77777777" w:rsidR="009F2B21" w:rsidRPr="0058399C" w:rsidRDefault="009F2B21" w:rsidP="00AF67B8">
      <w:pPr>
        <w:keepLines/>
        <w:widowControl w:val="0"/>
        <w:numPr>
          <w:ilvl w:val="0"/>
          <w:numId w:val="28"/>
        </w:numPr>
        <w:spacing w:line="276" w:lineRule="auto"/>
        <w:ind w:left="284" w:hanging="284"/>
        <w:jc w:val="both"/>
        <w:rPr>
          <w:rFonts w:eastAsia="Calibri" w:cs="Tahoma"/>
          <w:sz w:val="20"/>
          <w:szCs w:val="20"/>
        </w:rPr>
      </w:pPr>
      <w:r w:rsidRPr="0058399C">
        <w:rPr>
          <w:rFonts w:eastAsia="Calibri" w:cs="Tahoma"/>
          <w:b/>
          <w:sz w:val="20"/>
          <w:szCs w:val="20"/>
        </w:rPr>
        <w:t>Prilogo 3/2</w:t>
      </w:r>
      <w:r w:rsidRPr="0058399C">
        <w:rPr>
          <w:rFonts w:eastAsia="Calibri" w:cs="Tahoma"/>
          <w:sz w:val="20"/>
          <w:szCs w:val="20"/>
        </w:rPr>
        <w:t>;</w:t>
      </w:r>
    </w:p>
    <w:p w14:paraId="2EBD1A88" w14:textId="77777777" w:rsidR="009F2B21" w:rsidRPr="0058399C" w:rsidRDefault="009F2B21" w:rsidP="00AF67B8">
      <w:pPr>
        <w:keepLines/>
        <w:widowControl w:val="0"/>
        <w:numPr>
          <w:ilvl w:val="0"/>
          <w:numId w:val="28"/>
        </w:numPr>
        <w:spacing w:line="276" w:lineRule="auto"/>
        <w:ind w:left="284" w:hanging="284"/>
        <w:jc w:val="both"/>
        <w:rPr>
          <w:rFonts w:eastAsia="Calibri" w:cs="Tahoma"/>
          <w:sz w:val="20"/>
          <w:szCs w:val="20"/>
        </w:rPr>
      </w:pPr>
      <w:r w:rsidRPr="0058399C">
        <w:rPr>
          <w:rFonts w:eastAsia="Calibri" w:cs="Tahoma"/>
          <w:b/>
          <w:sz w:val="20"/>
          <w:szCs w:val="20"/>
        </w:rPr>
        <w:t>Prilogo 3/3</w:t>
      </w:r>
      <w:r w:rsidRPr="0058399C">
        <w:rPr>
          <w:rFonts w:eastAsia="Calibri" w:cs="Tahoma"/>
          <w:sz w:val="20"/>
          <w:szCs w:val="20"/>
        </w:rPr>
        <w:t>;</w:t>
      </w:r>
    </w:p>
    <w:p w14:paraId="27AF9066" w14:textId="77777777" w:rsidR="009F2B21" w:rsidRPr="0058399C" w:rsidRDefault="009F2B21" w:rsidP="00AF67B8">
      <w:pPr>
        <w:keepLines/>
        <w:widowControl w:val="0"/>
        <w:numPr>
          <w:ilvl w:val="0"/>
          <w:numId w:val="28"/>
        </w:numPr>
        <w:spacing w:line="276" w:lineRule="auto"/>
        <w:ind w:left="284" w:hanging="284"/>
        <w:jc w:val="both"/>
        <w:rPr>
          <w:rFonts w:eastAsia="Calibri" w:cs="Tahoma"/>
          <w:b/>
          <w:sz w:val="20"/>
          <w:szCs w:val="20"/>
        </w:rPr>
      </w:pPr>
      <w:r w:rsidRPr="0058399C">
        <w:rPr>
          <w:rFonts w:eastAsia="Calibri" w:cs="Tahoma"/>
          <w:b/>
          <w:sz w:val="20"/>
          <w:szCs w:val="20"/>
        </w:rPr>
        <w:t>Prilogo 4</w:t>
      </w:r>
      <w:r w:rsidRPr="0058399C">
        <w:rPr>
          <w:rFonts w:eastAsia="Calibri" w:cs="Tahoma"/>
          <w:sz w:val="20"/>
          <w:szCs w:val="20"/>
        </w:rPr>
        <w:t>;</w:t>
      </w:r>
      <w:r w:rsidRPr="0058399C">
        <w:rPr>
          <w:rFonts w:eastAsia="Calibri" w:cs="Tahoma"/>
          <w:b/>
          <w:sz w:val="20"/>
          <w:szCs w:val="20"/>
        </w:rPr>
        <w:t xml:space="preserve"> </w:t>
      </w:r>
    </w:p>
    <w:p w14:paraId="15436D5A" w14:textId="77777777" w:rsidR="009F2B21" w:rsidRPr="0058399C" w:rsidRDefault="009F2B21" w:rsidP="00AF67B8">
      <w:pPr>
        <w:numPr>
          <w:ilvl w:val="0"/>
          <w:numId w:val="28"/>
        </w:numPr>
        <w:spacing w:line="276" w:lineRule="auto"/>
        <w:ind w:left="284" w:hanging="284"/>
        <w:jc w:val="both"/>
        <w:rPr>
          <w:rFonts w:eastAsia="Calibri" w:cs="Tahoma"/>
          <w:sz w:val="20"/>
          <w:szCs w:val="20"/>
        </w:rPr>
      </w:pPr>
      <w:r w:rsidRPr="0058399C">
        <w:rPr>
          <w:rFonts w:cs="Tahoma"/>
          <w:b/>
          <w:sz w:val="20"/>
          <w:szCs w:val="20"/>
        </w:rPr>
        <w:t>Prilogo 5</w:t>
      </w:r>
      <w:r w:rsidRPr="0058399C">
        <w:rPr>
          <w:rFonts w:cs="Tahoma"/>
          <w:sz w:val="20"/>
          <w:szCs w:val="20"/>
        </w:rPr>
        <w:t xml:space="preserve"> »Seznam podizvajalcev«, </w:t>
      </w:r>
      <w:r w:rsidRPr="0058399C">
        <w:rPr>
          <w:rFonts w:eastAsia="Calibri" w:cs="Tahoma"/>
          <w:sz w:val="20"/>
          <w:szCs w:val="20"/>
        </w:rPr>
        <w:t xml:space="preserve">ter v primeru, </w:t>
      </w:r>
      <w:r w:rsidRPr="0058399C">
        <w:rPr>
          <w:rFonts w:eastAsia="Calibri" w:cs="Tahoma"/>
          <w:sz w:val="20"/>
          <w:szCs w:val="20"/>
          <w:u w:val="single"/>
        </w:rPr>
        <w:t>če podizvajalec zahteva neposredno plačilo tudi obrazca 1 in 2 k prilogi 5</w:t>
      </w:r>
      <w:r w:rsidRPr="0058399C">
        <w:rPr>
          <w:rFonts w:eastAsia="Calibri" w:cs="Tahoma"/>
          <w:sz w:val="20"/>
          <w:szCs w:val="20"/>
        </w:rPr>
        <w:t>,</w:t>
      </w:r>
    </w:p>
    <w:p w14:paraId="56C6D66F" w14:textId="77777777" w:rsidR="009F2B21" w:rsidRPr="009F2B21" w:rsidRDefault="009F2B21" w:rsidP="00AF67B8">
      <w:pPr>
        <w:numPr>
          <w:ilvl w:val="0"/>
          <w:numId w:val="28"/>
        </w:numPr>
        <w:ind w:left="284" w:hanging="284"/>
        <w:jc w:val="both"/>
        <w:rPr>
          <w:rFonts w:eastAsia="Calibri" w:cs="Tahoma"/>
          <w:sz w:val="20"/>
          <w:szCs w:val="20"/>
        </w:rPr>
      </w:pPr>
      <w:r w:rsidRPr="0058399C">
        <w:rPr>
          <w:rFonts w:eastAsia="Calibri" w:cs="Tahoma"/>
          <w:sz w:val="20"/>
          <w:szCs w:val="20"/>
        </w:rPr>
        <w:t>ter ostala dokazila, v kolikor/kot</w:t>
      </w:r>
      <w:r w:rsidRPr="009F2B21">
        <w:rPr>
          <w:rFonts w:eastAsia="Calibri" w:cs="Tahoma"/>
          <w:sz w:val="20"/>
          <w:szCs w:val="20"/>
        </w:rPr>
        <w:t xml:space="preserve"> to izhaja iz posameznih točk v nadaljevanju razpisne dokumentacije. </w:t>
      </w:r>
    </w:p>
    <w:p w14:paraId="251D37C4" w14:textId="77777777" w:rsidR="009F2B21" w:rsidRPr="009F2B21" w:rsidRDefault="009F2B21" w:rsidP="009F2B21">
      <w:pPr>
        <w:jc w:val="both"/>
        <w:rPr>
          <w:rFonts w:cs="Tahoma"/>
          <w:i/>
          <w:sz w:val="20"/>
          <w:szCs w:val="20"/>
        </w:rPr>
      </w:pPr>
    </w:p>
    <w:p w14:paraId="11DEC8AB" w14:textId="2AC50111" w:rsidR="009F2B21" w:rsidRPr="009F2B21" w:rsidRDefault="009F2B21" w:rsidP="009F2B21">
      <w:pPr>
        <w:jc w:val="both"/>
        <w:rPr>
          <w:rFonts w:cs="Tahoma"/>
          <w:i/>
          <w:sz w:val="20"/>
          <w:szCs w:val="20"/>
        </w:rPr>
      </w:pPr>
      <w:r w:rsidRPr="009F2B21">
        <w:rPr>
          <w:rFonts w:cs="Tahoma"/>
          <w:i/>
          <w:sz w:val="20"/>
          <w:szCs w:val="20"/>
        </w:rPr>
        <w:t>V kolikor ponudnik ne oddaja ponudbe z nobenim podizvajalcem, mu ni potrebno upoštevati določil oz. izpolniti/priložiti prilog, ki se nanašajo na podizvajalce.</w:t>
      </w:r>
    </w:p>
    <w:p w14:paraId="756C7A86" w14:textId="77777777" w:rsidR="00080559" w:rsidRPr="006C68FF" w:rsidRDefault="00080559" w:rsidP="009F2B21">
      <w:pPr>
        <w:tabs>
          <w:tab w:val="left" w:pos="1725"/>
        </w:tabs>
        <w:jc w:val="both"/>
        <w:rPr>
          <w:rFonts w:cs="Tahoma"/>
          <w:sz w:val="20"/>
          <w:szCs w:val="20"/>
        </w:rPr>
      </w:pPr>
    </w:p>
    <w:p w14:paraId="5DA54DA1" w14:textId="77777777" w:rsidR="00080559" w:rsidRPr="006C68FF" w:rsidRDefault="00080559" w:rsidP="009F2B21">
      <w:pPr>
        <w:pStyle w:val="Odstavekseznama"/>
        <w:numPr>
          <w:ilvl w:val="2"/>
          <w:numId w:val="3"/>
        </w:numPr>
        <w:jc w:val="both"/>
        <w:rPr>
          <w:rFonts w:ascii="Tahoma" w:hAnsi="Tahoma" w:cs="Tahoma"/>
          <w:bCs/>
        </w:rPr>
      </w:pPr>
      <w:r w:rsidRPr="006C68FF">
        <w:rPr>
          <w:rFonts w:ascii="Tahoma" w:hAnsi="Tahoma" w:cs="Tahoma"/>
          <w:bCs/>
        </w:rPr>
        <w:t>Uporaba zmogljivosti drugih subjektov</w:t>
      </w:r>
    </w:p>
    <w:p w14:paraId="29A00982" w14:textId="77777777" w:rsidR="00080559" w:rsidRPr="006C68FF" w:rsidRDefault="00080559" w:rsidP="009F2B21">
      <w:pPr>
        <w:jc w:val="both"/>
        <w:rPr>
          <w:rFonts w:cs="Tahoma"/>
          <w:sz w:val="20"/>
          <w:szCs w:val="20"/>
        </w:rPr>
      </w:pPr>
    </w:p>
    <w:p w14:paraId="298B96A5" w14:textId="77777777" w:rsidR="009F2B21" w:rsidRPr="009F2B21" w:rsidRDefault="009F2B21" w:rsidP="009F2B21">
      <w:pPr>
        <w:keepLines/>
        <w:widowControl w:val="0"/>
        <w:jc w:val="both"/>
        <w:rPr>
          <w:rFonts w:cs="Tahoma"/>
          <w:sz w:val="20"/>
          <w:szCs w:val="20"/>
          <w:u w:val="single"/>
        </w:rPr>
      </w:pPr>
      <w:r w:rsidRPr="009F2B21">
        <w:rPr>
          <w:rFonts w:cs="Tahoma"/>
          <w:sz w:val="20"/>
          <w:szCs w:val="20"/>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9F2B21">
        <w:rPr>
          <w:rFonts w:cs="Tahoma"/>
          <w:kern w:val="16"/>
          <w:sz w:val="20"/>
          <w:szCs w:val="20"/>
        </w:rPr>
        <w:t xml:space="preserve"> </w:t>
      </w:r>
      <w:r w:rsidRPr="009F2B21">
        <w:rPr>
          <w:rFonts w:cs="Tahoma"/>
          <w:sz w:val="20"/>
          <w:szCs w:val="20"/>
        </w:rPr>
        <w:t>ki se nanašajo na subjekte</w:t>
      </w:r>
      <w:r w:rsidRPr="009F2B21">
        <w:rPr>
          <w:sz w:val="20"/>
          <w:szCs w:val="20"/>
        </w:rPr>
        <w:t xml:space="preserve"> </w:t>
      </w:r>
      <w:r w:rsidRPr="009F2B21">
        <w:rPr>
          <w:rFonts w:cs="Tahoma"/>
          <w:sz w:val="20"/>
          <w:szCs w:val="20"/>
        </w:rPr>
        <w:t xml:space="preserve">katerih zmogljivosti namerava ponudnik uporabiti. </w:t>
      </w:r>
      <w:r w:rsidRPr="009F2B21">
        <w:rPr>
          <w:rFonts w:cs="Tahoma"/>
          <w:kern w:val="16"/>
          <w:sz w:val="20"/>
          <w:szCs w:val="20"/>
        </w:rPr>
        <w:t>Ponudnik mora za vse navedene subjekte, katerih zmogljivosti namerava uporabiti, predložiti izpolnjene in podpisane zahtevane obrazce oz. zahtevano dokumentacijo iz razpisne dokumentacije.</w:t>
      </w:r>
    </w:p>
    <w:p w14:paraId="6B1EF7A1" w14:textId="77777777" w:rsidR="009F2B21" w:rsidRPr="009F2B21" w:rsidRDefault="009F2B21" w:rsidP="009F2B21">
      <w:pPr>
        <w:keepLines/>
        <w:widowControl w:val="0"/>
        <w:jc w:val="both"/>
        <w:rPr>
          <w:rFonts w:cs="Tahoma"/>
          <w:sz w:val="20"/>
          <w:szCs w:val="20"/>
        </w:rPr>
      </w:pPr>
      <w:r w:rsidRPr="009F2B21">
        <w:rPr>
          <w:rFonts w:cs="Tahoma"/>
          <w:sz w:val="20"/>
          <w:szCs w:val="20"/>
        </w:rPr>
        <w:t xml:space="preserve"> </w:t>
      </w:r>
    </w:p>
    <w:p w14:paraId="1E0EC477" w14:textId="77777777" w:rsidR="009F2B21" w:rsidRPr="009F2B21" w:rsidRDefault="009F2B21" w:rsidP="009F2B21">
      <w:pPr>
        <w:keepLines/>
        <w:widowControl w:val="0"/>
        <w:autoSpaceDE w:val="0"/>
        <w:autoSpaceDN w:val="0"/>
        <w:adjustRightInd w:val="0"/>
        <w:jc w:val="both"/>
        <w:rPr>
          <w:rFonts w:cs="Tahoma"/>
          <w:sz w:val="20"/>
          <w:szCs w:val="20"/>
        </w:rPr>
      </w:pPr>
      <w:r w:rsidRPr="009F2B21">
        <w:rPr>
          <w:rFonts w:cs="Tahoma"/>
          <w:sz w:val="20"/>
          <w:szCs w:val="20"/>
        </w:rPr>
        <w:t xml:space="preserve">O uporabi zmogljivosti drugih subjektov govorimo, ko drugi subjekt </w:t>
      </w:r>
      <w:r w:rsidRPr="009F2B21">
        <w:rPr>
          <w:rFonts w:cs="Tahoma"/>
          <w:sz w:val="20"/>
          <w:szCs w:val="20"/>
          <w:u w:val="single"/>
        </w:rPr>
        <w:t>ni neposredno udeležen pri sami izvedbi naročila</w:t>
      </w:r>
      <w:r w:rsidRPr="009F2B21">
        <w:rPr>
          <w:rFonts w:cs="Tahoma"/>
          <w:sz w:val="20"/>
          <w:szCs w:val="20"/>
        </w:rPr>
        <w:t xml:space="preserve">, temveč ponudniku le npr. posodi določeno opremo, tehnična sredstva, mehanizacijo itd.. Če bo drugi subjekt z zmogljivostmi, s katerimi razpolaga in na katere se sklicuje ponudnik, </w:t>
      </w:r>
      <w:r w:rsidRPr="009F2B21">
        <w:rPr>
          <w:rFonts w:cs="Tahoma"/>
          <w:sz w:val="20"/>
          <w:szCs w:val="20"/>
          <w:u w:val="single"/>
        </w:rPr>
        <w:t>neposredno sam izvedel del predmeta javnega naročila</w:t>
      </w:r>
      <w:r w:rsidRPr="009F2B21">
        <w:rPr>
          <w:rFonts w:cs="Tahoma"/>
          <w:sz w:val="20"/>
          <w:szCs w:val="20"/>
        </w:rPr>
        <w:t xml:space="preserve">, potem govorimo o subjektu, ki izpolnjuje definicijo </w:t>
      </w:r>
      <w:r w:rsidRPr="009F2B21">
        <w:rPr>
          <w:rFonts w:cs="Tahoma"/>
          <w:b/>
          <w:sz w:val="20"/>
          <w:szCs w:val="20"/>
        </w:rPr>
        <w:t>podizvajalca</w:t>
      </w:r>
      <w:r w:rsidRPr="009F2B21">
        <w:rPr>
          <w:rFonts w:cs="Tahoma"/>
          <w:sz w:val="20"/>
          <w:szCs w:val="20"/>
        </w:rPr>
        <w:t xml:space="preserve">, </w:t>
      </w:r>
      <w:r w:rsidRPr="009F2B21">
        <w:rPr>
          <w:rFonts w:cs="Tahoma"/>
          <w:sz w:val="20"/>
          <w:szCs w:val="20"/>
          <w:u w:val="single"/>
        </w:rPr>
        <w:t xml:space="preserve">zato naj ga ponudnik nominira kot podizvajalca/e </w:t>
      </w:r>
      <w:r w:rsidRPr="009F2B21">
        <w:rPr>
          <w:rFonts w:cs="Tahoma"/>
          <w:b/>
          <w:sz w:val="20"/>
          <w:szCs w:val="20"/>
          <w:u w:val="single"/>
        </w:rPr>
        <w:t>in ne</w:t>
      </w:r>
      <w:r w:rsidRPr="009F2B21">
        <w:rPr>
          <w:rFonts w:cs="Tahoma"/>
          <w:sz w:val="20"/>
          <w:szCs w:val="20"/>
          <w:u w:val="single"/>
        </w:rPr>
        <w:t xml:space="preserve"> kot subjekt/e, katerih zmogljivost uporablja ponudnik v ponudbi</w:t>
      </w:r>
      <w:r w:rsidRPr="009F2B21">
        <w:rPr>
          <w:rFonts w:cs="Tahoma"/>
          <w:sz w:val="20"/>
          <w:szCs w:val="20"/>
        </w:rPr>
        <w:t>.</w:t>
      </w:r>
    </w:p>
    <w:p w14:paraId="3793CF24" w14:textId="77777777" w:rsidR="009F2B21" w:rsidRPr="009F2B21" w:rsidRDefault="009F2B21" w:rsidP="009F2B21">
      <w:pPr>
        <w:keepLines/>
        <w:widowControl w:val="0"/>
        <w:jc w:val="both"/>
        <w:rPr>
          <w:rFonts w:cs="Tahoma"/>
          <w:sz w:val="20"/>
          <w:szCs w:val="20"/>
        </w:rPr>
      </w:pPr>
    </w:p>
    <w:p w14:paraId="3C7E5D9D" w14:textId="77777777" w:rsidR="009F2B21" w:rsidRPr="009F2B21" w:rsidRDefault="009F2B21" w:rsidP="009F2B21">
      <w:pPr>
        <w:keepLines/>
        <w:widowControl w:val="0"/>
        <w:spacing w:after="60"/>
        <w:jc w:val="both"/>
        <w:rPr>
          <w:rFonts w:cs="Tahoma"/>
          <w:b/>
          <w:sz w:val="20"/>
          <w:szCs w:val="20"/>
          <w:u w:val="single"/>
        </w:rPr>
      </w:pPr>
      <w:r w:rsidRPr="009F2B21">
        <w:rPr>
          <w:rFonts w:cs="Tahoma"/>
          <w:b/>
          <w:sz w:val="20"/>
          <w:szCs w:val="20"/>
          <w:u w:val="single"/>
        </w:rPr>
        <w:t>Dokazila oz. zahtevana dokumentacija za subjekt/e, katerih zmogljivost uporablja ponudnik:</w:t>
      </w:r>
    </w:p>
    <w:p w14:paraId="56DA1917" w14:textId="77777777" w:rsidR="009F2B21" w:rsidRPr="009F2B21" w:rsidRDefault="009F2B21" w:rsidP="00AF67B8">
      <w:pPr>
        <w:keepLines/>
        <w:widowControl w:val="0"/>
        <w:numPr>
          <w:ilvl w:val="0"/>
          <w:numId w:val="28"/>
        </w:numPr>
        <w:spacing w:line="276" w:lineRule="auto"/>
        <w:ind w:left="284" w:hanging="284"/>
        <w:jc w:val="both"/>
        <w:rPr>
          <w:rFonts w:eastAsia="Calibri" w:cs="Tahoma"/>
          <w:sz w:val="20"/>
          <w:szCs w:val="20"/>
        </w:rPr>
      </w:pPr>
      <w:r w:rsidRPr="009F2B21">
        <w:rPr>
          <w:rFonts w:eastAsia="Calibri" w:cs="Tahoma"/>
          <w:b/>
          <w:sz w:val="20"/>
          <w:szCs w:val="20"/>
        </w:rPr>
        <w:t>Prilogo 3/2</w:t>
      </w:r>
      <w:r w:rsidRPr="009F2B21">
        <w:rPr>
          <w:rFonts w:eastAsia="Calibri" w:cs="Tahoma"/>
          <w:sz w:val="20"/>
          <w:szCs w:val="20"/>
        </w:rPr>
        <w:t>;</w:t>
      </w:r>
    </w:p>
    <w:p w14:paraId="08016505" w14:textId="77777777" w:rsidR="009F2B21" w:rsidRPr="009F2B21" w:rsidRDefault="009F2B21" w:rsidP="00AF67B8">
      <w:pPr>
        <w:keepLines/>
        <w:widowControl w:val="0"/>
        <w:numPr>
          <w:ilvl w:val="0"/>
          <w:numId w:val="28"/>
        </w:numPr>
        <w:spacing w:line="276" w:lineRule="auto"/>
        <w:ind w:left="284" w:hanging="284"/>
        <w:jc w:val="both"/>
        <w:rPr>
          <w:rFonts w:eastAsia="Calibri" w:cs="Tahoma"/>
          <w:sz w:val="20"/>
          <w:szCs w:val="20"/>
        </w:rPr>
      </w:pPr>
      <w:r w:rsidRPr="009F2B21">
        <w:rPr>
          <w:rFonts w:eastAsia="Calibri" w:cs="Tahoma"/>
          <w:b/>
          <w:sz w:val="20"/>
          <w:szCs w:val="20"/>
        </w:rPr>
        <w:t>Prilogo 3/3</w:t>
      </w:r>
      <w:r w:rsidRPr="009F2B21">
        <w:rPr>
          <w:rFonts w:eastAsia="Calibri" w:cs="Tahoma"/>
          <w:sz w:val="20"/>
          <w:szCs w:val="20"/>
        </w:rPr>
        <w:t>;</w:t>
      </w:r>
    </w:p>
    <w:p w14:paraId="388D263E" w14:textId="77777777" w:rsidR="009F2B21" w:rsidRPr="009F2B21" w:rsidRDefault="009F2B21" w:rsidP="00AF67B8">
      <w:pPr>
        <w:keepLines/>
        <w:widowControl w:val="0"/>
        <w:numPr>
          <w:ilvl w:val="0"/>
          <w:numId w:val="28"/>
        </w:numPr>
        <w:spacing w:line="276" w:lineRule="auto"/>
        <w:ind w:left="284" w:hanging="284"/>
        <w:jc w:val="both"/>
        <w:rPr>
          <w:rFonts w:eastAsia="Calibri" w:cs="Tahoma"/>
          <w:b/>
          <w:sz w:val="20"/>
          <w:szCs w:val="20"/>
        </w:rPr>
      </w:pPr>
      <w:r w:rsidRPr="009F2B21">
        <w:rPr>
          <w:rFonts w:eastAsia="Calibri" w:cs="Tahoma"/>
          <w:b/>
          <w:sz w:val="20"/>
          <w:szCs w:val="20"/>
        </w:rPr>
        <w:t>Prilogo 4</w:t>
      </w:r>
      <w:r w:rsidRPr="009F2B21">
        <w:rPr>
          <w:rFonts w:eastAsia="Calibri" w:cs="Tahoma"/>
          <w:sz w:val="20"/>
          <w:szCs w:val="20"/>
        </w:rPr>
        <w:t>;</w:t>
      </w:r>
      <w:r w:rsidRPr="009F2B21">
        <w:rPr>
          <w:rFonts w:eastAsia="Calibri" w:cs="Tahoma"/>
          <w:b/>
          <w:sz w:val="20"/>
          <w:szCs w:val="20"/>
        </w:rPr>
        <w:t xml:space="preserve"> </w:t>
      </w:r>
    </w:p>
    <w:p w14:paraId="1A00DF8F" w14:textId="77777777" w:rsidR="009F2B21" w:rsidRPr="009F2B21" w:rsidRDefault="009F2B21" w:rsidP="00AF67B8">
      <w:pPr>
        <w:keepLines/>
        <w:widowControl w:val="0"/>
        <w:numPr>
          <w:ilvl w:val="0"/>
          <w:numId w:val="28"/>
        </w:numPr>
        <w:spacing w:line="276" w:lineRule="auto"/>
        <w:ind w:left="284" w:hanging="284"/>
        <w:jc w:val="both"/>
        <w:rPr>
          <w:rFonts w:cs="Tahoma"/>
          <w:sz w:val="20"/>
          <w:szCs w:val="20"/>
        </w:rPr>
      </w:pPr>
      <w:r w:rsidRPr="009F2B21">
        <w:rPr>
          <w:rFonts w:cs="Tahoma"/>
          <w:b/>
          <w:sz w:val="20"/>
          <w:szCs w:val="20"/>
        </w:rPr>
        <w:t>Prilogo 6</w:t>
      </w:r>
      <w:r w:rsidRPr="009F2B21">
        <w:rPr>
          <w:rFonts w:cs="Tahoma"/>
          <w:sz w:val="20"/>
          <w:szCs w:val="20"/>
        </w:rPr>
        <w:t xml:space="preserve"> »Seznam subjektov, katerih zmogljivost uporablja ponudnik«</w:t>
      </w:r>
    </w:p>
    <w:p w14:paraId="2E8D2BEB" w14:textId="77777777" w:rsidR="009F2B21" w:rsidRPr="009F2B21" w:rsidRDefault="009F2B21" w:rsidP="00AF67B8">
      <w:pPr>
        <w:keepLines/>
        <w:widowControl w:val="0"/>
        <w:numPr>
          <w:ilvl w:val="0"/>
          <w:numId w:val="28"/>
        </w:numPr>
        <w:ind w:left="284" w:hanging="284"/>
        <w:jc w:val="both"/>
        <w:rPr>
          <w:rFonts w:eastAsia="Calibri" w:cs="Tahoma"/>
          <w:sz w:val="20"/>
          <w:szCs w:val="20"/>
        </w:rPr>
      </w:pPr>
      <w:r w:rsidRPr="009F2B21">
        <w:rPr>
          <w:rFonts w:eastAsia="Calibri" w:cs="Tahoma"/>
          <w:sz w:val="20"/>
          <w:szCs w:val="20"/>
        </w:rPr>
        <w:t xml:space="preserve">ter ostala dokazila, v kolikor/kot to izhaja iz posameznih točk v nadaljevanju razpisne dokumentacije. </w:t>
      </w:r>
    </w:p>
    <w:p w14:paraId="78DAAE55" w14:textId="77777777" w:rsidR="009F2B21" w:rsidRPr="009F2B21" w:rsidRDefault="009F2B21" w:rsidP="009F2B21">
      <w:pPr>
        <w:keepLines/>
        <w:widowControl w:val="0"/>
        <w:jc w:val="both"/>
        <w:rPr>
          <w:rFonts w:cs="Tahoma"/>
          <w:sz w:val="20"/>
          <w:szCs w:val="20"/>
        </w:rPr>
      </w:pPr>
    </w:p>
    <w:p w14:paraId="785EFC85" w14:textId="77777777" w:rsidR="009F2B21" w:rsidRPr="009F2B21" w:rsidRDefault="009F2B21" w:rsidP="009F2B21">
      <w:pPr>
        <w:keepLines/>
        <w:widowControl w:val="0"/>
        <w:jc w:val="both"/>
        <w:rPr>
          <w:rFonts w:cs="Tahoma"/>
          <w:sz w:val="20"/>
          <w:szCs w:val="20"/>
        </w:rPr>
      </w:pPr>
      <w:r w:rsidRPr="009F2B21">
        <w:rPr>
          <w:rFonts w:cs="Tahoma"/>
          <w:sz w:val="20"/>
          <w:szCs w:val="20"/>
        </w:rPr>
        <w:t>Ponudnik, kateremu bo javno naročilo oddano, bo v razmerju do naročnika v celoti odgovarjal za izvedbo prejetega naročila, ne glede na število subjektov, katerih zmogljivost bo ponudnik uporabljal v ponudbi oz. pri izvedbi predmeta javnega naročila.</w:t>
      </w:r>
    </w:p>
    <w:p w14:paraId="6F0A6E14" w14:textId="77777777" w:rsidR="009F2B21" w:rsidRPr="009F2B21" w:rsidRDefault="009F2B21" w:rsidP="009F2B21">
      <w:pPr>
        <w:keepLines/>
        <w:widowControl w:val="0"/>
        <w:jc w:val="both"/>
        <w:rPr>
          <w:rFonts w:cs="Tahoma"/>
          <w:sz w:val="20"/>
          <w:szCs w:val="20"/>
        </w:rPr>
      </w:pPr>
    </w:p>
    <w:p w14:paraId="7E2DE787" w14:textId="77777777" w:rsidR="009F2B21" w:rsidRPr="009F2B21" w:rsidRDefault="009F2B21" w:rsidP="009F2B21">
      <w:pPr>
        <w:keepLines/>
        <w:widowControl w:val="0"/>
        <w:jc w:val="both"/>
        <w:rPr>
          <w:rFonts w:cs="Tahoma"/>
          <w:sz w:val="20"/>
          <w:szCs w:val="20"/>
        </w:rPr>
      </w:pPr>
      <w:r w:rsidRPr="009F2B21">
        <w:rPr>
          <w:rFonts w:cs="Tahoma"/>
          <w:i/>
          <w:sz w:val="20"/>
          <w:szCs w:val="20"/>
        </w:rPr>
        <w:t>V kolikor ponudnik za izvedbo javnega naročila ne bo uporabil zmogljivosti drugih subjektov, mu ni potrebno upoštevati določil oz. izpolniti/priložiti prilog, ki se nanašajo na subjekt/e, katerih zmogljivost</w:t>
      </w:r>
      <w:r w:rsidRPr="009F2B21">
        <w:rPr>
          <w:sz w:val="20"/>
          <w:szCs w:val="20"/>
        </w:rPr>
        <w:t xml:space="preserve"> </w:t>
      </w:r>
      <w:r w:rsidRPr="009F2B21">
        <w:rPr>
          <w:rFonts w:cs="Tahoma"/>
          <w:i/>
          <w:sz w:val="20"/>
          <w:szCs w:val="20"/>
        </w:rPr>
        <w:t>uporablja ponudnik v ponudbi.</w:t>
      </w:r>
    </w:p>
    <w:p w14:paraId="0A5C8606" w14:textId="77777777" w:rsidR="006F3582" w:rsidRPr="006C68FF" w:rsidRDefault="006F3582" w:rsidP="002A2D45">
      <w:pPr>
        <w:keepNext/>
        <w:keepLines/>
        <w:jc w:val="both"/>
        <w:rPr>
          <w:rFonts w:cs="Tahoma"/>
          <w:b/>
          <w:sz w:val="20"/>
          <w:szCs w:val="20"/>
        </w:rPr>
      </w:pPr>
    </w:p>
    <w:p w14:paraId="1B885AB9" w14:textId="1D40C227" w:rsidR="008D0677" w:rsidRPr="006C68FF" w:rsidRDefault="005B19D8" w:rsidP="002A2D45">
      <w:pPr>
        <w:pStyle w:val="Odstavekseznama"/>
        <w:keepNext/>
        <w:keepLines/>
        <w:numPr>
          <w:ilvl w:val="2"/>
          <w:numId w:val="3"/>
        </w:numPr>
        <w:jc w:val="both"/>
        <w:rPr>
          <w:rFonts w:ascii="Tahoma" w:hAnsi="Tahoma" w:cs="Tahoma"/>
          <w:bCs/>
        </w:rPr>
      </w:pPr>
      <w:r w:rsidRPr="006C68FF">
        <w:rPr>
          <w:rFonts w:ascii="Tahoma" w:hAnsi="Tahoma" w:cs="Tahoma"/>
          <w:bCs/>
        </w:rPr>
        <w:t>Ponudbena cena in ponudbeni predračun</w:t>
      </w:r>
    </w:p>
    <w:p w14:paraId="65A3AABF" w14:textId="77777777" w:rsidR="005B19D8" w:rsidRPr="006C68FF" w:rsidRDefault="005B19D8" w:rsidP="002A2D45">
      <w:pPr>
        <w:keepNext/>
        <w:keepLines/>
        <w:jc w:val="both"/>
        <w:rPr>
          <w:rFonts w:cs="Tahoma"/>
          <w:b/>
          <w:sz w:val="20"/>
          <w:szCs w:val="20"/>
        </w:rPr>
      </w:pPr>
    </w:p>
    <w:p w14:paraId="620C7F7D" w14:textId="7471B67A" w:rsidR="005B19D8" w:rsidRPr="006C68FF" w:rsidRDefault="005B19D8" w:rsidP="002A2D45">
      <w:pPr>
        <w:keepNext/>
        <w:keepLines/>
        <w:jc w:val="both"/>
        <w:rPr>
          <w:rFonts w:cs="Tahoma"/>
          <w:sz w:val="20"/>
          <w:szCs w:val="20"/>
        </w:rPr>
      </w:pPr>
      <w:r w:rsidRPr="006C68FF">
        <w:rPr>
          <w:rFonts w:cs="Tahoma"/>
          <w:sz w:val="20"/>
          <w:szCs w:val="20"/>
        </w:rPr>
        <w:t xml:space="preserve">Ponudbeni predračun je kot priloga sestavni del razpisne dokumentacije in je na voljo v elektronski obliki. </w:t>
      </w:r>
    </w:p>
    <w:p w14:paraId="75E0A2E1" w14:textId="60D140E0" w:rsidR="0021212B" w:rsidRPr="006C68FF" w:rsidRDefault="0021212B" w:rsidP="002A2D45">
      <w:pPr>
        <w:keepNext/>
        <w:keepLines/>
        <w:jc w:val="both"/>
        <w:rPr>
          <w:rFonts w:cs="Tahoma"/>
          <w:sz w:val="20"/>
          <w:szCs w:val="20"/>
        </w:rPr>
      </w:pPr>
    </w:p>
    <w:p w14:paraId="35A9D0A2" w14:textId="4EB5B735" w:rsidR="0021212B" w:rsidRPr="006C68FF" w:rsidRDefault="0021212B" w:rsidP="002A2D45">
      <w:pPr>
        <w:keepNext/>
        <w:keepLines/>
        <w:jc w:val="both"/>
        <w:rPr>
          <w:rFonts w:cs="Tahoma"/>
          <w:sz w:val="20"/>
          <w:szCs w:val="20"/>
        </w:rPr>
      </w:pPr>
      <w:r w:rsidRPr="006C68FF">
        <w:rPr>
          <w:rFonts w:cs="Tahoma"/>
          <w:sz w:val="20"/>
          <w:szCs w:val="20"/>
        </w:rPr>
        <w:t>Ponudbene cene, navedene v posameznih postavkah ponudbenega predračuna, morajo biti pripravljene v skladu z vsemi zahtevami naročnika, navedenimi v razpisni dokumentaciji in opisom predmeta javnega naročila.</w:t>
      </w:r>
    </w:p>
    <w:p w14:paraId="1ECCE63F" w14:textId="77777777" w:rsidR="0021212B" w:rsidRPr="006C68FF" w:rsidRDefault="0021212B" w:rsidP="002A2D45">
      <w:pPr>
        <w:keepNext/>
        <w:keepLines/>
        <w:jc w:val="both"/>
        <w:rPr>
          <w:rFonts w:cs="Tahoma"/>
          <w:sz w:val="20"/>
          <w:szCs w:val="20"/>
        </w:rPr>
      </w:pPr>
    </w:p>
    <w:p w14:paraId="00C3B704" w14:textId="5EF19B53" w:rsidR="006F3582" w:rsidRPr="006C68FF" w:rsidRDefault="006F3582" w:rsidP="002A2D45">
      <w:pPr>
        <w:keepNext/>
        <w:keepLines/>
        <w:jc w:val="both"/>
        <w:rPr>
          <w:rFonts w:cs="Tahoma"/>
          <w:sz w:val="20"/>
          <w:szCs w:val="20"/>
        </w:rPr>
      </w:pPr>
      <w:r w:rsidRPr="006C68FF">
        <w:rPr>
          <w:rFonts w:cs="Tahoma"/>
          <w:sz w:val="20"/>
          <w:szCs w:val="20"/>
        </w:rPr>
        <w:t xml:space="preserve">Ponudnik izdela vrednostni del ponudbe na osnovi popisa del po predračunu z upoštevanjem vseh dodatnih pogojev (tehničnih in splošnih) ter podanih fiksnih stroškov, ki morajo biti vključeni v ponudbeni ceni. </w:t>
      </w:r>
    </w:p>
    <w:p w14:paraId="15D7FF43" w14:textId="2683D222" w:rsidR="006F3582" w:rsidRPr="006C68FF" w:rsidRDefault="006F3582" w:rsidP="002A2D45">
      <w:pPr>
        <w:keepNext/>
        <w:keepLines/>
        <w:jc w:val="both"/>
        <w:rPr>
          <w:rFonts w:cs="Tahoma"/>
          <w:sz w:val="20"/>
          <w:szCs w:val="22"/>
        </w:rPr>
      </w:pPr>
    </w:p>
    <w:p w14:paraId="1513274B" w14:textId="5F021AEF" w:rsidR="0021212B" w:rsidRPr="006C68FF" w:rsidRDefault="006F3582" w:rsidP="002A2D45">
      <w:pPr>
        <w:keepNext/>
        <w:keepLines/>
        <w:jc w:val="both"/>
        <w:rPr>
          <w:rFonts w:cs="Tahoma"/>
          <w:sz w:val="20"/>
          <w:szCs w:val="22"/>
        </w:rPr>
      </w:pPr>
      <w:r w:rsidRPr="006C68FF">
        <w:rPr>
          <w:rFonts w:cs="Tahoma"/>
          <w:sz w:val="20"/>
          <w:szCs w:val="22"/>
        </w:rPr>
        <w:t xml:space="preserve">Ponudnik v ponudbeni predračun vnese ceno na enoto mere brez DDV </w:t>
      </w:r>
      <w:r w:rsidRPr="006C68FF">
        <w:rPr>
          <w:rFonts w:cs="Tahoma"/>
          <w:sz w:val="20"/>
          <w:szCs w:val="20"/>
        </w:rPr>
        <w:t>na do dve (2) decimalni mesti natančno</w:t>
      </w:r>
      <w:r w:rsidR="0021212B" w:rsidRPr="006C68FF">
        <w:rPr>
          <w:rFonts w:cs="Tahoma"/>
          <w:sz w:val="20"/>
          <w:szCs w:val="20"/>
        </w:rPr>
        <w:t xml:space="preserve"> za vse postavke.</w:t>
      </w:r>
      <w:r w:rsidR="0021212B" w:rsidRPr="006C68FF">
        <w:rPr>
          <w:rFonts w:cs="Tahoma"/>
          <w:sz w:val="20"/>
        </w:rPr>
        <w:t xml:space="preserve"> V primeru, da ponudnik v obrazec ponudbenega predračuna ne vnese cene na enoto, bo naročnik štel, da je vrednost navedene postavke upoštevana v skupni ponudbeni vrednosti.</w:t>
      </w:r>
      <w:r w:rsidR="0021212B" w:rsidRPr="006C68FF">
        <w:rPr>
          <w:rFonts w:cs="Tahoma"/>
          <w:sz w:val="20"/>
          <w:szCs w:val="22"/>
          <w:lang w:val="x-none"/>
        </w:rPr>
        <w:t xml:space="preserve"> Ponudbena cena, navedena v posamezni postavki </w:t>
      </w:r>
      <w:r w:rsidR="0021212B" w:rsidRPr="006C68FF">
        <w:rPr>
          <w:rFonts w:cs="Tahoma"/>
          <w:sz w:val="20"/>
          <w:szCs w:val="22"/>
        </w:rPr>
        <w:t>celotnega predračuna popisa del</w:t>
      </w:r>
      <w:r w:rsidR="0021212B" w:rsidRPr="006C68FF">
        <w:rPr>
          <w:rFonts w:cs="Tahoma"/>
          <w:sz w:val="20"/>
          <w:szCs w:val="22"/>
          <w:lang w:val="x-none"/>
        </w:rPr>
        <w:t xml:space="preserve">, mora biti v času veljavnosti </w:t>
      </w:r>
      <w:r w:rsidR="00D830CE" w:rsidRPr="006C68FF">
        <w:rPr>
          <w:rFonts w:cs="Tahoma"/>
          <w:sz w:val="20"/>
          <w:szCs w:val="22"/>
        </w:rPr>
        <w:t>pogodbe fiksna</w:t>
      </w:r>
      <w:r w:rsidR="0021212B" w:rsidRPr="006C68FF">
        <w:rPr>
          <w:rFonts w:cs="Tahoma"/>
          <w:sz w:val="20"/>
          <w:szCs w:val="22"/>
          <w:lang w:val="x-none"/>
        </w:rPr>
        <w:t xml:space="preserve"> </w:t>
      </w:r>
      <w:r w:rsidR="0021212B" w:rsidRPr="006C68FF">
        <w:rPr>
          <w:rFonts w:cs="Tahoma"/>
          <w:sz w:val="20"/>
          <w:szCs w:val="22"/>
        </w:rPr>
        <w:t>in se ne spreminja pod nobenim pogojem</w:t>
      </w:r>
      <w:r w:rsidR="00231431" w:rsidRPr="006C68FF">
        <w:rPr>
          <w:rFonts w:cs="Tahoma"/>
          <w:sz w:val="20"/>
          <w:szCs w:val="20"/>
        </w:rPr>
        <w:t>, razen v primeru znižanja cen.</w:t>
      </w:r>
    </w:p>
    <w:p w14:paraId="3560BBC7" w14:textId="5B108D6B" w:rsidR="006F3582" w:rsidRPr="006C68FF" w:rsidRDefault="006F3582" w:rsidP="002A2D45">
      <w:pPr>
        <w:keepNext/>
        <w:keepLines/>
        <w:jc w:val="both"/>
        <w:rPr>
          <w:rFonts w:cs="Tahoma"/>
          <w:sz w:val="20"/>
          <w:szCs w:val="22"/>
        </w:rPr>
      </w:pPr>
    </w:p>
    <w:p w14:paraId="2EF9376A" w14:textId="0A6C3874" w:rsidR="006F3582" w:rsidRPr="006C68FF" w:rsidRDefault="006F3582" w:rsidP="002A2D45">
      <w:pPr>
        <w:keepNext/>
        <w:keepLines/>
        <w:jc w:val="both"/>
        <w:rPr>
          <w:rFonts w:cs="Tahoma"/>
          <w:sz w:val="20"/>
          <w:szCs w:val="20"/>
        </w:rPr>
      </w:pPr>
      <w:r w:rsidRPr="006C68FF">
        <w:rPr>
          <w:rFonts w:cs="Tahoma"/>
          <w:sz w:val="20"/>
          <w:szCs w:val="20"/>
        </w:rPr>
        <w:t>Ponudbeno ceno predstavlja vsota vrednosti posameznih postavk ponudbenega predračuna, katera se</w:t>
      </w:r>
      <w:r w:rsidR="0021212B" w:rsidRPr="006C68FF">
        <w:rPr>
          <w:rFonts w:cs="Tahoma"/>
          <w:sz w:val="20"/>
          <w:szCs w:val="20"/>
        </w:rPr>
        <w:t xml:space="preserve"> izračunava </w:t>
      </w:r>
      <w:r w:rsidRPr="006C68FF">
        <w:rPr>
          <w:rFonts w:cs="Tahoma"/>
          <w:sz w:val="20"/>
          <w:szCs w:val="20"/>
        </w:rPr>
        <w:t>samodejno po vnosu cen na enoto v obrazec ponudbenega predračuna. Obrazec ponudbenega predračuna ponudniki ne smejo spreminjati ali kako drugače dopolnjevati. Zmnožek količin in cen na enoto ter vsoto postavk izvrši računalniški program</w:t>
      </w:r>
      <w:r w:rsidR="0021212B" w:rsidRPr="006C68FF">
        <w:rPr>
          <w:rFonts w:cs="Tahoma"/>
          <w:sz w:val="20"/>
          <w:szCs w:val="20"/>
        </w:rPr>
        <w:t xml:space="preserve"> samodejno</w:t>
      </w:r>
      <w:r w:rsidRPr="006C68FF">
        <w:rPr>
          <w:rFonts w:cs="Tahoma"/>
          <w:sz w:val="20"/>
          <w:szCs w:val="20"/>
        </w:rPr>
        <w:t xml:space="preserve">. Ponudnik mora navesti ceno za vse postavke iz ponudbenega predračuna. </w:t>
      </w:r>
    </w:p>
    <w:p w14:paraId="302B7E29" w14:textId="77777777" w:rsidR="006F3582" w:rsidRPr="006C68FF" w:rsidRDefault="006F3582" w:rsidP="002A2D45">
      <w:pPr>
        <w:keepNext/>
        <w:keepLines/>
        <w:jc w:val="both"/>
        <w:rPr>
          <w:rFonts w:cs="Tahoma"/>
          <w:sz w:val="20"/>
          <w:szCs w:val="22"/>
        </w:rPr>
      </w:pPr>
    </w:p>
    <w:p w14:paraId="0AC5C801" w14:textId="0BC9E5B1" w:rsidR="006F3582" w:rsidRPr="006C68FF" w:rsidRDefault="006F3582" w:rsidP="002A2D45">
      <w:pPr>
        <w:pStyle w:val="Slog"/>
        <w:keepNext/>
        <w:keepLines/>
        <w:jc w:val="both"/>
        <w:rPr>
          <w:rFonts w:ascii="Tahoma" w:hAnsi="Tahoma" w:cs="Tahoma"/>
          <w:sz w:val="20"/>
          <w:lang w:val="sl-SI"/>
        </w:rPr>
      </w:pPr>
      <w:r w:rsidRPr="006C68FF">
        <w:rPr>
          <w:rFonts w:ascii="Tahoma" w:hAnsi="Tahoma" w:cs="Tahoma"/>
          <w:sz w:val="20"/>
          <w:lang w:val="sl-SI"/>
        </w:rPr>
        <w:t xml:space="preserve">Ponudnik mora ponudbeni predračun predložiti v ponudbi v </w:t>
      </w:r>
      <w:proofErr w:type="spellStart"/>
      <w:r w:rsidRPr="006C68FF">
        <w:rPr>
          <w:rFonts w:ascii="Tahoma" w:hAnsi="Tahoma" w:cs="Tahoma"/>
          <w:sz w:val="20"/>
          <w:lang w:val="sl-SI"/>
        </w:rPr>
        <w:t>pdf</w:t>
      </w:r>
      <w:proofErr w:type="spellEnd"/>
      <w:r w:rsidRPr="006C68FF">
        <w:rPr>
          <w:rFonts w:ascii="Tahoma" w:hAnsi="Tahoma" w:cs="Tahoma"/>
          <w:sz w:val="20"/>
          <w:lang w:val="sl-SI"/>
        </w:rPr>
        <w:t xml:space="preserve">. formatu in </w:t>
      </w:r>
      <w:proofErr w:type="spellStart"/>
      <w:r w:rsidRPr="006C68FF">
        <w:rPr>
          <w:rFonts w:ascii="Tahoma" w:hAnsi="Tahoma" w:cs="Tahoma"/>
          <w:sz w:val="20"/>
          <w:lang w:val="sl-SI"/>
        </w:rPr>
        <w:t>xlsx</w:t>
      </w:r>
      <w:proofErr w:type="spellEnd"/>
      <w:r w:rsidRPr="006C68FF">
        <w:rPr>
          <w:rFonts w:ascii="Tahoma" w:hAnsi="Tahoma" w:cs="Tahoma"/>
          <w:sz w:val="20"/>
          <w:lang w:val="sl-SI"/>
        </w:rPr>
        <w:t>. formatu (</w:t>
      </w:r>
      <w:proofErr w:type="spellStart"/>
      <w:r w:rsidRPr="006C68FF">
        <w:rPr>
          <w:rFonts w:ascii="Tahoma" w:hAnsi="Tahoma" w:cs="Tahoma"/>
          <w:sz w:val="20"/>
          <w:lang w:val="sl-SI"/>
        </w:rPr>
        <w:t>excel</w:t>
      </w:r>
      <w:proofErr w:type="spellEnd"/>
      <w:r w:rsidRPr="006C68FF">
        <w:rPr>
          <w:rFonts w:ascii="Tahoma" w:hAnsi="Tahoma" w:cs="Tahoma"/>
          <w:sz w:val="20"/>
          <w:lang w:val="sl-SI"/>
        </w:rPr>
        <w:t xml:space="preserve">). V primeru razlikovanja med ponudbenim predračunom v </w:t>
      </w:r>
      <w:proofErr w:type="spellStart"/>
      <w:r w:rsidRPr="006C68FF">
        <w:rPr>
          <w:rFonts w:ascii="Tahoma" w:hAnsi="Tahoma" w:cs="Tahoma"/>
          <w:sz w:val="20"/>
          <w:lang w:val="sl-SI"/>
        </w:rPr>
        <w:t>pdf</w:t>
      </w:r>
      <w:proofErr w:type="spellEnd"/>
      <w:r w:rsidRPr="006C68FF">
        <w:rPr>
          <w:rFonts w:ascii="Tahoma" w:hAnsi="Tahoma" w:cs="Tahoma"/>
          <w:sz w:val="20"/>
          <w:lang w:val="sl-SI"/>
        </w:rPr>
        <w:t xml:space="preserve">. formatu in </w:t>
      </w:r>
      <w:proofErr w:type="spellStart"/>
      <w:r w:rsidRPr="006C68FF">
        <w:rPr>
          <w:rFonts w:ascii="Tahoma" w:hAnsi="Tahoma" w:cs="Tahoma"/>
          <w:sz w:val="20"/>
          <w:lang w:val="sl-SI"/>
        </w:rPr>
        <w:t>xlsx</w:t>
      </w:r>
      <w:proofErr w:type="spellEnd"/>
      <w:r w:rsidRPr="006C68FF">
        <w:rPr>
          <w:rFonts w:ascii="Tahoma" w:hAnsi="Tahoma" w:cs="Tahoma"/>
          <w:sz w:val="20"/>
          <w:lang w:val="sl-SI"/>
        </w:rPr>
        <w:t>. formatu (</w:t>
      </w:r>
      <w:proofErr w:type="spellStart"/>
      <w:r w:rsidRPr="006C68FF">
        <w:rPr>
          <w:rFonts w:ascii="Tahoma" w:hAnsi="Tahoma" w:cs="Tahoma"/>
          <w:sz w:val="20"/>
          <w:lang w:val="sl-SI"/>
        </w:rPr>
        <w:t>excel</w:t>
      </w:r>
      <w:proofErr w:type="spellEnd"/>
      <w:r w:rsidRPr="006C68FF">
        <w:rPr>
          <w:rFonts w:ascii="Tahoma" w:hAnsi="Tahoma" w:cs="Tahoma"/>
          <w:sz w:val="20"/>
          <w:lang w:val="sl-SI"/>
        </w:rPr>
        <w:t xml:space="preserve">), se kot veljaven ponudbeni predračun šteje ponudbeni predračun v </w:t>
      </w:r>
      <w:proofErr w:type="spellStart"/>
      <w:r w:rsidRPr="006C68FF">
        <w:rPr>
          <w:rFonts w:ascii="Tahoma" w:hAnsi="Tahoma" w:cs="Tahoma"/>
          <w:sz w:val="20"/>
          <w:lang w:val="sl-SI"/>
        </w:rPr>
        <w:t>pdf</w:t>
      </w:r>
      <w:proofErr w:type="spellEnd"/>
      <w:r w:rsidRPr="006C68FF">
        <w:rPr>
          <w:rFonts w:ascii="Tahoma" w:hAnsi="Tahoma" w:cs="Tahoma"/>
          <w:sz w:val="20"/>
          <w:lang w:val="sl-SI"/>
        </w:rPr>
        <w:t>. formatu.</w:t>
      </w:r>
    </w:p>
    <w:p w14:paraId="02A8BE55" w14:textId="77777777" w:rsidR="006F3582" w:rsidRPr="006C68FF" w:rsidRDefault="006F3582" w:rsidP="002A2D45">
      <w:pPr>
        <w:keepNext/>
        <w:keepLines/>
        <w:jc w:val="both"/>
        <w:rPr>
          <w:rFonts w:cs="Tahoma"/>
          <w:sz w:val="20"/>
          <w:szCs w:val="22"/>
        </w:rPr>
      </w:pPr>
    </w:p>
    <w:p w14:paraId="066E707A" w14:textId="0D557BC8" w:rsidR="005B19D8" w:rsidRPr="006C68FF" w:rsidRDefault="005B19D8" w:rsidP="002A2D45">
      <w:pPr>
        <w:keepNext/>
        <w:keepLines/>
        <w:jc w:val="both"/>
        <w:rPr>
          <w:rFonts w:cs="Tahoma"/>
          <w:sz w:val="20"/>
          <w:szCs w:val="22"/>
        </w:rPr>
      </w:pPr>
      <w:r w:rsidRPr="006C68FF">
        <w:rPr>
          <w:rFonts w:cs="Tahoma"/>
          <w:sz w:val="20"/>
          <w:szCs w:val="22"/>
        </w:rPr>
        <w:t xml:space="preserve">Ponudnik mora pri pripravi ponudbe in določanju ponudbene cene na enoto mere upoštevati vse materialne in nematerialne stroške, ki bodo potrebni za kvalitetno in pravočasno izvedbo predmeta </w:t>
      </w:r>
      <w:r w:rsidR="00D830CE" w:rsidRPr="006C68FF">
        <w:rPr>
          <w:rFonts w:cs="Tahoma"/>
          <w:sz w:val="20"/>
          <w:szCs w:val="22"/>
        </w:rPr>
        <w:t>pogodbe</w:t>
      </w:r>
      <w:r w:rsidRPr="006C68FF">
        <w:rPr>
          <w:rFonts w:cs="Tahoma"/>
          <w:sz w:val="20"/>
          <w:szCs w:val="22"/>
        </w:rPr>
        <w:t xml:space="preserve">, vključno s stroški dela, stroški prevoza, stroški pripravljalnih del, organizacije delovišča, stroški za varnost pri delu, stroški zavarovanja materiala, opreme, pripomočkov in delovne sile, odgovornosti stroški odprave napak v času garancijske dobe, stroški izdelave ponudbene dokumentacije, popusti, dajatvami ter carinskimi obveznostmi kot tudi stroški za vsa ostala dela in naloge, ki so v pogodbi opredeljena kot obveznosti izvajalca. </w:t>
      </w:r>
    </w:p>
    <w:p w14:paraId="55DDAE7E" w14:textId="6D55A418" w:rsidR="005B19D8" w:rsidRPr="006C68FF" w:rsidRDefault="005B19D8" w:rsidP="002A2D45">
      <w:pPr>
        <w:keepNext/>
        <w:keepLines/>
        <w:jc w:val="both"/>
        <w:rPr>
          <w:rFonts w:cs="Tahoma"/>
          <w:sz w:val="20"/>
          <w:szCs w:val="22"/>
        </w:rPr>
      </w:pPr>
    </w:p>
    <w:p w14:paraId="347BFE20" w14:textId="6F027535" w:rsidR="005B19D8" w:rsidRPr="006C68FF" w:rsidRDefault="005B19D8" w:rsidP="002A2D45">
      <w:pPr>
        <w:keepNext/>
        <w:keepLines/>
        <w:jc w:val="both"/>
        <w:rPr>
          <w:rFonts w:cs="Tahoma"/>
          <w:b/>
          <w:sz w:val="20"/>
          <w:szCs w:val="22"/>
        </w:rPr>
      </w:pPr>
      <w:r w:rsidRPr="006C68FF">
        <w:rPr>
          <w:rFonts w:cs="Tahoma"/>
          <w:b/>
          <w:sz w:val="20"/>
          <w:szCs w:val="22"/>
        </w:rPr>
        <w:t xml:space="preserve">Ponudniki </w:t>
      </w:r>
      <w:r w:rsidR="0021212B" w:rsidRPr="006C68FF">
        <w:rPr>
          <w:rFonts w:cs="Tahoma"/>
          <w:b/>
          <w:sz w:val="20"/>
          <w:szCs w:val="22"/>
        </w:rPr>
        <w:t>ponudbenega predračuna</w:t>
      </w:r>
      <w:r w:rsidRPr="006C68FF">
        <w:rPr>
          <w:rFonts w:cs="Tahoma"/>
          <w:b/>
          <w:sz w:val="20"/>
          <w:szCs w:val="22"/>
        </w:rPr>
        <w:t xml:space="preserve"> ne smejo kakorkoli spreminjati, dodajati vrstice, stolpce ali celice ter v </w:t>
      </w:r>
      <w:proofErr w:type="spellStart"/>
      <w:r w:rsidRPr="006C68FF">
        <w:rPr>
          <w:rFonts w:cs="Tahoma"/>
          <w:b/>
          <w:sz w:val="20"/>
          <w:szCs w:val="22"/>
        </w:rPr>
        <w:t>excel</w:t>
      </w:r>
      <w:proofErr w:type="spellEnd"/>
      <w:r w:rsidRPr="006C68FF">
        <w:rPr>
          <w:rFonts w:cs="Tahoma"/>
          <w:b/>
          <w:sz w:val="20"/>
          <w:szCs w:val="22"/>
        </w:rPr>
        <w:t xml:space="preserve"> formatu spreminjati </w:t>
      </w:r>
      <w:r w:rsidR="0021212B" w:rsidRPr="006C68FF">
        <w:rPr>
          <w:rFonts w:cs="Tahoma"/>
          <w:b/>
          <w:sz w:val="20"/>
          <w:szCs w:val="22"/>
        </w:rPr>
        <w:t>matematične operacije</w:t>
      </w:r>
      <w:r w:rsidRPr="006C68FF">
        <w:rPr>
          <w:rFonts w:cs="Tahoma"/>
          <w:b/>
          <w:sz w:val="20"/>
          <w:szCs w:val="22"/>
        </w:rPr>
        <w:t xml:space="preserve">, ki jih je nastavil naročnik ali </w:t>
      </w:r>
      <w:r w:rsidR="0021212B" w:rsidRPr="006C68FF">
        <w:rPr>
          <w:rFonts w:cs="Tahoma"/>
          <w:b/>
          <w:sz w:val="20"/>
          <w:szCs w:val="22"/>
        </w:rPr>
        <w:t xml:space="preserve">ponudbeni predračun </w:t>
      </w:r>
      <w:r w:rsidRPr="006C68FF">
        <w:rPr>
          <w:rFonts w:cs="Tahoma"/>
          <w:b/>
          <w:sz w:val="20"/>
          <w:szCs w:val="22"/>
        </w:rPr>
        <w:t>kakorkoli drugače dopolnjevati.</w:t>
      </w:r>
      <w:r w:rsidRPr="006C68FF">
        <w:rPr>
          <w:rFonts w:cs="Tahoma"/>
          <w:sz w:val="20"/>
          <w:szCs w:val="20"/>
        </w:rPr>
        <w:t xml:space="preserve"> V kolikor naročnik </w:t>
      </w:r>
      <w:r w:rsidRPr="006C68FF">
        <w:rPr>
          <w:rFonts w:cs="Tahoma"/>
          <w:sz w:val="20"/>
          <w:szCs w:val="22"/>
        </w:rPr>
        <w:t xml:space="preserve">ugotovi kakršnekoli nedovoljene posege v ponudbeni </w:t>
      </w:r>
      <w:r w:rsidRPr="006C68FF">
        <w:rPr>
          <w:rFonts w:cs="Tahoma"/>
          <w:bCs/>
          <w:sz w:val="20"/>
          <w:szCs w:val="22"/>
        </w:rPr>
        <w:t>predračun</w:t>
      </w:r>
      <w:r w:rsidRPr="006C68FF">
        <w:rPr>
          <w:rFonts w:cs="Tahoma"/>
          <w:sz w:val="20"/>
          <w:szCs w:val="22"/>
        </w:rPr>
        <w:t>, bo naročnik takšno ponudbo izključil.</w:t>
      </w:r>
    </w:p>
    <w:p w14:paraId="1F4F5003" w14:textId="77777777" w:rsidR="006F3582" w:rsidRPr="006C68FF" w:rsidRDefault="006F3582" w:rsidP="002A2D45">
      <w:pPr>
        <w:keepNext/>
        <w:keepLines/>
        <w:jc w:val="both"/>
        <w:rPr>
          <w:rFonts w:cs="Tahoma"/>
          <w:sz w:val="18"/>
          <w:szCs w:val="18"/>
        </w:rPr>
      </w:pPr>
    </w:p>
    <w:p w14:paraId="40BD3C43" w14:textId="77777777" w:rsidR="006F3582" w:rsidRPr="006C68FF" w:rsidRDefault="006F3582" w:rsidP="002A2D45">
      <w:pPr>
        <w:keepNext/>
        <w:keepLines/>
        <w:jc w:val="both"/>
        <w:rPr>
          <w:rFonts w:cs="Tahoma"/>
          <w:b/>
          <w:bCs/>
          <w:sz w:val="20"/>
          <w:szCs w:val="20"/>
        </w:rPr>
      </w:pPr>
      <w:r w:rsidRPr="006C68FF">
        <w:rPr>
          <w:rFonts w:cs="Tahoma"/>
          <w:b/>
          <w:bCs/>
          <w:sz w:val="20"/>
          <w:szCs w:val="20"/>
        </w:rPr>
        <w:t xml:space="preserve">Ponudnik mora izpolnjen, natisnjen in podpisan ponudbeni predračun, ki ga je natisnil iz popisa v elektronski obliki, skupaj z vsemi prilogami, priložiti k Prilogi 2 (PONUDBA). </w:t>
      </w:r>
    </w:p>
    <w:p w14:paraId="7182042B" w14:textId="405387C7" w:rsidR="003A63E4" w:rsidRPr="006C68FF" w:rsidRDefault="003A63E4" w:rsidP="002A2D45">
      <w:pPr>
        <w:keepNext/>
        <w:keepLines/>
        <w:jc w:val="both"/>
        <w:rPr>
          <w:rFonts w:cs="Tahoma"/>
          <w:sz w:val="20"/>
          <w:szCs w:val="20"/>
        </w:rPr>
      </w:pPr>
    </w:p>
    <w:p w14:paraId="5F8CBC00" w14:textId="41035558" w:rsidR="006400A9" w:rsidRPr="006C68FF" w:rsidRDefault="006400A9" w:rsidP="002A2D45">
      <w:pPr>
        <w:pStyle w:val="Odstavekseznama"/>
        <w:keepNext/>
        <w:keepLines/>
        <w:numPr>
          <w:ilvl w:val="2"/>
          <w:numId w:val="3"/>
        </w:numPr>
        <w:jc w:val="both"/>
        <w:rPr>
          <w:rFonts w:cs="Tahoma"/>
        </w:rPr>
      </w:pPr>
      <w:r w:rsidRPr="006C68FF">
        <w:rPr>
          <w:rFonts w:ascii="Tahoma" w:hAnsi="Tahoma" w:cs="Tahoma"/>
          <w:bCs/>
        </w:rPr>
        <w:t>Plačilni pogoji</w:t>
      </w:r>
    </w:p>
    <w:p w14:paraId="0AC35377" w14:textId="0265BC73" w:rsidR="006400A9" w:rsidRPr="006C68FF" w:rsidRDefault="006400A9" w:rsidP="002A2D45">
      <w:pPr>
        <w:keepNext/>
        <w:keepLines/>
        <w:jc w:val="both"/>
        <w:rPr>
          <w:rFonts w:cs="Tahoma"/>
          <w:sz w:val="20"/>
          <w:szCs w:val="20"/>
        </w:rPr>
      </w:pPr>
    </w:p>
    <w:p w14:paraId="394013C7" w14:textId="77777777" w:rsidR="006400A9" w:rsidRPr="006C68FF" w:rsidRDefault="006400A9" w:rsidP="002A2D45">
      <w:pPr>
        <w:keepNext/>
        <w:keepLines/>
        <w:jc w:val="both"/>
        <w:rPr>
          <w:rFonts w:cs="Tahoma"/>
          <w:sz w:val="20"/>
          <w:szCs w:val="20"/>
        </w:rPr>
      </w:pPr>
      <w:r w:rsidRPr="006C68FF">
        <w:rPr>
          <w:rFonts w:cs="Tahoma"/>
          <w:sz w:val="20"/>
          <w:szCs w:val="20"/>
        </w:rPr>
        <w:t>Plačilni pogoji so podrobno opredeljeni v osnutku pogodbe, ki je sestavni del razpisne dokumentacije.</w:t>
      </w:r>
    </w:p>
    <w:p w14:paraId="524B6B9C" w14:textId="7854CA21" w:rsidR="006400A9" w:rsidRPr="006C68FF" w:rsidRDefault="006400A9" w:rsidP="002A2D45">
      <w:pPr>
        <w:keepNext/>
        <w:keepLines/>
        <w:jc w:val="both"/>
        <w:rPr>
          <w:rFonts w:cs="Tahoma"/>
          <w:sz w:val="20"/>
          <w:szCs w:val="20"/>
        </w:rPr>
      </w:pPr>
    </w:p>
    <w:p w14:paraId="141E7528" w14:textId="5515821A" w:rsidR="00FB1F0B" w:rsidRPr="006C68FF" w:rsidRDefault="00FB1F0B" w:rsidP="002A2D45">
      <w:pPr>
        <w:pStyle w:val="Odstavekseznama"/>
        <w:keepNext/>
        <w:keepLines/>
        <w:numPr>
          <w:ilvl w:val="2"/>
          <w:numId w:val="3"/>
        </w:numPr>
        <w:jc w:val="both"/>
        <w:rPr>
          <w:rFonts w:ascii="Tahoma" w:hAnsi="Tahoma" w:cs="Tahoma"/>
          <w:bCs/>
        </w:rPr>
      </w:pPr>
      <w:r w:rsidRPr="006C68FF">
        <w:rPr>
          <w:rFonts w:ascii="Tahoma" w:hAnsi="Tahoma" w:cs="Tahoma"/>
          <w:bCs/>
        </w:rPr>
        <w:t>Zavarovanje odgovornosti</w:t>
      </w:r>
    </w:p>
    <w:p w14:paraId="4DA241F6" w14:textId="77777777" w:rsidR="00FB1F0B" w:rsidRPr="006C68FF" w:rsidRDefault="00FB1F0B" w:rsidP="002A2D45">
      <w:pPr>
        <w:keepNext/>
        <w:keepLines/>
        <w:jc w:val="both"/>
        <w:rPr>
          <w:rFonts w:cs="Tahoma"/>
          <w:sz w:val="22"/>
          <w:szCs w:val="20"/>
        </w:rPr>
      </w:pPr>
    </w:p>
    <w:p w14:paraId="0085BCD0" w14:textId="6F814789" w:rsidR="00FB1F0B" w:rsidRPr="00FB1F0B" w:rsidRDefault="00FB1F0B" w:rsidP="002A2D45">
      <w:pPr>
        <w:keepNext/>
        <w:keepLines/>
        <w:jc w:val="both"/>
        <w:rPr>
          <w:rFonts w:eastAsia="Calibri" w:cs="Tahoma"/>
          <w:sz w:val="20"/>
          <w:szCs w:val="20"/>
          <w:lang w:eastAsia="en-US"/>
        </w:rPr>
      </w:pPr>
      <w:bookmarkStart w:id="8" w:name="_Hlk197871667"/>
      <w:r w:rsidRPr="00FB1F0B">
        <w:rPr>
          <w:rFonts w:cs="Tahoma"/>
          <w:sz w:val="20"/>
          <w:szCs w:val="20"/>
        </w:rPr>
        <w:t>Ponudnik mora imeti skladno s 16. členom GZ-1</w:t>
      </w:r>
      <w:r w:rsidRPr="00FB1F0B">
        <w:rPr>
          <w:rFonts w:eastAsia="Calibri" w:cs="Tahoma"/>
          <w:sz w:val="20"/>
          <w:szCs w:val="20"/>
          <w:lang w:eastAsia="en-US"/>
        </w:rPr>
        <w:t xml:space="preserve">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25A9390D" w14:textId="77777777" w:rsidR="00FB1F0B" w:rsidRPr="00FB1F0B" w:rsidRDefault="00FB1F0B" w:rsidP="002A2D45">
      <w:pPr>
        <w:keepNext/>
        <w:keepLines/>
        <w:jc w:val="both"/>
        <w:rPr>
          <w:rFonts w:eastAsia="Calibri" w:cs="Tahoma"/>
          <w:bCs/>
          <w:iCs/>
          <w:sz w:val="20"/>
          <w:szCs w:val="20"/>
          <w:lang w:eastAsia="en-US"/>
        </w:rPr>
      </w:pPr>
    </w:p>
    <w:p w14:paraId="67FE781F" w14:textId="77777777" w:rsidR="00FB1F0B" w:rsidRPr="00FB1F0B" w:rsidRDefault="00FB1F0B" w:rsidP="002A2D45">
      <w:pPr>
        <w:keepNext/>
        <w:keepLines/>
        <w:jc w:val="both"/>
        <w:rPr>
          <w:rFonts w:eastAsia="Calibri" w:cs="Tahoma"/>
          <w:bCs/>
          <w:iCs/>
          <w:sz w:val="20"/>
          <w:szCs w:val="20"/>
          <w:lang w:eastAsia="en-US"/>
        </w:rPr>
      </w:pPr>
      <w:r w:rsidRPr="00FB1F0B">
        <w:rPr>
          <w:rFonts w:eastAsia="Calibri" w:cs="Tahoma"/>
          <w:bCs/>
          <w:iCs/>
          <w:sz w:val="20"/>
          <w:szCs w:val="20"/>
          <w:lang w:eastAsia="en-US"/>
        </w:rPr>
        <w:lastRenderedPageBreak/>
        <w:t>Če ima izvajalec v tujini zavarovano odgovornost za škodo, mora zavarovanje kriti škodo iz prejšnjega odstavka, povzročeno v Republiki Sloveniji.</w:t>
      </w:r>
    </w:p>
    <w:p w14:paraId="28531EC8" w14:textId="77777777" w:rsidR="00FB1F0B" w:rsidRPr="00FB1F0B" w:rsidRDefault="00FB1F0B" w:rsidP="002A2D45">
      <w:pPr>
        <w:keepNext/>
        <w:keepLines/>
        <w:jc w:val="both"/>
        <w:rPr>
          <w:rFonts w:eastAsia="Calibri" w:cs="Tahoma"/>
          <w:bCs/>
          <w:iCs/>
          <w:sz w:val="20"/>
          <w:szCs w:val="20"/>
          <w:lang w:eastAsia="en-US"/>
        </w:rPr>
      </w:pPr>
    </w:p>
    <w:p w14:paraId="17D0B4D4" w14:textId="424DB820" w:rsidR="00FB1F0B" w:rsidRPr="00FB1F0B" w:rsidRDefault="00FB1F0B" w:rsidP="002A2D45">
      <w:pPr>
        <w:keepNext/>
        <w:keepLines/>
        <w:tabs>
          <w:tab w:val="left" w:pos="8100"/>
        </w:tabs>
        <w:jc w:val="both"/>
        <w:rPr>
          <w:rFonts w:eastAsia="Calibri" w:cs="Tahoma"/>
          <w:sz w:val="20"/>
          <w:szCs w:val="20"/>
          <w:lang w:eastAsia="en-US"/>
        </w:rPr>
      </w:pPr>
      <w:r w:rsidRPr="00FB1F0B">
        <w:rPr>
          <w:rFonts w:eastAsia="Calibri" w:cs="Tahoma"/>
          <w:sz w:val="20"/>
          <w:szCs w:val="20"/>
          <w:lang w:eastAsia="en-US"/>
        </w:rPr>
        <w:t xml:space="preserve">Kot dokazilo o izpolnjevanju pogoja mora ponudnik kot </w:t>
      </w:r>
      <w:r w:rsidRPr="006C68FF">
        <w:rPr>
          <w:rFonts w:eastAsia="Calibri" w:cs="Tahoma"/>
          <w:b/>
          <w:sz w:val="20"/>
          <w:szCs w:val="20"/>
          <w:lang w:eastAsia="en-US"/>
        </w:rPr>
        <w:t>P</w:t>
      </w:r>
      <w:r w:rsidRPr="00FB1F0B">
        <w:rPr>
          <w:rFonts w:eastAsia="Calibri" w:cs="Tahoma"/>
          <w:b/>
          <w:sz w:val="20"/>
          <w:szCs w:val="20"/>
          <w:lang w:eastAsia="en-US"/>
        </w:rPr>
        <w:t xml:space="preserve">rilogo </w:t>
      </w:r>
      <w:r w:rsidR="0058399C">
        <w:rPr>
          <w:rFonts w:eastAsia="Calibri" w:cs="Tahoma"/>
          <w:b/>
          <w:sz w:val="20"/>
          <w:szCs w:val="20"/>
          <w:lang w:eastAsia="en-US"/>
        </w:rPr>
        <w:t>9</w:t>
      </w:r>
      <w:r w:rsidRPr="00FB1F0B">
        <w:rPr>
          <w:rFonts w:eastAsia="Calibri" w:cs="Tahoma"/>
          <w:sz w:val="20"/>
          <w:szCs w:val="20"/>
          <w:lang w:eastAsia="en-US"/>
        </w:rPr>
        <w:t xml:space="preserve"> predložiti kopijo veljavne zavarovalne pogodbe ali police iz katere morajo biti razvidni: vrsta zavarovanja, višina letne zavarovalne vsote in obdobje njene veljavnosti.</w:t>
      </w:r>
    </w:p>
    <w:bookmarkEnd w:id="8"/>
    <w:p w14:paraId="3CB5D825" w14:textId="77777777" w:rsidR="00FB1F0B" w:rsidRPr="00FB1F0B" w:rsidRDefault="00FB1F0B" w:rsidP="002A2D45">
      <w:pPr>
        <w:keepNext/>
        <w:keepLines/>
        <w:tabs>
          <w:tab w:val="left" w:pos="8100"/>
        </w:tabs>
        <w:jc w:val="both"/>
        <w:rPr>
          <w:rFonts w:eastAsia="Calibri" w:cs="Tahoma"/>
          <w:sz w:val="20"/>
          <w:szCs w:val="20"/>
          <w:lang w:eastAsia="en-US"/>
        </w:rPr>
      </w:pPr>
    </w:p>
    <w:p w14:paraId="2731E6F3" w14:textId="77777777" w:rsidR="00FB1F0B" w:rsidRPr="00FB1F0B" w:rsidRDefault="00FB1F0B" w:rsidP="002A2D45">
      <w:pPr>
        <w:keepNext/>
        <w:keepLines/>
        <w:jc w:val="both"/>
        <w:rPr>
          <w:rFonts w:cs="Tahoma"/>
          <w:b/>
          <w:i/>
          <w:sz w:val="20"/>
          <w:szCs w:val="20"/>
        </w:rPr>
      </w:pPr>
      <w:r w:rsidRPr="00FB1F0B">
        <w:rPr>
          <w:rFonts w:cs="Tahoma"/>
          <w:b/>
          <w:sz w:val="20"/>
          <w:szCs w:val="20"/>
        </w:rPr>
        <w:t>V primeru, da ponudnik nastopa s partnerji (skupna ponudba) morajo zavarovanja zajemati tudi partnerje ali pa morajo partnerji imeti sklenjeno enako zavarovanje kot ponudnik.</w:t>
      </w:r>
    </w:p>
    <w:p w14:paraId="4D4C1C28" w14:textId="77777777" w:rsidR="00FB1F0B" w:rsidRPr="006C68FF" w:rsidRDefault="00FB1F0B" w:rsidP="002A2D45">
      <w:pPr>
        <w:keepNext/>
        <w:keepLines/>
        <w:jc w:val="both"/>
        <w:rPr>
          <w:rFonts w:cs="Tahoma"/>
          <w:sz w:val="20"/>
          <w:szCs w:val="20"/>
        </w:rPr>
      </w:pPr>
    </w:p>
    <w:p w14:paraId="72DBD56A" w14:textId="368A2548" w:rsidR="00741702" w:rsidRPr="006C68FF" w:rsidRDefault="00231431" w:rsidP="002A2D45">
      <w:pPr>
        <w:pStyle w:val="Odstavekseznama"/>
        <w:keepNext/>
        <w:keepLines/>
        <w:numPr>
          <w:ilvl w:val="1"/>
          <w:numId w:val="3"/>
        </w:numPr>
        <w:jc w:val="both"/>
        <w:rPr>
          <w:rFonts w:ascii="Tahoma" w:hAnsi="Tahoma" w:cs="Tahoma"/>
          <w:b/>
        </w:rPr>
      </w:pPr>
      <w:r w:rsidRPr="006C68FF">
        <w:rPr>
          <w:rFonts w:ascii="Tahoma" w:hAnsi="Tahoma" w:cs="Tahoma"/>
          <w:b/>
        </w:rPr>
        <w:t>Opis predmeta javnega naročila</w:t>
      </w:r>
      <w:r w:rsidR="00741702" w:rsidRPr="006C68FF">
        <w:rPr>
          <w:rFonts w:ascii="Tahoma" w:hAnsi="Tahoma" w:cs="Tahoma"/>
          <w:b/>
        </w:rPr>
        <w:t xml:space="preserve"> </w:t>
      </w:r>
      <w:r w:rsidR="006400A9" w:rsidRPr="006C68FF">
        <w:rPr>
          <w:rFonts w:ascii="Tahoma" w:hAnsi="Tahoma" w:cs="Tahoma"/>
          <w:b/>
        </w:rPr>
        <w:t xml:space="preserve">ter ostale </w:t>
      </w:r>
      <w:r w:rsidR="00013FE9" w:rsidRPr="006C68FF">
        <w:rPr>
          <w:rFonts w:ascii="Tahoma" w:hAnsi="Tahoma" w:cs="Tahoma"/>
          <w:b/>
        </w:rPr>
        <w:t>tehnične</w:t>
      </w:r>
      <w:r w:rsidRPr="006C68FF">
        <w:rPr>
          <w:rFonts w:ascii="Tahoma" w:hAnsi="Tahoma" w:cs="Tahoma"/>
          <w:b/>
        </w:rPr>
        <w:t xml:space="preserve"> </w:t>
      </w:r>
      <w:r w:rsidR="006400A9" w:rsidRPr="006C68FF">
        <w:rPr>
          <w:rFonts w:ascii="Tahoma" w:hAnsi="Tahoma" w:cs="Tahoma"/>
          <w:b/>
        </w:rPr>
        <w:t xml:space="preserve">in posebne </w:t>
      </w:r>
      <w:r w:rsidR="00741702" w:rsidRPr="006C68FF">
        <w:rPr>
          <w:rFonts w:ascii="Tahoma" w:hAnsi="Tahoma" w:cs="Tahoma"/>
          <w:b/>
        </w:rPr>
        <w:t>zahteve</w:t>
      </w:r>
      <w:r w:rsidRPr="006C68FF">
        <w:rPr>
          <w:rFonts w:ascii="Tahoma" w:hAnsi="Tahoma" w:cs="Tahoma"/>
          <w:b/>
        </w:rPr>
        <w:t xml:space="preserve"> naročnika</w:t>
      </w:r>
    </w:p>
    <w:p w14:paraId="7FFCCC2C" w14:textId="7B9BF4EC" w:rsidR="00741702" w:rsidRPr="006C68FF" w:rsidRDefault="00741702" w:rsidP="002A2D45">
      <w:pPr>
        <w:keepNext/>
        <w:keepLines/>
        <w:jc w:val="both"/>
        <w:rPr>
          <w:rFonts w:cs="Tahoma"/>
          <w:b/>
          <w:sz w:val="20"/>
          <w:szCs w:val="20"/>
        </w:rPr>
      </w:pPr>
    </w:p>
    <w:p w14:paraId="12027790" w14:textId="1BD60566" w:rsidR="00741702" w:rsidRPr="006C68FF" w:rsidRDefault="00231431" w:rsidP="002A2D45">
      <w:pPr>
        <w:pStyle w:val="Odstavekseznama"/>
        <w:keepNext/>
        <w:keepLines/>
        <w:numPr>
          <w:ilvl w:val="2"/>
          <w:numId w:val="3"/>
        </w:numPr>
        <w:jc w:val="both"/>
        <w:rPr>
          <w:rFonts w:ascii="Tahoma" w:hAnsi="Tahoma" w:cs="Tahoma"/>
          <w:bCs/>
        </w:rPr>
      </w:pPr>
      <w:r w:rsidRPr="006C68FF">
        <w:rPr>
          <w:rFonts w:ascii="Tahoma" w:hAnsi="Tahoma" w:cs="Tahoma"/>
          <w:bCs/>
        </w:rPr>
        <w:t>Opis predmeta naročila</w:t>
      </w:r>
    </w:p>
    <w:p w14:paraId="616AA65D" w14:textId="28714D25" w:rsidR="00741702" w:rsidRPr="006C68FF" w:rsidRDefault="00741702" w:rsidP="002A2D45">
      <w:pPr>
        <w:keepNext/>
        <w:keepLines/>
        <w:jc w:val="both"/>
        <w:rPr>
          <w:rFonts w:cs="Tahoma"/>
          <w:b/>
          <w:sz w:val="20"/>
          <w:szCs w:val="20"/>
        </w:rPr>
      </w:pPr>
    </w:p>
    <w:p w14:paraId="198AFD7A" w14:textId="77777777" w:rsidR="003A63E4" w:rsidRPr="006C68FF" w:rsidRDefault="003A63E4" w:rsidP="002A2D45">
      <w:pPr>
        <w:keepNext/>
        <w:keepLines/>
        <w:jc w:val="both"/>
        <w:rPr>
          <w:rFonts w:cs="Tahoma"/>
          <w:sz w:val="20"/>
          <w:szCs w:val="20"/>
        </w:rPr>
      </w:pPr>
      <w:r w:rsidRPr="006C68FF">
        <w:rPr>
          <w:rFonts w:cs="Tahoma"/>
          <w:sz w:val="20"/>
          <w:szCs w:val="20"/>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6D2A630E" w14:textId="77777777" w:rsidR="00231431" w:rsidRPr="006C68FF" w:rsidRDefault="00231431" w:rsidP="002A2D45">
      <w:pPr>
        <w:keepNext/>
        <w:keepLines/>
        <w:jc w:val="both"/>
        <w:rPr>
          <w:rFonts w:cs="Tahoma"/>
          <w:sz w:val="20"/>
          <w:szCs w:val="20"/>
        </w:rPr>
      </w:pPr>
    </w:p>
    <w:p w14:paraId="684770E9" w14:textId="644C7B54" w:rsidR="003A63E4" w:rsidRPr="006C68FF" w:rsidRDefault="003A63E4" w:rsidP="002A2D45">
      <w:pPr>
        <w:keepNext/>
        <w:keepLines/>
        <w:jc w:val="both"/>
        <w:rPr>
          <w:rFonts w:cs="Tahoma"/>
          <w:sz w:val="20"/>
          <w:szCs w:val="20"/>
        </w:rPr>
      </w:pPr>
      <w:r w:rsidRPr="006C68FF">
        <w:rPr>
          <w:rFonts w:cs="Tahoma"/>
          <w:sz w:val="20"/>
          <w:szCs w:val="20"/>
        </w:rPr>
        <w:t>Opis predmeta javnega naročila je razviden iz ponudbenega predračuna, ki je kot priloga sestavni del razpisne dokumentacije. K razpisni dokumentaciji dokumentacija je priložena skica lokacije, kjer se bodo izvajala dela</w:t>
      </w:r>
      <w:r w:rsidR="006400A9" w:rsidRPr="006C68FF">
        <w:rPr>
          <w:rFonts w:cs="Tahoma"/>
          <w:sz w:val="20"/>
          <w:szCs w:val="20"/>
        </w:rPr>
        <w:t>, ki so predmet javnega naročila.</w:t>
      </w:r>
    </w:p>
    <w:p w14:paraId="2217C399" w14:textId="52CB2481" w:rsidR="00D449CD" w:rsidRPr="006C68FF" w:rsidRDefault="00D449CD" w:rsidP="002A2D45">
      <w:pPr>
        <w:keepNext/>
        <w:keepLines/>
        <w:jc w:val="both"/>
        <w:rPr>
          <w:rFonts w:cs="Tahoma"/>
          <w:sz w:val="20"/>
          <w:szCs w:val="20"/>
        </w:rPr>
      </w:pPr>
    </w:p>
    <w:p w14:paraId="5644379D" w14:textId="441AE7A2" w:rsidR="0091063A" w:rsidRPr="006C68FF" w:rsidRDefault="0091063A" w:rsidP="002A2D45">
      <w:pPr>
        <w:pStyle w:val="Odstavekseznama"/>
        <w:keepNext/>
        <w:keepLines/>
        <w:numPr>
          <w:ilvl w:val="2"/>
          <w:numId w:val="3"/>
        </w:numPr>
        <w:jc w:val="both"/>
        <w:rPr>
          <w:rFonts w:ascii="Tahoma" w:hAnsi="Tahoma" w:cs="Tahoma"/>
          <w:bCs/>
        </w:rPr>
      </w:pPr>
      <w:r w:rsidRPr="006C68FF">
        <w:rPr>
          <w:rFonts w:ascii="Tahoma" w:hAnsi="Tahoma" w:cs="Tahoma"/>
          <w:bCs/>
        </w:rPr>
        <w:t>Ogled lokacije</w:t>
      </w:r>
    </w:p>
    <w:p w14:paraId="7FFA6498" w14:textId="33CCE60F" w:rsidR="0091063A" w:rsidRPr="006C68FF" w:rsidRDefault="0091063A" w:rsidP="002A2D45">
      <w:pPr>
        <w:keepNext/>
        <w:keepLines/>
        <w:jc w:val="both"/>
        <w:rPr>
          <w:rFonts w:cs="Tahoma"/>
          <w:sz w:val="20"/>
          <w:szCs w:val="20"/>
        </w:rPr>
      </w:pPr>
    </w:p>
    <w:p w14:paraId="1F86F76A" w14:textId="0DAC5B9F" w:rsidR="0091063A" w:rsidRPr="0091063A" w:rsidRDefault="0091063A" w:rsidP="002A2D45">
      <w:pPr>
        <w:keepNext/>
        <w:keepLines/>
        <w:jc w:val="both"/>
        <w:rPr>
          <w:rFonts w:cs="Tahoma"/>
          <w:sz w:val="20"/>
          <w:szCs w:val="20"/>
        </w:rPr>
      </w:pPr>
      <w:r w:rsidRPr="0091063A">
        <w:rPr>
          <w:rFonts w:cs="Tahoma"/>
          <w:sz w:val="20"/>
          <w:szCs w:val="20"/>
        </w:rPr>
        <w:t xml:space="preserve">Neodvisno od podatkov, ki so vsebovani v razpisni dokumentaciji, si </w:t>
      </w:r>
      <w:r w:rsidRPr="0091063A">
        <w:rPr>
          <w:rFonts w:cs="Tahoma"/>
          <w:b/>
          <w:sz w:val="20"/>
          <w:szCs w:val="20"/>
        </w:rPr>
        <w:t>mora</w:t>
      </w:r>
      <w:r w:rsidRPr="0091063A">
        <w:rPr>
          <w:rFonts w:cs="Tahoma"/>
          <w:sz w:val="20"/>
          <w:szCs w:val="20"/>
        </w:rPr>
        <w:t xml:space="preserve"> ponudnik pred oddajo ponudbe obvezno ogleda lokacijo naročnika, kjer se bodo izvajale razpisana dela z namenom, da si pridobi morebitne ostale podatke, ki se nanašajo na izvedbo del po tej razpisni dokumentaciji in ki lahko vplivajo na ponudnikovo ceno ali ponudnikove obveznosti in izvedbene zmogljivosti ter se seznani z </w:t>
      </w:r>
      <w:r w:rsidRPr="0091063A">
        <w:rPr>
          <w:rFonts w:cs="Tahoma"/>
          <w:bCs/>
          <w:sz w:val="20"/>
          <w:szCs w:val="20"/>
        </w:rPr>
        <w:t xml:space="preserve">razmerami na lokaciji naročnika, </w:t>
      </w:r>
      <w:r w:rsidRPr="006C68FF">
        <w:rPr>
          <w:rFonts w:cs="Tahoma"/>
          <w:bCs/>
          <w:sz w:val="20"/>
          <w:szCs w:val="20"/>
        </w:rPr>
        <w:t>kjer se bodo izvajalca dela, ki so predmet javnega naročila</w:t>
      </w:r>
      <w:r w:rsidRPr="0091063A">
        <w:rPr>
          <w:rFonts w:cs="Tahoma"/>
          <w:sz w:val="20"/>
          <w:szCs w:val="20"/>
        </w:rPr>
        <w:t xml:space="preserve">. </w:t>
      </w:r>
    </w:p>
    <w:p w14:paraId="17CE5D59" w14:textId="77777777" w:rsidR="0091063A" w:rsidRPr="0091063A" w:rsidRDefault="0091063A" w:rsidP="002A2D45">
      <w:pPr>
        <w:keepNext/>
        <w:keepLines/>
        <w:jc w:val="both"/>
        <w:rPr>
          <w:rFonts w:cs="Tahoma"/>
          <w:b/>
          <w:sz w:val="20"/>
          <w:szCs w:val="20"/>
        </w:rPr>
      </w:pPr>
    </w:p>
    <w:p w14:paraId="62DFEFE1" w14:textId="6CDA2C9C" w:rsidR="0091063A" w:rsidRPr="0091063A" w:rsidRDefault="0091063A" w:rsidP="002A2D45">
      <w:pPr>
        <w:keepNext/>
        <w:keepLines/>
        <w:jc w:val="both"/>
        <w:rPr>
          <w:rFonts w:cs="Tahoma"/>
          <w:iCs/>
          <w:sz w:val="20"/>
          <w:szCs w:val="20"/>
        </w:rPr>
      </w:pPr>
      <w:r w:rsidRPr="0091063A">
        <w:rPr>
          <w:rFonts w:cs="Tahoma"/>
          <w:sz w:val="20"/>
          <w:szCs w:val="20"/>
        </w:rPr>
        <w:t xml:space="preserve">Kontaktna oseba za organizacijo ogleda </w:t>
      </w:r>
      <w:r w:rsidRPr="0058399C">
        <w:rPr>
          <w:rFonts w:cs="Tahoma"/>
          <w:sz w:val="20"/>
          <w:szCs w:val="20"/>
        </w:rPr>
        <w:t>je</w:t>
      </w:r>
      <w:r w:rsidRPr="0058399C">
        <w:rPr>
          <w:rFonts w:cs="Tahoma"/>
          <w:iCs/>
          <w:sz w:val="20"/>
          <w:szCs w:val="20"/>
        </w:rPr>
        <w:t xml:space="preserve"> </w:t>
      </w:r>
      <w:r w:rsidR="001D6791" w:rsidRPr="0058399C">
        <w:rPr>
          <w:rFonts w:cs="Tahoma"/>
          <w:sz w:val="20"/>
          <w:szCs w:val="20"/>
        </w:rPr>
        <w:t xml:space="preserve">Silvo Košir, </w:t>
      </w:r>
      <w:r w:rsidRPr="0058399C">
        <w:rPr>
          <w:rFonts w:cs="Tahoma"/>
          <w:sz w:val="20"/>
          <w:szCs w:val="20"/>
        </w:rPr>
        <w:t xml:space="preserve">tel. št. </w:t>
      </w:r>
      <w:r w:rsidR="001D6791" w:rsidRPr="0058399C">
        <w:rPr>
          <w:rFonts w:cs="Tahoma"/>
          <w:sz w:val="20"/>
          <w:szCs w:val="20"/>
        </w:rPr>
        <w:t xml:space="preserve">041 418 726, </w:t>
      </w:r>
      <w:r w:rsidR="00B34AD3" w:rsidRPr="0058399C">
        <w:rPr>
          <w:rFonts w:cs="Tahoma"/>
          <w:sz w:val="20"/>
          <w:szCs w:val="20"/>
        </w:rPr>
        <w:t xml:space="preserve">e-naslov: </w:t>
      </w:r>
      <w:hyperlink r:id="rId9" w:history="1">
        <w:r w:rsidR="00E97915" w:rsidRPr="0058399C">
          <w:rPr>
            <w:rStyle w:val="Hiperpovezava"/>
            <w:rFonts w:cs="Tahoma"/>
            <w:sz w:val="20"/>
            <w:szCs w:val="20"/>
          </w:rPr>
          <w:t>silvo.kosir@lpt.si</w:t>
        </w:r>
      </w:hyperlink>
      <w:r w:rsidR="00E97915" w:rsidRPr="0058399C">
        <w:rPr>
          <w:rFonts w:cs="Tahoma"/>
          <w:sz w:val="20"/>
          <w:szCs w:val="20"/>
        </w:rPr>
        <w:t>.</w:t>
      </w:r>
      <w:r w:rsidR="00E97915">
        <w:rPr>
          <w:rFonts w:cs="Tahoma"/>
          <w:sz w:val="20"/>
          <w:szCs w:val="20"/>
        </w:rPr>
        <w:t xml:space="preserve"> </w:t>
      </w:r>
      <w:r w:rsidR="001D6791">
        <w:rPr>
          <w:rFonts w:cs="Tahoma"/>
          <w:sz w:val="20"/>
          <w:szCs w:val="20"/>
        </w:rPr>
        <w:t xml:space="preserve"> </w:t>
      </w:r>
    </w:p>
    <w:p w14:paraId="44026EB1" w14:textId="77777777" w:rsidR="0091063A" w:rsidRPr="0091063A" w:rsidRDefault="0091063A" w:rsidP="002A2D45">
      <w:pPr>
        <w:keepNext/>
        <w:keepLines/>
        <w:jc w:val="both"/>
        <w:rPr>
          <w:rFonts w:cs="Tahoma"/>
          <w:iCs/>
          <w:sz w:val="20"/>
          <w:szCs w:val="20"/>
        </w:rPr>
      </w:pPr>
    </w:p>
    <w:p w14:paraId="2C5D61FB" w14:textId="5303419D" w:rsidR="0091063A" w:rsidRPr="0091063A" w:rsidRDefault="0091063A" w:rsidP="002A2D45">
      <w:pPr>
        <w:keepNext/>
        <w:keepLines/>
        <w:jc w:val="both"/>
        <w:rPr>
          <w:rFonts w:cs="Tahoma"/>
          <w:b/>
          <w:bCs/>
          <w:sz w:val="20"/>
          <w:szCs w:val="20"/>
        </w:rPr>
      </w:pPr>
      <w:r w:rsidRPr="0091063A">
        <w:rPr>
          <w:rFonts w:cs="Tahoma"/>
          <w:sz w:val="20"/>
          <w:szCs w:val="20"/>
        </w:rPr>
        <w:t>Naročnik bo v ta namen ločeno organiziral sestanke s posameznimi ponudniki na</w:t>
      </w:r>
      <w:r w:rsidRPr="0091063A">
        <w:rPr>
          <w:rFonts w:cs="Tahoma"/>
          <w:bCs/>
          <w:sz w:val="20"/>
          <w:szCs w:val="20"/>
        </w:rPr>
        <w:t xml:space="preserve"> lokaciji naročnika</w:t>
      </w:r>
      <w:r w:rsidR="000D634B">
        <w:rPr>
          <w:rFonts w:cs="Tahoma"/>
          <w:bCs/>
          <w:sz w:val="20"/>
          <w:szCs w:val="20"/>
        </w:rPr>
        <w:t xml:space="preserve">. </w:t>
      </w:r>
      <w:r w:rsidR="000D634B" w:rsidRPr="000D634B">
        <w:rPr>
          <w:rFonts w:cs="Tahoma"/>
          <w:b/>
          <w:sz w:val="20"/>
          <w:szCs w:val="20"/>
        </w:rPr>
        <w:t>Sestanek oziroma ogled lokacije je obvezen za vse ponudnike, ki nameravajo oddati svojo ponudbo</w:t>
      </w:r>
      <w:r w:rsidRPr="000D634B">
        <w:rPr>
          <w:rFonts w:cs="Tahoma"/>
          <w:b/>
          <w:sz w:val="20"/>
          <w:szCs w:val="20"/>
        </w:rPr>
        <w:t>.</w:t>
      </w:r>
      <w:r w:rsidRPr="0091063A">
        <w:rPr>
          <w:rFonts w:cs="Tahoma"/>
          <w:sz w:val="20"/>
          <w:szCs w:val="20"/>
        </w:rPr>
        <w:t xml:space="preserve"> Ponudnik mora kontaktirati predstavnika naročnika </w:t>
      </w:r>
      <w:r w:rsidR="00B34AD3" w:rsidRPr="006C68FF">
        <w:rPr>
          <w:rFonts w:cs="Tahoma"/>
          <w:sz w:val="20"/>
          <w:szCs w:val="20"/>
        </w:rPr>
        <w:t xml:space="preserve">najkasneje do tri dni pred potekom roka za postavitev vprašanj ponudnikov </w:t>
      </w:r>
      <w:r w:rsidRPr="0091063A">
        <w:rPr>
          <w:rFonts w:cs="Tahoma"/>
          <w:sz w:val="20"/>
          <w:szCs w:val="20"/>
        </w:rPr>
        <w:t xml:space="preserve">in se dogovoriti za sestanek. Ogled objektov je možen vsak delavnik, </w:t>
      </w:r>
      <w:r w:rsidR="00EE2394">
        <w:rPr>
          <w:rFonts w:cs="Tahoma"/>
          <w:sz w:val="20"/>
          <w:szCs w:val="20"/>
        </w:rPr>
        <w:t xml:space="preserve">                   </w:t>
      </w:r>
      <w:r w:rsidRPr="0091063A">
        <w:rPr>
          <w:rFonts w:cs="Tahoma"/>
          <w:sz w:val="20"/>
          <w:szCs w:val="20"/>
        </w:rPr>
        <w:t xml:space="preserve">od 8. do 12. ure. </w:t>
      </w:r>
      <w:r w:rsidRPr="0091063A">
        <w:rPr>
          <w:rFonts w:cs="Tahoma"/>
          <w:b/>
          <w:bCs/>
          <w:sz w:val="20"/>
          <w:szCs w:val="20"/>
        </w:rPr>
        <w:t xml:space="preserve">Zadnji dan za ogled objekta je </w:t>
      </w:r>
      <w:r w:rsidR="00B34AD3" w:rsidRPr="006C68FF">
        <w:rPr>
          <w:rFonts w:cs="Tahoma"/>
          <w:b/>
          <w:bCs/>
          <w:sz w:val="20"/>
          <w:szCs w:val="20"/>
        </w:rPr>
        <w:t xml:space="preserve">en dan pred potekom roka za postavitev vprašanj ponudnikov. </w:t>
      </w:r>
    </w:p>
    <w:p w14:paraId="58118A57" w14:textId="77777777" w:rsidR="0091063A" w:rsidRPr="0091063A" w:rsidRDefault="0091063A" w:rsidP="002A2D45">
      <w:pPr>
        <w:keepNext/>
        <w:keepLines/>
        <w:jc w:val="both"/>
        <w:rPr>
          <w:rFonts w:cs="Tahoma"/>
          <w:b/>
          <w:sz w:val="20"/>
          <w:szCs w:val="20"/>
        </w:rPr>
      </w:pPr>
    </w:p>
    <w:p w14:paraId="33F50A64" w14:textId="77777777" w:rsidR="0091063A" w:rsidRPr="0091063A" w:rsidRDefault="0091063A" w:rsidP="002A2D45">
      <w:pPr>
        <w:keepNext/>
        <w:keepLines/>
        <w:jc w:val="both"/>
        <w:rPr>
          <w:rFonts w:cs="Tahoma"/>
          <w:b/>
          <w:sz w:val="20"/>
          <w:szCs w:val="20"/>
        </w:rPr>
      </w:pPr>
      <w:r w:rsidRPr="0091063A">
        <w:rPr>
          <w:rFonts w:cs="Tahoma"/>
          <w:b/>
          <w:sz w:val="20"/>
          <w:szCs w:val="20"/>
        </w:rPr>
        <w:t xml:space="preserve">Ponudnik ne bo upravičen do nobenega povečanja cene, ki bi ga utemeljeval s tem, da ni bil polno obveščen o pogojih, ki se nanašajo na predmetne obveznosti. </w:t>
      </w:r>
    </w:p>
    <w:p w14:paraId="5A9C6F8D" w14:textId="77777777" w:rsidR="0091063A" w:rsidRPr="0091063A" w:rsidRDefault="0091063A" w:rsidP="002A2D45">
      <w:pPr>
        <w:keepNext/>
        <w:keepLines/>
        <w:jc w:val="both"/>
        <w:rPr>
          <w:rFonts w:cs="Tahoma"/>
          <w:sz w:val="20"/>
          <w:szCs w:val="20"/>
        </w:rPr>
      </w:pPr>
    </w:p>
    <w:p w14:paraId="3E704A2A" w14:textId="00BF0394" w:rsidR="0091063A" w:rsidRPr="006C68FF" w:rsidRDefault="0091063A" w:rsidP="002A2D45">
      <w:pPr>
        <w:keepNext/>
        <w:keepLines/>
        <w:jc w:val="both"/>
        <w:rPr>
          <w:rFonts w:cs="Tahoma"/>
          <w:sz w:val="20"/>
          <w:szCs w:val="20"/>
        </w:rPr>
      </w:pPr>
      <w:r w:rsidRPr="0091063A">
        <w:rPr>
          <w:rFonts w:cs="Tahoma"/>
          <w:sz w:val="20"/>
          <w:szCs w:val="20"/>
        </w:rPr>
        <w:t xml:space="preserve">Ponudnik mora kot </w:t>
      </w:r>
      <w:r w:rsidRPr="0091063A">
        <w:rPr>
          <w:rFonts w:cs="Tahoma"/>
          <w:b/>
          <w:sz w:val="20"/>
          <w:szCs w:val="20"/>
        </w:rPr>
        <w:t xml:space="preserve">Prilogo </w:t>
      </w:r>
      <w:r w:rsidRPr="006C68FF">
        <w:rPr>
          <w:rFonts w:cs="Tahoma"/>
          <w:b/>
          <w:sz w:val="20"/>
          <w:szCs w:val="20"/>
        </w:rPr>
        <w:t>1</w:t>
      </w:r>
      <w:r w:rsidR="0058399C">
        <w:rPr>
          <w:rFonts w:cs="Tahoma"/>
          <w:b/>
          <w:sz w:val="20"/>
          <w:szCs w:val="20"/>
        </w:rPr>
        <w:t>2</w:t>
      </w:r>
      <w:r w:rsidRPr="0091063A">
        <w:rPr>
          <w:rFonts w:cs="Tahoma"/>
          <w:sz w:val="20"/>
          <w:szCs w:val="20"/>
        </w:rPr>
        <w:t xml:space="preserve"> predložiti potrdilo (izdano s strani naročnika) o opravljenem obveznem ogledu objektov na katerih se bodo izvajala dela, ki so predmet </w:t>
      </w:r>
      <w:r w:rsidRPr="006C68FF">
        <w:rPr>
          <w:rFonts w:cs="Tahoma"/>
          <w:sz w:val="20"/>
          <w:szCs w:val="20"/>
        </w:rPr>
        <w:t>javnega naročila</w:t>
      </w:r>
      <w:r w:rsidRPr="0091063A">
        <w:rPr>
          <w:rFonts w:cs="Tahoma"/>
          <w:sz w:val="20"/>
          <w:szCs w:val="20"/>
        </w:rPr>
        <w:t>.</w:t>
      </w:r>
    </w:p>
    <w:p w14:paraId="1A579642" w14:textId="2D2C2A82" w:rsidR="00B34AD3" w:rsidRPr="006C68FF" w:rsidRDefault="00B34AD3" w:rsidP="002A2D45">
      <w:pPr>
        <w:keepNext/>
        <w:keepLines/>
        <w:jc w:val="both"/>
        <w:rPr>
          <w:rFonts w:cs="Tahoma"/>
          <w:sz w:val="20"/>
          <w:szCs w:val="20"/>
        </w:rPr>
      </w:pPr>
    </w:p>
    <w:p w14:paraId="1267907A" w14:textId="08BBA9D7" w:rsidR="00B34AD3" w:rsidRPr="0091063A" w:rsidRDefault="00B34AD3" w:rsidP="002A2D45">
      <w:pPr>
        <w:keepNext/>
        <w:keepLines/>
        <w:jc w:val="both"/>
        <w:rPr>
          <w:rFonts w:cs="Tahoma"/>
          <w:sz w:val="20"/>
          <w:szCs w:val="20"/>
        </w:rPr>
      </w:pPr>
      <w:r w:rsidRPr="006C68FF">
        <w:rPr>
          <w:rFonts w:cs="Tahoma"/>
          <w:sz w:val="20"/>
          <w:szCs w:val="20"/>
        </w:rPr>
        <w:t xml:space="preserve">V primeru, da ponudnik ne opravi ogleda lokacije in k ponudbeni dokumentaciji ne predloži potrdila o ogledu lokacije, bo naročnik tako ponudbo zavrnil. </w:t>
      </w:r>
    </w:p>
    <w:p w14:paraId="16AEAADD" w14:textId="77777777" w:rsidR="00B34AD3" w:rsidRPr="006C68FF" w:rsidRDefault="00B34AD3" w:rsidP="002A2D45">
      <w:pPr>
        <w:keepNext/>
        <w:keepLines/>
        <w:jc w:val="both"/>
        <w:rPr>
          <w:rFonts w:cs="Tahoma"/>
          <w:sz w:val="20"/>
          <w:szCs w:val="20"/>
        </w:rPr>
      </w:pPr>
    </w:p>
    <w:p w14:paraId="33EEC436" w14:textId="77777777" w:rsidR="0091063A" w:rsidRPr="006C68FF" w:rsidRDefault="0091063A" w:rsidP="002A2D45">
      <w:pPr>
        <w:pStyle w:val="Odstavekseznama"/>
        <w:keepNext/>
        <w:keepLines/>
        <w:numPr>
          <w:ilvl w:val="2"/>
          <w:numId w:val="3"/>
        </w:numPr>
        <w:jc w:val="both"/>
        <w:rPr>
          <w:rFonts w:ascii="Tahoma" w:hAnsi="Tahoma" w:cs="Tahoma"/>
          <w:bCs/>
        </w:rPr>
      </w:pPr>
      <w:r w:rsidRPr="006C68FF">
        <w:rPr>
          <w:rFonts w:ascii="Tahoma" w:hAnsi="Tahoma" w:cs="Tahoma"/>
          <w:bCs/>
        </w:rPr>
        <w:t>Uvedba v delo</w:t>
      </w:r>
    </w:p>
    <w:p w14:paraId="044CEFB0" w14:textId="1693E9DD" w:rsidR="0091063A" w:rsidRPr="006C68FF" w:rsidRDefault="0091063A" w:rsidP="002A2D45">
      <w:pPr>
        <w:keepNext/>
        <w:keepLines/>
        <w:jc w:val="both"/>
        <w:rPr>
          <w:rFonts w:cs="Tahoma"/>
          <w:sz w:val="20"/>
          <w:szCs w:val="20"/>
        </w:rPr>
      </w:pPr>
    </w:p>
    <w:p w14:paraId="437F7C3B" w14:textId="33014427" w:rsidR="0091063A" w:rsidRPr="006C68FF" w:rsidRDefault="00711840" w:rsidP="002A2D45">
      <w:pPr>
        <w:keepNext/>
        <w:keepLines/>
        <w:jc w:val="both"/>
        <w:rPr>
          <w:rFonts w:cs="Tahoma"/>
          <w:sz w:val="20"/>
          <w:szCs w:val="20"/>
        </w:rPr>
      </w:pPr>
      <w:r w:rsidRPr="006C68FF">
        <w:rPr>
          <w:rFonts w:cs="Tahoma"/>
          <w:sz w:val="20"/>
          <w:szCs w:val="20"/>
        </w:rPr>
        <w:t xml:space="preserve">Naročnik bo izbranega ponudnika uvedel v delo </w:t>
      </w:r>
      <w:r w:rsidRPr="00711840">
        <w:rPr>
          <w:rFonts w:cs="Tahoma"/>
          <w:sz w:val="20"/>
          <w:szCs w:val="20"/>
        </w:rPr>
        <w:t xml:space="preserve">najkasneje v roku </w:t>
      </w:r>
      <w:r w:rsidR="001D6791">
        <w:rPr>
          <w:rFonts w:cs="Tahoma"/>
          <w:sz w:val="20"/>
          <w:szCs w:val="20"/>
        </w:rPr>
        <w:t>10</w:t>
      </w:r>
      <w:r w:rsidR="001D6791" w:rsidRPr="00711840">
        <w:rPr>
          <w:rFonts w:cs="Tahoma"/>
          <w:sz w:val="20"/>
          <w:szCs w:val="20"/>
        </w:rPr>
        <w:t xml:space="preserve"> </w:t>
      </w:r>
      <w:r w:rsidRPr="00711840">
        <w:rPr>
          <w:rFonts w:cs="Tahoma"/>
          <w:sz w:val="20"/>
          <w:szCs w:val="20"/>
        </w:rPr>
        <w:t>(</w:t>
      </w:r>
      <w:r w:rsidR="001D6791">
        <w:rPr>
          <w:rFonts w:cs="Tahoma"/>
          <w:sz w:val="20"/>
          <w:szCs w:val="20"/>
        </w:rPr>
        <w:t>desetih</w:t>
      </w:r>
      <w:r w:rsidRPr="00711840">
        <w:rPr>
          <w:rFonts w:cs="Tahoma"/>
          <w:sz w:val="20"/>
          <w:szCs w:val="20"/>
        </w:rPr>
        <w:t>) delovnih dni od dneva sklenitve pogodbe</w:t>
      </w:r>
      <w:r w:rsidRPr="006C68FF">
        <w:rPr>
          <w:rFonts w:cs="Tahoma"/>
          <w:sz w:val="20"/>
          <w:szCs w:val="20"/>
        </w:rPr>
        <w:t>.</w:t>
      </w:r>
      <w:r w:rsidRPr="006C68FF">
        <w:rPr>
          <w:rFonts w:eastAsia="Frutiger" w:cs="Tahoma"/>
          <w:sz w:val="20"/>
          <w:szCs w:val="20"/>
          <w:lang w:eastAsia="en-US"/>
        </w:rPr>
        <w:t xml:space="preserve"> </w:t>
      </w:r>
      <w:r w:rsidRPr="00711840">
        <w:rPr>
          <w:rFonts w:eastAsia="Frutiger" w:cs="Tahoma"/>
          <w:sz w:val="20"/>
          <w:szCs w:val="20"/>
          <w:lang w:eastAsia="en-US"/>
        </w:rPr>
        <w:t xml:space="preserve">Dan uvedbe izvajalca v delo se ugotovi zapisniško in evidentira v gradbenem dnevniku s strani </w:t>
      </w:r>
      <w:r w:rsidRPr="00711840">
        <w:rPr>
          <w:rFonts w:cs="Tahoma"/>
          <w:sz w:val="20"/>
          <w:szCs w:val="20"/>
        </w:rPr>
        <w:t>vodje nadzora ali naročnikovega predstavnika po pogodbi</w:t>
      </w:r>
      <w:r w:rsidRPr="00711840">
        <w:rPr>
          <w:rFonts w:eastAsia="Frutiger" w:cs="Tahoma"/>
          <w:sz w:val="20"/>
          <w:szCs w:val="20"/>
          <w:lang w:eastAsia="en-US"/>
        </w:rPr>
        <w:t>.</w:t>
      </w:r>
    </w:p>
    <w:p w14:paraId="1C93B6EF" w14:textId="77777777" w:rsidR="00B34AD3" w:rsidRDefault="00B34AD3" w:rsidP="002A2D45">
      <w:pPr>
        <w:keepNext/>
        <w:keepLines/>
        <w:jc w:val="both"/>
        <w:rPr>
          <w:rFonts w:cs="Tahoma"/>
          <w:sz w:val="20"/>
          <w:szCs w:val="20"/>
        </w:rPr>
      </w:pPr>
    </w:p>
    <w:p w14:paraId="0CA2FA84" w14:textId="77777777" w:rsidR="009F2B21" w:rsidRDefault="009F2B21" w:rsidP="002A2D45">
      <w:pPr>
        <w:keepNext/>
        <w:keepLines/>
        <w:jc w:val="both"/>
        <w:rPr>
          <w:rFonts w:cs="Tahoma"/>
          <w:sz w:val="20"/>
          <w:szCs w:val="20"/>
        </w:rPr>
      </w:pPr>
    </w:p>
    <w:p w14:paraId="0F0A2BBC" w14:textId="77777777" w:rsidR="009F2B21" w:rsidRPr="006C68FF" w:rsidRDefault="009F2B21" w:rsidP="002A2D45">
      <w:pPr>
        <w:keepNext/>
        <w:keepLines/>
        <w:jc w:val="both"/>
        <w:rPr>
          <w:rFonts w:cs="Tahoma"/>
          <w:sz w:val="20"/>
          <w:szCs w:val="20"/>
        </w:rPr>
      </w:pPr>
    </w:p>
    <w:p w14:paraId="04B77703" w14:textId="60B6D598" w:rsidR="00D449CD" w:rsidRPr="006C68FF" w:rsidRDefault="003A63E4" w:rsidP="002A2D45">
      <w:pPr>
        <w:pStyle w:val="Odstavekseznama"/>
        <w:keepNext/>
        <w:keepLines/>
        <w:numPr>
          <w:ilvl w:val="2"/>
          <w:numId w:val="3"/>
        </w:numPr>
        <w:jc w:val="both"/>
        <w:rPr>
          <w:rFonts w:ascii="Tahoma" w:hAnsi="Tahoma" w:cs="Tahoma"/>
          <w:bCs/>
        </w:rPr>
      </w:pPr>
      <w:r w:rsidRPr="006C68FF">
        <w:rPr>
          <w:rFonts w:ascii="Tahoma" w:hAnsi="Tahoma" w:cs="Tahoma"/>
          <w:bCs/>
        </w:rPr>
        <w:lastRenderedPageBreak/>
        <w:t>Rok izvedbe</w:t>
      </w:r>
    </w:p>
    <w:p w14:paraId="612D19E2" w14:textId="676F4136" w:rsidR="003A63E4" w:rsidRPr="006C68FF" w:rsidRDefault="003A63E4" w:rsidP="002A2D45">
      <w:pPr>
        <w:keepNext/>
        <w:keepLines/>
        <w:jc w:val="both"/>
        <w:rPr>
          <w:rFonts w:cs="Tahoma"/>
          <w:sz w:val="20"/>
          <w:szCs w:val="20"/>
        </w:rPr>
      </w:pPr>
    </w:p>
    <w:p w14:paraId="2F283004" w14:textId="42D2B1EC" w:rsidR="00A45A5B" w:rsidRPr="006C68FF" w:rsidRDefault="00A45A5B" w:rsidP="002A2D45">
      <w:pPr>
        <w:keepNext/>
        <w:keepLines/>
        <w:jc w:val="both"/>
        <w:rPr>
          <w:rFonts w:cs="Tahoma"/>
          <w:sz w:val="20"/>
          <w:szCs w:val="20"/>
        </w:rPr>
      </w:pPr>
      <w:r w:rsidRPr="006C68FF">
        <w:rPr>
          <w:rFonts w:cs="Tahoma"/>
          <w:sz w:val="20"/>
          <w:szCs w:val="20"/>
        </w:rPr>
        <w:t xml:space="preserve">Rok izvedbe vseh pogodbenih obveznosti </w:t>
      </w:r>
      <w:bookmarkStart w:id="9" w:name="_Hlk197893210"/>
      <w:r w:rsidRPr="006C68FF">
        <w:rPr>
          <w:rFonts w:cs="Tahoma"/>
          <w:sz w:val="20"/>
          <w:szCs w:val="20"/>
        </w:rPr>
        <w:t xml:space="preserve">je največ 90 (devetdeset) koledarskih dni od dneva uvedbe </w:t>
      </w:r>
      <w:r w:rsidR="00711840" w:rsidRPr="006C68FF">
        <w:rPr>
          <w:rFonts w:cs="Tahoma"/>
          <w:sz w:val="20"/>
          <w:szCs w:val="20"/>
        </w:rPr>
        <w:t xml:space="preserve">izvajalca </w:t>
      </w:r>
      <w:r w:rsidRPr="006C68FF">
        <w:rPr>
          <w:rFonts w:cs="Tahoma"/>
          <w:sz w:val="20"/>
          <w:szCs w:val="20"/>
        </w:rPr>
        <w:t xml:space="preserve">v delo. </w:t>
      </w:r>
    </w:p>
    <w:bookmarkEnd w:id="9"/>
    <w:p w14:paraId="33C6D488" w14:textId="6507C122" w:rsidR="00A45A5B" w:rsidRPr="006C68FF" w:rsidRDefault="00A45A5B" w:rsidP="002A2D45">
      <w:pPr>
        <w:keepNext/>
        <w:keepLines/>
        <w:jc w:val="both"/>
        <w:rPr>
          <w:rFonts w:cs="Tahoma"/>
          <w:sz w:val="20"/>
          <w:szCs w:val="20"/>
        </w:rPr>
      </w:pPr>
    </w:p>
    <w:p w14:paraId="556B7AAE" w14:textId="77777777" w:rsidR="00013FE9" w:rsidRPr="006C68FF" w:rsidRDefault="00013FE9" w:rsidP="002A2D45">
      <w:pPr>
        <w:keepNext/>
        <w:keepLines/>
        <w:tabs>
          <w:tab w:val="left" w:pos="0"/>
          <w:tab w:val="left" w:pos="567"/>
          <w:tab w:val="left" w:pos="851"/>
        </w:tabs>
        <w:jc w:val="both"/>
        <w:rPr>
          <w:rFonts w:eastAsia="Frutiger" w:cs="Tahoma"/>
          <w:sz w:val="20"/>
          <w:szCs w:val="20"/>
          <w:lang w:eastAsia="en-US"/>
        </w:rPr>
      </w:pPr>
      <w:r w:rsidRPr="006C68FF">
        <w:rPr>
          <w:rFonts w:eastAsia="Frutiger" w:cs="Tahoma"/>
          <w:sz w:val="20"/>
          <w:szCs w:val="20"/>
          <w:lang w:eastAsia="en-US"/>
        </w:rPr>
        <w:t xml:space="preserve">Dan uvedbe izvajalca v delo se ugotovi zapisniško in evidentira v gradbenem dnevniku. </w:t>
      </w:r>
    </w:p>
    <w:p w14:paraId="11005938" w14:textId="065F65D9" w:rsidR="00013FE9" w:rsidRPr="006C68FF" w:rsidRDefault="00013FE9" w:rsidP="002A2D45">
      <w:pPr>
        <w:keepNext/>
        <w:keepLines/>
        <w:jc w:val="both"/>
        <w:rPr>
          <w:rFonts w:cs="Tahoma"/>
          <w:sz w:val="20"/>
          <w:szCs w:val="20"/>
        </w:rPr>
      </w:pPr>
    </w:p>
    <w:p w14:paraId="2AA1275F" w14:textId="7E673031" w:rsidR="00B043B5" w:rsidRPr="00B043B5" w:rsidRDefault="00B043B5" w:rsidP="002A2D45">
      <w:pPr>
        <w:keepNext/>
        <w:keepLines/>
        <w:tabs>
          <w:tab w:val="left" w:pos="0"/>
          <w:tab w:val="left" w:pos="567"/>
          <w:tab w:val="left" w:pos="851"/>
        </w:tabs>
        <w:jc w:val="both"/>
        <w:rPr>
          <w:rFonts w:eastAsia="Frutiger" w:cs="Tahoma"/>
          <w:sz w:val="20"/>
          <w:szCs w:val="20"/>
          <w:lang w:eastAsia="en-US"/>
        </w:rPr>
      </w:pPr>
      <w:r w:rsidRPr="00B043B5">
        <w:rPr>
          <w:rFonts w:eastAsia="Frutiger" w:cs="Tahoma"/>
          <w:sz w:val="20"/>
          <w:szCs w:val="20"/>
          <w:lang w:eastAsia="en-US"/>
        </w:rPr>
        <w:t xml:space="preserve">Izvajalec bo moral v roku 5 (pet) delovnih dni po </w:t>
      </w:r>
      <w:r w:rsidR="00F617F2">
        <w:rPr>
          <w:rFonts w:eastAsia="Frutiger" w:cs="Tahoma"/>
          <w:sz w:val="20"/>
          <w:szCs w:val="20"/>
          <w:lang w:eastAsia="en-US"/>
        </w:rPr>
        <w:t>uvedbi v delo</w:t>
      </w:r>
      <w:r w:rsidRPr="00B043B5">
        <w:rPr>
          <w:rFonts w:eastAsia="Frutiger" w:cs="Tahoma"/>
          <w:sz w:val="20"/>
          <w:szCs w:val="20"/>
          <w:lang w:eastAsia="en-US"/>
        </w:rPr>
        <w:t xml:space="preserve"> izdelati usklajen terminski plan aktivnosti in ga predati naročniku v potrditev. </w:t>
      </w:r>
    </w:p>
    <w:p w14:paraId="14B4FC56" w14:textId="77777777" w:rsidR="00B043B5" w:rsidRPr="006C68FF" w:rsidRDefault="00B043B5" w:rsidP="002A2D45">
      <w:pPr>
        <w:keepNext/>
        <w:keepLines/>
        <w:jc w:val="both"/>
        <w:rPr>
          <w:rFonts w:cs="Tahoma"/>
          <w:sz w:val="20"/>
          <w:szCs w:val="20"/>
        </w:rPr>
      </w:pPr>
    </w:p>
    <w:p w14:paraId="6DD43F65" w14:textId="48A84929" w:rsidR="00A45A5B" w:rsidRPr="006C68FF" w:rsidRDefault="00A45A5B" w:rsidP="002A2D45">
      <w:pPr>
        <w:keepNext/>
        <w:keepLines/>
        <w:jc w:val="both"/>
        <w:rPr>
          <w:rFonts w:cs="Tahoma"/>
          <w:sz w:val="20"/>
          <w:szCs w:val="20"/>
        </w:rPr>
      </w:pPr>
      <w:r w:rsidRPr="006C68FF">
        <w:rPr>
          <w:rFonts w:cs="Tahoma"/>
          <w:sz w:val="20"/>
          <w:szCs w:val="20"/>
        </w:rPr>
        <w:t xml:space="preserve">Pogodbene obveznosti </w:t>
      </w:r>
      <w:r w:rsidRPr="006C68FF">
        <w:rPr>
          <w:rFonts w:cs="Tahoma"/>
          <w:sz w:val="20"/>
          <w:szCs w:val="20"/>
          <w:lang w:eastAsia="ar-SA"/>
        </w:rPr>
        <w:t>se bodo izvajale na lokaciji naročnika</w:t>
      </w:r>
      <w:r w:rsidR="006400A9" w:rsidRPr="006C68FF">
        <w:rPr>
          <w:rFonts w:cs="Tahoma"/>
          <w:sz w:val="20"/>
          <w:szCs w:val="20"/>
          <w:lang w:eastAsia="ar-SA"/>
        </w:rPr>
        <w:t>:</w:t>
      </w:r>
      <w:r w:rsidRPr="006C68FF">
        <w:rPr>
          <w:rFonts w:cs="Tahoma"/>
          <w:sz w:val="20"/>
          <w:szCs w:val="20"/>
          <w:lang w:eastAsia="ar-SA"/>
        </w:rPr>
        <w:t xml:space="preserve"> Cesta dveh cesarjev</w:t>
      </w:r>
      <w:r w:rsidR="00D62679" w:rsidRPr="00D62679">
        <w:t xml:space="preserve"> </w:t>
      </w:r>
      <w:r w:rsidR="00D62679" w:rsidRPr="00D62679">
        <w:rPr>
          <w:rFonts w:cs="Tahoma"/>
          <w:sz w:val="20"/>
          <w:szCs w:val="20"/>
          <w:lang w:eastAsia="ar-SA"/>
        </w:rPr>
        <w:t>(brez ulične številke)</w:t>
      </w:r>
      <w:r w:rsidRPr="006C68FF">
        <w:rPr>
          <w:rFonts w:cs="Tahoma"/>
          <w:sz w:val="20"/>
          <w:szCs w:val="20"/>
          <w:lang w:eastAsia="ar-SA"/>
        </w:rPr>
        <w:t xml:space="preserve"> v Ljubljani</w:t>
      </w:r>
      <w:r w:rsidRPr="006C68FF">
        <w:rPr>
          <w:rFonts w:cs="Tahoma"/>
          <w:sz w:val="20"/>
          <w:szCs w:val="20"/>
        </w:rPr>
        <w:t xml:space="preserve"> in se bodo štele za pravilno izvršeno, ko bo podpisan </w:t>
      </w:r>
      <w:bookmarkStart w:id="10" w:name="_Hlk197855076"/>
      <w:r w:rsidRPr="006C68FF">
        <w:rPr>
          <w:rFonts w:cs="Tahoma"/>
          <w:sz w:val="20"/>
          <w:szCs w:val="20"/>
        </w:rPr>
        <w:t>primopredajni zapisnik</w:t>
      </w:r>
      <w:bookmarkEnd w:id="10"/>
      <w:r w:rsidRPr="006C68FF">
        <w:rPr>
          <w:rFonts w:cs="Tahoma"/>
          <w:sz w:val="20"/>
          <w:szCs w:val="20"/>
        </w:rPr>
        <w:t xml:space="preserve"> o končanju vseh pogodbenih obveznosti s strani obeh pogodbenih strank oziroma njunih predstavnikov.</w:t>
      </w:r>
    </w:p>
    <w:p w14:paraId="15B07FEC" w14:textId="77777777" w:rsidR="00A45A5B" w:rsidRPr="006C68FF" w:rsidRDefault="00A45A5B" w:rsidP="002A2D45">
      <w:pPr>
        <w:keepNext/>
        <w:keepLines/>
        <w:jc w:val="both"/>
        <w:rPr>
          <w:rFonts w:cs="Tahoma"/>
          <w:sz w:val="20"/>
          <w:szCs w:val="20"/>
        </w:rPr>
      </w:pPr>
    </w:p>
    <w:p w14:paraId="2C58C6E2" w14:textId="00B9B2AE" w:rsidR="003A63E4" w:rsidRPr="006C68FF" w:rsidRDefault="003A63E4" w:rsidP="002A2D45">
      <w:pPr>
        <w:pStyle w:val="Odstavekseznama"/>
        <w:keepNext/>
        <w:keepLines/>
        <w:numPr>
          <w:ilvl w:val="2"/>
          <w:numId w:val="3"/>
        </w:numPr>
        <w:jc w:val="both"/>
        <w:rPr>
          <w:rFonts w:ascii="Tahoma" w:hAnsi="Tahoma" w:cs="Tahoma"/>
          <w:bCs/>
        </w:rPr>
      </w:pPr>
      <w:r w:rsidRPr="006C68FF">
        <w:rPr>
          <w:rFonts w:ascii="Tahoma" w:hAnsi="Tahoma" w:cs="Tahoma"/>
          <w:bCs/>
        </w:rPr>
        <w:t>Garancijska doba</w:t>
      </w:r>
    </w:p>
    <w:p w14:paraId="6F086B70" w14:textId="7413A49A" w:rsidR="003A63E4" w:rsidRPr="006C68FF" w:rsidRDefault="003A63E4" w:rsidP="002A2D45">
      <w:pPr>
        <w:keepNext/>
        <w:keepLines/>
        <w:jc w:val="both"/>
        <w:rPr>
          <w:rFonts w:cs="Tahoma"/>
          <w:sz w:val="20"/>
          <w:szCs w:val="20"/>
        </w:rPr>
      </w:pPr>
    </w:p>
    <w:p w14:paraId="74A6009B" w14:textId="52BC425A" w:rsidR="00191E5E" w:rsidRDefault="00191E5E" w:rsidP="002A2D45">
      <w:pPr>
        <w:keepNext/>
        <w:keepLines/>
        <w:jc w:val="both"/>
        <w:rPr>
          <w:rFonts w:cs="Tahoma"/>
          <w:sz w:val="20"/>
          <w:szCs w:val="20"/>
        </w:rPr>
      </w:pPr>
      <w:r w:rsidRPr="006C68FF">
        <w:rPr>
          <w:rFonts w:cs="Tahoma"/>
          <w:sz w:val="20"/>
          <w:szCs w:val="20"/>
        </w:rPr>
        <w:t>Zahtevana garancijska doba za vsa opravljena dela - tudi za dela podizvajalcev (za kakovost izvedenih del, in vgrajeni material) je najmanj 5 (pet) let po končanju vseh del, ki se vrši s podpisom primopredajnega zapisnika o končanju vseh pogodbenih obveznosti s strani obeh pogodbenih strank oziroma njunih predstavnikov.</w:t>
      </w:r>
    </w:p>
    <w:p w14:paraId="1AED70CB" w14:textId="77777777" w:rsidR="00554D96" w:rsidRPr="006C68FF" w:rsidRDefault="00554D96" w:rsidP="002A2D45">
      <w:pPr>
        <w:keepNext/>
        <w:keepLines/>
        <w:jc w:val="both"/>
        <w:rPr>
          <w:rFonts w:cs="Tahoma"/>
          <w:sz w:val="20"/>
          <w:szCs w:val="20"/>
        </w:rPr>
      </w:pPr>
    </w:p>
    <w:p w14:paraId="56B44A9E" w14:textId="77777777" w:rsidR="00013FE9" w:rsidRPr="006C68FF" w:rsidRDefault="00013FE9" w:rsidP="002A2D45">
      <w:pPr>
        <w:pStyle w:val="Odstavekseznama"/>
        <w:keepNext/>
        <w:keepLines/>
        <w:numPr>
          <w:ilvl w:val="2"/>
          <w:numId w:val="3"/>
        </w:numPr>
        <w:jc w:val="both"/>
        <w:rPr>
          <w:rFonts w:ascii="Tahoma" w:hAnsi="Tahoma" w:cs="Tahoma"/>
          <w:bCs/>
        </w:rPr>
      </w:pPr>
      <w:r w:rsidRPr="006C68FF">
        <w:rPr>
          <w:rFonts w:ascii="Tahoma" w:hAnsi="Tahoma" w:cs="Tahoma"/>
          <w:bCs/>
        </w:rPr>
        <w:t xml:space="preserve">Upoštevanje </w:t>
      </w:r>
      <w:proofErr w:type="spellStart"/>
      <w:r w:rsidRPr="006C68FF">
        <w:rPr>
          <w:rFonts w:ascii="Tahoma" w:hAnsi="Tahoma" w:cs="Tahoma"/>
          <w:bCs/>
        </w:rPr>
        <w:t>okoljskih</w:t>
      </w:r>
      <w:proofErr w:type="spellEnd"/>
      <w:r w:rsidRPr="006C68FF">
        <w:rPr>
          <w:rFonts w:ascii="Tahoma" w:hAnsi="Tahoma" w:cs="Tahoma"/>
          <w:bCs/>
        </w:rPr>
        <w:t xml:space="preserve"> vidikov</w:t>
      </w:r>
    </w:p>
    <w:p w14:paraId="5D9F84A9" w14:textId="77777777" w:rsidR="00013FE9" w:rsidRPr="006C68FF" w:rsidRDefault="00013FE9" w:rsidP="002A2D45">
      <w:pPr>
        <w:keepNext/>
        <w:keepLines/>
        <w:jc w:val="both"/>
        <w:rPr>
          <w:rFonts w:cs="Tahoma"/>
          <w:sz w:val="20"/>
          <w:szCs w:val="20"/>
        </w:rPr>
      </w:pPr>
    </w:p>
    <w:p w14:paraId="4BB12B80" w14:textId="534DD85E" w:rsidR="00013FE9" w:rsidRDefault="00013FE9" w:rsidP="002A2D45">
      <w:pPr>
        <w:keepNext/>
        <w:keepLines/>
        <w:jc w:val="both"/>
        <w:rPr>
          <w:rFonts w:cs="Tahoma"/>
          <w:sz w:val="20"/>
          <w:szCs w:val="20"/>
        </w:rPr>
      </w:pPr>
      <w:r w:rsidRPr="0058399C">
        <w:rPr>
          <w:rFonts w:cs="Tahoma"/>
          <w:color w:val="000000"/>
          <w:sz w:val="20"/>
          <w:szCs w:val="20"/>
        </w:rPr>
        <w:t xml:space="preserve">Predmet javnega naročila so storitve za katere je obvezno upoštevanje </w:t>
      </w:r>
      <w:proofErr w:type="spellStart"/>
      <w:r w:rsidRPr="0058399C">
        <w:rPr>
          <w:rFonts w:cs="Tahoma"/>
          <w:color w:val="000000"/>
          <w:sz w:val="20"/>
          <w:szCs w:val="20"/>
        </w:rPr>
        <w:t>okoljskih</w:t>
      </w:r>
      <w:proofErr w:type="spellEnd"/>
      <w:r w:rsidRPr="0058399C">
        <w:rPr>
          <w:rFonts w:cs="Tahoma"/>
          <w:color w:val="000000"/>
          <w:sz w:val="20"/>
          <w:szCs w:val="20"/>
        </w:rPr>
        <w:t xml:space="preserve"> vidikov, kot to določa </w:t>
      </w:r>
      <w:r w:rsidRPr="0058399C">
        <w:rPr>
          <w:rFonts w:cs="Tahoma"/>
          <w:sz w:val="20"/>
          <w:szCs w:val="20"/>
        </w:rPr>
        <w:t xml:space="preserve">14. točka prvega odstavka 4. člena Uredbe o zelenem javnem naročanju (Ur. l. RS, št. </w:t>
      </w:r>
      <w:hyperlink r:id="rId10" w:tgtFrame="_blank" w:tooltip="Uredba o zelenem javnem naročanju" w:history="1">
        <w:r w:rsidRPr="0058399C">
          <w:rPr>
            <w:rFonts w:cs="Tahoma"/>
            <w:sz w:val="20"/>
            <w:szCs w:val="20"/>
          </w:rPr>
          <w:t>51/17</w:t>
        </w:r>
      </w:hyperlink>
      <w:r w:rsidRPr="0058399C">
        <w:rPr>
          <w:rFonts w:cs="Tahoma"/>
          <w:sz w:val="20"/>
          <w:szCs w:val="20"/>
        </w:rPr>
        <w:t xml:space="preserve"> in nadaljnji; v nadaljevanju: Uredba o zelenem javnem naročanju), zato bo naročnik predmet javnega naročila oddal tako, da bo izpolnjen cilj, ki je za predmetno javno naročilo opredeljen v </w:t>
      </w:r>
      <w:r w:rsidR="001F413E" w:rsidRPr="0058399C">
        <w:rPr>
          <w:rFonts w:cs="Tahoma"/>
          <w:sz w:val="20"/>
          <w:szCs w:val="20"/>
        </w:rPr>
        <w:t>16</w:t>
      </w:r>
      <w:r w:rsidRPr="0058399C">
        <w:rPr>
          <w:rFonts w:cs="Tahoma"/>
          <w:sz w:val="20"/>
          <w:szCs w:val="20"/>
        </w:rPr>
        <w:t>. točki drugega odstavka 6. člena Uredbe o zelenem javnem naročanju, in sicer »pri gradnji vozišča ceste se recikliran asfaltni granulat (</w:t>
      </w:r>
      <w:proofErr w:type="spellStart"/>
      <w:r w:rsidRPr="0058399C">
        <w:rPr>
          <w:rFonts w:cs="Tahoma"/>
          <w:sz w:val="20"/>
          <w:szCs w:val="20"/>
        </w:rPr>
        <w:t>rezkanec</w:t>
      </w:r>
      <w:proofErr w:type="spellEnd"/>
      <w:r w:rsidRPr="0058399C">
        <w:rPr>
          <w:rFonts w:cs="Tahoma"/>
          <w:sz w:val="20"/>
          <w:szCs w:val="20"/>
        </w:rPr>
        <w:t xml:space="preserve">), ki je nastal ob prenovi te ceste ali je iz drugega vira, uporabi prioritetno za proizvodnjo novih </w:t>
      </w:r>
      <w:proofErr w:type="spellStart"/>
      <w:r w:rsidRPr="0058399C">
        <w:rPr>
          <w:rFonts w:cs="Tahoma"/>
          <w:sz w:val="20"/>
          <w:szCs w:val="20"/>
        </w:rPr>
        <w:t>bituminiziranih</w:t>
      </w:r>
      <w:proofErr w:type="spellEnd"/>
      <w:r w:rsidRPr="0058399C">
        <w:rPr>
          <w:rFonts w:cs="Tahoma"/>
          <w:sz w:val="20"/>
          <w:szCs w:val="20"/>
        </w:rPr>
        <w:t xml:space="preserve"> zmesi, podredno pa zlasti za plasti, stabilizirane s hidravličnim ali bitumenskim vezivom, tampon (vključno z bankinami), posteljico, nasipe ter zasipe, in sicer v količini, ki je potrebna«.</w:t>
      </w:r>
    </w:p>
    <w:p w14:paraId="24C3F1A6" w14:textId="77777777" w:rsidR="005705D7" w:rsidRDefault="005705D7" w:rsidP="002A2D45">
      <w:pPr>
        <w:keepNext/>
        <w:keepLines/>
        <w:jc w:val="both"/>
        <w:rPr>
          <w:rFonts w:cs="Tahoma"/>
          <w:sz w:val="20"/>
          <w:szCs w:val="20"/>
        </w:rPr>
      </w:pPr>
    </w:p>
    <w:p w14:paraId="22E5C460" w14:textId="714F5122" w:rsidR="005705D7" w:rsidRDefault="005705D7" w:rsidP="002A2D45">
      <w:pPr>
        <w:keepNext/>
        <w:keepLines/>
        <w:jc w:val="both"/>
        <w:rPr>
          <w:rFonts w:cs="Tahoma"/>
          <w:sz w:val="20"/>
          <w:szCs w:val="20"/>
        </w:rPr>
      </w:pPr>
      <w:r>
        <w:rPr>
          <w:rFonts w:cs="Tahoma"/>
          <w:sz w:val="20"/>
          <w:szCs w:val="20"/>
        </w:rPr>
        <w:t>Predlog:</w:t>
      </w:r>
    </w:p>
    <w:p w14:paraId="0538E91C" w14:textId="77777777" w:rsidR="005705D7" w:rsidRPr="005705D7" w:rsidRDefault="005705D7" w:rsidP="005705D7">
      <w:pPr>
        <w:keepNext/>
        <w:keepLines/>
        <w:jc w:val="both"/>
        <w:rPr>
          <w:rFonts w:cs="Tahoma"/>
          <w:color w:val="000000"/>
          <w:sz w:val="20"/>
          <w:szCs w:val="20"/>
        </w:rPr>
      </w:pPr>
      <w:r w:rsidRPr="005705D7">
        <w:rPr>
          <w:rFonts w:cs="Tahoma"/>
          <w:color w:val="000000"/>
          <w:sz w:val="20"/>
          <w:szCs w:val="20"/>
        </w:rPr>
        <w:t xml:space="preserve">Predmet javnega naročila so gradbena dela, pri katerih naročnik smiselno upošteva trajnostne in </w:t>
      </w:r>
      <w:proofErr w:type="spellStart"/>
      <w:r w:rsidRPr="005705D7">
        <w:rPr>
          <w:rFonts w:cs="Tahoma"/>
          <w:color w:val="000000"/>
          <w:sz w:val="20"/>
          <w:szCs w:val="20"/>
        </w:rPr>
        <w:t>okoljske</w:t>
      </w:r>
      <w:proofErr w:type="spellEnd"/>
      <w:r w:rsidRPr="005705D7">
        <w:rPr>
          <w:rFonts w:cs="Tahoma"/>
          <w:color w:val="000000"/>
          <w:sz w:val="20"/>
          <w:szCs w:val="20"/>
        </w:rPr>
        <w:t xml:space="preserve"> vidike ter vidike krožnega gospodarstva po metodologiji, kot jo sicer določa 13. točka prvega odstavka 4. člena Uredbe o zelenem javnem naročanju (Ur. l. RS, št. 51/17 in nadaljnji; v nadaljevanju: Uredba o zelenem javnem naročanju) za področje gradnje cest. Naročnik bo predmet javnega naročila oddal tako, da bo izpolnjen </w:t>
      </w:r>
      <w:proofErr w:type="spellStart"/>
      <w:r w:rsidRPr="005705D7">
        <w:rPr>
          <w:rFonts w:cs="Tahoma"/>
          <w:color w:val="000000"/>
          <w:sz w:val="20"/>
          <w:szCs w:val="20"/>
        </w:rPr>
        <w:t>okoljski</w:t>
      </w:r>
      <w:proofErr w:type="spellEnd"/>
      <w:r w:rsidRPr="005705D7">
        <w:rPr>
          <w:rFonts w:cs="Tahoma"/>
          <w:color w:val="000000"/>
          <w:sz w:val="20"/>
          <w:szCs w:val="20"/>
        </w:rPr>
        <w:t xml:space="preserve"> cilj, ki ga naročnik smiselno povzema po 16. točki drugega odstavka 6. člena Uredbe o zelenem javnem naročanju in prilagaja predmetu tega naročila (obnovi utrjene površine – platoja), in sicer: »pri gradnji utrjene površine se recikliran asfaltni granulat (</w:t>
      </w:r>
      <w:proofErr w:type="spellStart"/>
      <w:r w:rsidRPr="005705D7">
        <w:rPr>
          <w:rFonts w:cs="Tahoma"/>
          <w:color w:val="000000"/>
          <w:sz w:val="20"/>
          <w:szCs w:val="20"/>
        </w:rPr>
        <w:t>rezkanec</w:t>
      </w:r>
      <w:proofErr w:type="spellEnd"/>
      <w:r w:rsidRPr="005705D7">
        <w:rPr>
          <w:rFonts w:cs="Tahoma"/>
          <w:color w:val="000000"/>
          <w:sz w:val="20"/>
          <w:szCs w:val="20"/>
        </w:rPr>
        <w:t xml:space="preserve">), ki je nastal ob prenovi te površine ali je iz drugega vira, uporabi prioritetno za proizvodnjo novih </w:t>
      </w:r>
      <w:proofErr w:type="spellStart"/>
      <w:r w:rsidRPr="005705D7">
        <w:rPr>
          <w:rFonts w:cs="Tahoma"/>
          <w:color w:val="000000"/>
          <w:sz w:val="20"/>
          <w:szCs w:val="20"/>
        </w:rPr>
        <w:t>bituminiziranih</w:t>
      </w:r>
      <w:proofErr w:type="spellEnd"/>
      <w:r w:rsidRPr="005705D7">
        <w:rPr>
          <w:rFonts w:cs="Tahoma"/>
          <w:color w:val="000000"/>
          <w:sz w:val="20"/>
          <w:szCs w:val="20"/>
        </w:rPr>
        <w:t xml:space="preserve"> zmesi, podredno pa zlasti za plasti, stabilizirane s hidravličnim ali bitumenskim vezivom, tampon, posteljico, nasipe ter zasipe, in sicer v količini, ki je potrebna«.</w:t>
      </w:r>
    </w:p>
    <w:p w14:paraId="10B132BB" w14:textId="77777777" w:rsidR="005705D7" w:rsidRPr="0058399C" w:rsidRDefault="005705D7" w:rsidP="002A2D45">
      <w:pPr>
        <w:keepNext/>
        <w:keepLines/>
        <w:jc w:val="both"/>
        <w:rPr>
          <w:rFonts w:cs="Tahoma"/>
          <w:color w:val="000000"/>
          <w:sz w:val="20"/>
          <w:szCs w:val="20"/>
        </w:rPr>
      </w:pPr>
    </w:p>
    <w:p w14:paraId="2AE4AD8D" w14:textId="77777777" w:rsidR="00013FE9" w:rsidRPr="0058399C" w:rsidRDefault="00013FE9" w:rsidP="002A2D45">
      <w:pPr>
        <w:keepNext/>
        <w:keepLines/>
        <w:jc w:val="both"/>
        <w:rPr>
          <w:rFonts w:cs="Tahoma"/>
          <w:sz w:val="20"/>
          <w:szCs w:val="20"/>
        </w:rPr>
      </w:pPr>
    </w:p>
    <w:p w14:paraId="21E2D63D" w14:textId="77777777" w:rsidR="00013FE9" w:rsidRPr="0058399C" w:rsidRDefault="00013FE9" w:rsidP="002A2D45">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jc w:val="both"/>
        <w:rPr>
          <w:rFonts w:cs="Tahoma"/>
          <w:bCs/>
          <w:sz w:val="20"/>
          <w:szCs w:val="20"/>
        </w:rPr>
      </w:pPr>
      <w:r w:rsidRPr="0058399C">
        <w:rPr>
          <w:rFonts w:cs="Tahoma"/>
          <w:bCs/>
          <w:sz w:val="20"/>
          <w:szCs w:val="20"/>
        </w:rPr>
        <w:t>Upoštevaje zgoraj navedeno mora ponudnik pri pripravi ponudbe upoštevati naslednje:</w:t>
      </w:r>
    </w:p>
    <w:p w14:paraId="164197BD" w14:textId="3303C453" w:rsidR="00013FE9" w:rsidRPr="000C4754" w:rsidRDefault="00013FE9" w:rsidP="00AF67B8">
      <w:pPr>
        <w:keepNext/>
        <w:keepLines/>
        <w:numPr>
          <w:ilvl w:val="0"/>
          <w:numId w:val="24"/>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ahoma"/>
          <w:bCs/>
          <w:sz w:val="20"/>
          <w:szCs w:val="20"/>
        </w:rPr>
      </w:pPr>
      <w:r w:rsidRPr="000C4754">
        <w:rPr>
          <w:rFonts w:cs="Tahoma"/>
          <w:bCs/>
          <w:sz w:val="20"/>
          <w:szCs w:val="20"/>
        </w:rPr>
        <w:t>Pri obnovi</w:t>
      </w:r>
      <w:r w:rsidR="00B11EDE">
        <w:rPr>
          <w:rFonts w:cs="Tahoma"/>
          <w:bCs/>
          <w:sz w:val="20"/>
          <w:szCs w:val="20"/>
        </w:rPr>
        <w:t xml:space="preserve"> </w:t>
      </w:r>
      <w:r w:rsidR="00A05DB0">
        <w:rPr>
          <w:rFonts w:cs="Tahoma"/>
          <w:bCs/>
          <w:sz w:val="20"/>
          <w:szCs w:val="20"/>
        </w:rPr>
        <w:t>površine</w:t>
      </w:r>
      <w:r w:rsidR="006E2AEA">
        <w:rPr>
          <w:rFonts w:cs="Tahoma"/>
          <w:bCs/>
          <w:sz w:val="20"/>
          <w:szCs w:val="20"/>
        </w:rPr>
        <w:t xml:space="preserve"> </w:t>
      </w:r>
      <w:r w:rsidRPr="000C4754">
        <w:rPr>
          <w:rFonts w:cs="Tahoma"/>
          <w:bCs/>
          <w:sz w:val="20"/>
          <w:szCs w:val="20"/>
        </w:rPr>
        <w:t xml:space="preserve">se mora upoštevati zahteva, da se pri gradnji </w:t>
      </w:r>
      <w:r w:rsidR="00A05DB0">
        <w:rPr>
          <w:rFonts w:cs="Tahoma"/>
          <w:bCs/>
          <w:sz w:val="20"/>
          <w:szCs w:val="20"/>
        </w:rPr>
        <w:t xml:space="preserve">površine </w:t>
      </w:r>
      <w:r w:rsidRPr="000C4754">
        <w:rPr>
          <w:rFonts w:cs="Tahoma"/>
          <w:bCs/>
          <w:sz w:val="20"/>
          <w:szCs w:val="20"/>
        </w:rPr>
        <w:t>recikliran asfaltni granulat (</w:t>
      </w:r>
      <w:proofErr w:type="spellStart"/>
      <w:r w:rsidRPr="000C4754">
        <w:rPr>
          <w:rFonts w:cs="Tahoma"/>
          <w:bCs/>
          <w:sz w:val="20"/>
          <w:szCs w:val="20"/>
        </w:rPr>
        <w:t>rezkanec</w:t>
      </w:r>
      <w:proofErr w:type="spellEnd"/>
      <w:r w:rsidRPr="000C4754">
        <w:rPr>
          <w:rFonts w:cs="Tahoma"/>
          <w:bCs/>
          <w:sz w:val="20"/>
          <w:szCs w:val="20"/>
        </w:rPr>
        <w:t xml:space="preserve">), ki je nastal ob prenovi te </w:t>
      </w:r>
      <w:r w:rsidR="00A05DB0">
        <w:rPr>
          <w:rFonts w:cs="Tahoma"/>
          <w:bCs/>
          <w:sz w:val="20"/>
          <w:szCs w:val="20"/>
        </w:rPr>
        <w:t>površine</w:t>
      </w:r>
      <w:r w:rsidR="006E2AEA">
        <w:rPr>
          <w:rFonts w:cs="Tahoma"/>
          <w:bCs/>
          <w:sz w:val="20"/>
          <w:szCs w:val="20"/>
        </w:rPr>
        <w:t xml:space="preserve"> </w:t>
      </w:r>
      <w:r w:rsidRPr="000C4754">
        <w:rPr>
          <w:rFonts w:cs="Tahoma"/>
          <w:bCs/>
          <w:sz w:val="20"/>
          <w:szCs w:val="20"/>
        </w:rPr>
        <w:t xml:space="preserve">ali je iz drugega vira, uporabi prioritetno za proizvodnjo novih </w:t>
      </w:r>
      <w:proofErr w:type="spellStart"/>
      <w:r w:rsidRPr="000C4754">
        <w:rPr>
          <w:rFonts w:cs="Tahoma"/>
          <w:bCs/>
          <w:sz w:val="20"/>
          <w:szCs w:val="20"/>
        </w:rPr>
        <w:t>bituminiziranih</w:t>
      </w:r>
      <w:proofErr w:type="spellEnd"/>
      <w:r w:rsidRPr="000C4754">
        <w:rPr>
          <w:rFonts w:cs="Tahoma"/>
          <w:bCs/>
          <w:sz w:val="20"/>
          <w:szCs w:val="20"/>
        </w:rPr>
        <w:t xml:space="preserve"> zmesi, podredno pa zlasti za plasti, stabilizirane s hidravličnim ali bitumenskim vezivom, tampon (vključno z bankinami), posteljico, nasipe ter zasipe, in sicer v količini, ki je potrebna.</w:t>
      </w:r>
    </w:p>
    <w:p w14:paraId="6D66DC43" w14:textId="77777777" w:rsidR="00013FE9" w:rsidRDefault="00013FE9" w:rsidP="00AF67B8">
      <w:pPr>
        <w:keepNext/>
        <w:keepLines/>
        <w:numPr>
          <w:ilvl w:val="0"/>
          <w:numId w:val="24"/>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ahoma"/>
          <w:bCs/>
          <w:sz w:val="20"/>
          <w:szCs w:val="20"/>
        </w:rPr>
      </w:pPr>
      <w:r w:rsidRPr="006C68FF">
        <w:rPr>
          <w:rFonts w:cs="Tahoma"/>
          <w:bCs/>
          <w:sz w:val="20"/>
          <w:szCs w:val="20"/>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27E325C0" w14:textId="77777777" w:rsidR="00DE5E30" w:rsidRDefault="00DE5E30" w:rsidP="00DE5E30">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cs="Tahoma"/>
          <w:bCs/>
          <w:sz w:val="20"/>
          <w:szCs w:val="20"/>
        </w:rPr>
      </w:pPr>
    </w:p>
    <w:p w14:paraId="54437B7C" w14:textId="77777777" w:rsidR="00C54520" w:rsidRDefault="00C54520" w:rsidP="00C54520">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ahoma"/>
          <w:bCs/>
          <w:sz w:val="20"/>
          <w:szCs w:val="20"/>
        </w:rPr>
      </w:pPr>
    </w:p>
    <w:p w14:paraId="2F2E5AC6" w14:textId="77777777" w:rsidR="00C54520" w:rsidRDefault="00C54520" w:rsidP="00C54520">
      <w:pPr>
        <w:pStyle w:val="Pripombabesedilo"/>
        <w:rPr>
          <w:rFonts w:ascii="Tahoma" w:hAnsi="Tahoma" w:cs="Tahoma"/>
          <w:color w:val="000000"/>
        </w:rPr>
      </w:pPr>
      <w:r>
        <w:rPr>
          <w:rFonts w:ascii="Tahoma" w:hAnsi="Tahoma" w:cs="Tahoma"/>
          <w:color w:val="000000"/>
        </w:rPr>
        <w:lastRenderedPageBreak/>
        <w:t>Predlog:</w:t>
      </w:r>
    </w:p>
    <w:p w14:paraId="28AF177F" w14:textId="02812328" w:rsidR="00C54520" w:rsidRDefault="00C54520" w:rsidP="00C54520">
      <w:pPr>
        <w:pStyle w:val="Pripombabesedilo"/>
        <w:rPr>
          <w:rFonts w:ascii="Tahoma" w:hAnsi="Tahoma" w:cs="Tahoma"/>
          <w:color w:val="000000"/>
        </w:rPr>
      </w:pPr>
      <w:r w:rsidRPr="00C54520">
        <w:rPr>
          <w:rFonts w:ascii="Tahoma" w:hAnsi="Tahoma" w:cs="Tahoma"/>
          <w:color w:val="000000"/>
        </w:rPr>
        <w:t>Pri obnovi utrjene površine (platoja) se mora smiselno upoštevati zahteva, da se recikliran asfaltni granulat (</w:t>
      </w:r>
      <w:proofErr w:type="spellStart"/>
      <w:r w:rsidRPr="00C54520">
        <w:rPr>
          <w:rFonts w:ascii="Tahoma" w:hAnsi="Tahoma" w:cs="Tahoma"/>
          <w:color w:val="000000"/>
        </w:rPr>
        <w:t>rezkanec</w:t>
      </w:r>
      <w:proofErr w:type="spellEnd"/>
      <w:r w:rsidRPr="00C54520">
        <w:rPr>
          <w:rFonts w:ascii="Tahoma" w:hAnsi="Tahoma" w:cs="Tahoma"/>
          <w:color w:val="000000"/>
        </w:rPr>
        <w:t xml:space="preserve">), ki je nastal ob prenovi te površine ali je pridobljen iz drugega vira, uporabi prioritetno za proizvodnjo novih </w:t>
      </w:r>
      <w:proofErr w:type="spellStart"/>
      <w:r w:rsidRPr="00C54520">
        <w:rPr>
          <w:rFonts w:ascii="Tahoma" w:hAnsi="Tahoma" w:cs="Tahoma"/>
          <w:color w:val="000000"/>
        </w:rPr>
        <w:t>bituminiziranih</w:t>
      </w:r>
      <w:proofErr w:type="spellEnd"/>
      <w:r w:rsidRPr="00C54520">
        <w:rPr>
          <w:rFonts w:ascii="Tahoma" w:hAnsi="Tahoma" w:cs="Tahoma"/>
          <w:color w:val="000000"/>
        </w:rPr>
        <w:t xml:space="preserve"> zmesi za zaključni sloj asfalta, podredno pa zlasti za tamponsko podlago, posteljico, nasipe ter zasipe, in si cer v količini, ki je potrebna in tehnično ustrezna za predvideno obremenitev površine.</w:t>
      </w:r>
    </w:p>
    <w:p w14:paraId="42F3B150" w14:textId="77777777" w:rsidR="00C54520" w:rsidRPr="00C54520" w:rsidRDefault="00C54520" w:rsidP="00C54520">
      <w:pPr>
        <w:pStyle w:val="Pripombabesedilo"/>
        <w:rPr>
          <w:rFonts w:ascii="Tahoma" w:hAnsi="Tahoma" w:cs="Tahoma"/>
          <w:color w:val="000000"/>
        </w:rPr>
      </w:pPr>
    </w:p>
    <w:p w14:paraId="60252DEA" w14:textId="77777777" w:rsidR="00C54520" w:rsidRPr="00C54520" w:rsidRDefault="00C54520" w:rsidP="00C54520">
      <w:pPr>
        <w:pStyle w:val="Pripombabesedilo"/>
        <w:rPr>
          <w:rFonts w:ascii="Tahoma" w:hAnsi="Tahoma" w:cs="Tahoma"/>
          <w:color w:val="000000"/>
        </w:rPr>
      </w:pPr>
      <w:r w:rsidRPr="00C54520">
        <w:rPr>
          <w:rFonts w:ascii="Tahoma" w:hAnsi="Tahoma" w:cs="Tahoma"/>
          <w:color w:val="000000"/>
        </w:rPr>
        <w:t>Izvajalec mora najkasneje pri primopredaji objekta naročniku posredovati tehnično dokumentacijo proizvajalca (ateste, certifikate o skladnosti, izjave o lastnostih), iz katere izhaja, da uporabljeni gradbeni materiali izpolnjujejo naročnikove zahteve glede deleža uporabljenih umetnih in recikliranih materialov.</w:t>
      </w:r>
    </w:p>
    <w:p w14:paraId="1E1CF5CC" w14:textId="77777777" w:rsidR="00013FE9" w:rsidRPr="006C68FF" w:rsidRDefault="00013FE9" w:rsidP="002A2D45">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ahoma"/>
          <w:b/>
          <w:sz w:val="20"/>
          <w:szCs w:val="20"/>
          <w:lang w:val="sl"/>
        </w:rPr>
      </w:pPr>
    </w:p>
    <w:p w14:paraId="580E4589" w14:textId="77777777" w:rsidR="00013FE9" w:rsidRPr="006C68FF" w:rsidRDefault="00013FE9" w:rsidP="002A2D45">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ahoma"/>
          <w:b/>
          <w:sz w:val="20"/>
          <w:szCs w:val="20"/>
          <w:lang w:val="sl"/>
        </w:rPr>
      </w:pPr>
      <w:r w:rsidRPr="006C68FF">
        <w:rPr>
          <w:rFonts w:cs="Tahoma"/>
          <w:b/>
          <w:sz w:val="20"/>
          <w:szCs w:val="20"/>
          <w:lang w:val="sl"/>
        </w:rPr>
        <w:t>Način dokazovanja:</w:t>
      </w:r>
    </w:p>
    <w:p w14:paraId="368E7BFA" w14:textId="77777777" w:rsidR="00013FE9" w:rsidRPr="006C68FF" w:rsidRDefault="00013FE9" w:rsidP="002A2D45">
      <w:pPr>
        <w:keepNext/>
        <w:keepLines/>
        <w:jc w:val="both"/>
        <w:rPr>
          <w:rFonts w:cs="Tahoma"/>
          <w:sz w:val="20"/>
          <w:szCs w:val="20"/>
        </w:rPr>
      </w:pPr>
      <w:r w:rsidRPr="006C68FF">
        <w:rPr>
          <w:rFonts w:cs="Tahoma"/>
          <w:sz w:val="20"/>
          <w:szCs w:val="20"/>
        </w:rPr>
        <w:t>Gospodarski subjekt izkaže izpolnjevanje teh pogojev s podpisom in s predložitvijo:</w:t>
      </w:r>
    </w:p>
    <w:p w14:paraId="1336EC2E" w14:textId="77777777" w:rsidR="00013FE9" w:rsidRPr="006C68FF" w:rsidRDefault="00013FE9" w:rsidP="002A2D45">
      <w:pPr>
        <w:keepNext/>
        <w:keepLines/>
        <w:numPr>
          <w:ilvl w:val="0"/>
          <w:numId w:val="7"/>
        </w:numPr>
        <w:ind w:left="714" w:hanging="357"/>
        <w:jc w:val="both"/>
        <w:rPr>
          <w:rFonts w:cs="Tahoma"/>
          <w:sz w:val="20"/>
          <w:szCs w:val="20"/>
        </w:rPr>
      </w:pPr>
      <w:r w:rsidRPr="006C68FF">
        <w:rPr>
          <w:rFonts w:cs="Tahoma"/>
          <w:sz w:val="20"/>
          <w:szCs w:val="20"/>
        </w:rPr>
        <w:t xml:space="preserve"> Priloga 3/5 IZJAVA O IZPOLNJEVANJU OKOLJSKIH VIDIKOV.</w:t>
      </w:r>
    </w:p>
    <w:p w14:paraId="435D5B5C" w14:textId="77777777" w:rsidR="00DE5E30" w:rsidRPr="006C68FF" w:rsidRDefault="00DE5E30" w:rsidP="002A2D45">
      <w:pPr>
        <w:keepNext/>
        <w:keepLines/>
        <w:jc w:val="both"/>
        <w:rPr>
          <w:rFonts w:cs="Tahoma"/>
          <w:sz w:val="20"/>
          <w:szCs w:val="20"/>
        </w:rPr>
      </w:pPr>
    </w:p>
    <w:p w14:paraId="53DC192E" w14:textId="1D64DF8F" w:rsidR="00D449CD" w:rsidRPr="006C68FF" w:rsidRDefault="00A45A5B" w:rsidP="002A2D45">
      <w:pPr>
        <w:pStyle w:val="Odstavekseznama"/>
        <w:keepNext/>
        <w:keepLines/>
        <w:numPr>
          <w:ilvl w:val="2"/>
          <w:numId w:val="3"/>
        </w:numPr>
        <w:jc w:val="both"/>
        <w:rPr>
          <w:rFonts w:ascii="Tahoma" w:hAnsi="Tahoma" w:cs="Tahoma"/>
          <w:bCs/>
        </w:rPr>
      </w:pPr>
      <w:r w:rsidRPr="006C68FF">
        <w:rPr>
          <w:rFonts w:ascii="Tahoma" w:hAnsi="Tahoma" w:cs="Tahoma"/>
          <w:bCs/>
        </w:rPr>
        <w:t>Dokumentacija</w:t>
      </w:r>
    </w:p>
    <w:p w14:paraId="3DBEE90E" w14:textId="77777777" w:rsidR="00D449CD" w:rsidRPr="006C68FF" w:rsidRDefault="00D449CD" w:rsidP="002A2D45">
      <w:pPr>
        <w:keepNext/>
        <w:keepLines/>
        <w:jc w:val="both"/>
        <w:rPr>
          <w:rFonts w:cs="Tahoma"/>
          <w:sz w:val="20"/>
          <w:szCs w:val="20"/>
        </w:rPr>
      </w:pPr>
    </w:p>
    <w:p w14:paraId="762AF0A9" w14:textId="77777777" w:rsidR="00A45A5B" w:rsidRPr="006C68FF" w:rsidRDefault="00A45A5B" w:rsidP="002A2D45">
      <w:pPr>
        <w:keepNext/>
        <w:keepLines/>
        <w:spacing w:after="120"/>
        <w:jc w:val="both"/>
        <w:rPr>
          <w:rFonts w:cs="Tahoma"/>
          <w:sz w:val="20"/>
        </w:rPr>
      </w:pPr>
      <w:r w:rsidRPr="006C68FF">
        <w:rPr>
          <w:rFonts w:cs="Tahoma"/>
          <w:sz w:val="20"/>
        </w:rPr>
        <w:t>Izbrani ponudnik bo moral naročniku v roku 5 (pet) delovnih dni pred prevzemom objekta v dveh (2) izvodih priložiti:</w:t>
      </w:r>
    </w:p>
    <w:p w14:paraId="7CCEA1B5" w14:textId="0884887F" w:rsidR="00A45A5B" w:rsidRPr="006C68FF" w:rsidRDefault="00A45A5B" w:rsidP="002A2D45">
      <w:pPr>
        <w:keepNext/>
        <w:keepLines/>
        <w:numPr>
          <w:ilvl w:val="0"/>
          <w:numId w:val="18"/>
        </w:numPr>
        <w:tabs>
          <w:tab w:val="num" w:pos="1068"/>
        </w:tabs>
        <w:jc w:val="both"/>
        <w:rPr>
          <w:rFonts w:cs="Tahoma"/>
          <w:sz w:val="20"/>
        </w:rPr>
      </w:pPr>
      <w:r w:rsidRPr="006C68FF">
        <w:rPr>
          <w:rFonts w:cs="Tahoma"/>
          <w:sz w:val="20"/>
        </w:rPr>
        <w:t>dokazila v skladu s Pravilnikom o dokazilu o zanesljivosti objekta,</w:t>
      </w:r>
    </w:p>
    <w:p w14:paraId="1B0C8785" w14:textId="0C8708A3" w:rsidR="00F45518" w:rsidRPr="006C68FF" w:rsidRDefault="00F45518" w:rsidP="002A2D45">
      <w:pPr>
        <w:keepNext/>
        <w:keepLines/>
        <w:numPr>
          <w:ilvl w:val="0"/>
          <w:numId w:val="18"/>
        </w:numPr>
        <w:tabs>
          <w:tab w:val="num" w:pos="1068"/>
        </w:tabs>
        <w:jc w:val="both"/>
        <w:rPr>
          <w:rFonts w:cs="Tahoma"/>
          <w:sz w:val="20"/>
        </w:rPr>
      </w:pPr>
      <w:r w:rsidRPr="006C68FF">
        <w:rPr>
          <w:rFonts w:cs="Tahoma"/>
          <w:sz w:val="20"/>
        </w:rPr>
        <w:t>geodetski posnetek novega stanja,</w:t>
      </w:r>
    </w:p>
    <w:p w14:paraId="4988A1B1" w14:textId="52552FB8" w:rsidR="00A45A5B" w:rsidRPr="006C68FF" w:rsidRDefault="00A45A5B" w:rsidP="002A2D45">
      <w:pPr>
        <w:keepNext/>
        <w:keepLines/>
        <w:numPr>
          <w:ilvl w:val="0"/>
          <w:numId w:val="18"/>
        </w:numPr>
        <w:tabs>
          <w:tab w:val="num" w:pos="1068"/>
        </w:tabs>
        <w:jc w:val="both"/>
        <w:rPr>
          <w:rFonts w:cs="Tahoma"/>
          <w:sz w:val="20"/>
        </w:rPr>
      </w:pPr>
      <w:r w:rsidRPr="006C68FF">
        <w:rPr>
          <w:rFonts w:cs="Tahoma"/>
          <w:bCs/>
          <w:sz w:val="20"/>
          <w:szCs w:val="20"/>
        </w:rPr>
        <w:t>tehnično dokumentacijo, iz katere izhaja, da uporabljeni gradbeni materiali izpolnjujejo naročnikove zahteve glede deleža uporabljenih umetnih in recikliranih materialov</w:t>
      </w:r>
      <w:r w:rsidR="00F45518" w:rsidRPr="006C68FF">
        <w:rPr>
          <w:rFonts w:cs="Tahoma"/>
          <w:bCs/>
          <w:sz w:val="20"/>
          <w:szCs w:val="20"/>
        </w:rPr>
        <w:t>, v skladu z določili Uredbe o zelenem javnem naročanju.</w:t>
      </w:r>
    </w:p>
    <w:p w14:paraId="18A729AF" w14:textId="77777777" w:rsidR="00D449CD" w:rsidRPr="006C68FF" w:rsidRDefault="00D449CD" w:rsidP="002A2D45">
      <w:pPr>
        <w:keepNext/>
        <w:keepLines/>
        <w:jc w:val="both"/>
        <w:rPr>
          <w:rFonts w:cs="Tahoma"/>
          <w:sz w:val="20"/>
          <w:szCs w:val="20"/>
        </w:rPr>
      </w:pPr>
    </w:p>
    <w:p w14:paraId="3196BF45" w14:textId="77777777" w:rsidR="00A45A5B" w:rsidRPr="006C68FF" w:rsidRDefault="00A45A5B" w:rsidP="002A2D45">
      <w:pPr>
        <w:keepNext/>
        <w:keepLines/>
        <w:jc w:val="both"/>
        <w:rPr>
          <w:rFonts w:cs="Tahoma"/>
          <w:sz w:val="20"/>
        </w:rPr>
      </w:pPr>
      <w:r w:rsidRPr="006C68FF">
        <w:rPr>
          <w:rFonts w:cs="Tahoma"/>
          <w:sz w:val="20"/>
        </w:rPr>
        <w:t>Naročnik bo dokumentacijo pregledal in podal pripombe v roku 3 (treh) delovnih dni po predaji kompletne dokumentacije. Ponudnik je dolžan upoštevati pripombe naročnika in dokumentacijo dopolniti oz. popraviti. Po predaji se zapiše zapisnik</w:t>
      </w:r>
      <w:r w:rsidRPr="006C68FF">
        <w:rPr>
          <w:rFonts w:cs="Tahoma"/>
          <w:sz w:val="20"/>
          <w:szCs w:val="20"/>
        </w:rPr>
        <w:t xml:space="preserve"> o predaji tehnične dokumentacije.</w:t>
      </w:r>
    </w:p>
    <w:p w14:paraId="7F347C86" w14:textId="77777777" w:rsidR="00A45A5B" w:rsidRPr="006C68FF" w:rsidRDefault="00A45A5B" w:rsidP="002A2D45">
      <w:pPr>
        <w:keepNext/>
        <w:keepLines/>
        <w:jc w:val="both"/>
        <w:rPr>
          <w:rFonts w:cs="Tahoma"/>
          <w:sz w:val="20"/>
        </w:rPr>
      </w:pPr>
    </w:p>
    <w:p w14:paraId="1B9A254E" w14:textId="77777777" w:rsidR="00A45A5B" w:rsidRPr="006C68FF" w:rsidRDefault="00A45A5B" w:rsidP="00356094">
      <w:pPr>
        <w:jc w:val="both"/>
        <w:rPr>
          <w:rFonts w:cs="Tahoma"/>
          <w:sz w:val="20"/>
        </w:rPr>
      </w:pPr>
      <w:r w:rsidRPr="006C68FF">
        <w:rPr>
          <w:rFonts w:cs="Tahoma"/>
          <w:sz w:val="20"/>
        </w:rPr>
        <w:t xml:space="preserve">Vsa zgoraj našteta dokumentacija mora biti predana v originalu in v slovenskem jeziku ter morajo ustrezati zahtevam slovenske zakonodaje. </w:t>
      </w:r>
      <w:r w:rsidRPr="006C68FF">
        <w:rPr>
          <w:rFonts w:cs="Tahoma"/>
          <w:noProof/>
          <w:sz w:val="20"/>
          <w:szCs w:val="20"/>
        </w:rPr>
        <w:t>Sprejemljivi bodo samo originalni izvodi navedenih dokumentov, ki postanejo last naročnik in lahko z njo prosto razpolaga v namene uporabe, obnove in vzdrževanja objekta</w:t>
      </w:r>
      <w:r w:rsidRPr="006C68FF">
        <w:rPr>
          <w:rFonts w:cs="Tahoma"/>
          <w:sz w:val="20"/>
        </w:rPr>
        <w:t>.</w:t>
      </w:r>
    </w:p>
    <w:p w14:paraId="35383880" w14:textId="7E8C0FB2" w:rsidR="00D449CD" w:rsidRPr="006C68FF" w:rsidRDefault="00D449CD" w:rsidP="00356094">
      <w:pPr>
        <w:jc w:val="both"/>
        <w:rPr>
          <w:rFonts w:cs="Tahoma"/>
          <w:sz w:val="20"/>
          <w:szCs w:val="20"/>
        </w:rPr>
      </w:pPr>
    </w:p>
    <w:p w14:paraId="6DDE4F28" w14:textId="77777777" w:rsidR="00013FE9" w:rsidRPr="006C68FF" w:rsidRDefault="00013FE9" w:rsidP="00356094">
      <w:pPr>
        <w:pStyle w:val="Odstavekseznama"/>
        <w:numPr>
          <w:ilvl w:val="2"/>
          <w:numId w:val="3"/>
        </w:numPr>
        <w:jc w:val="both"/>
        <w:rPr>
          <w:rFonts w:ascii="Tahoma" w:hAnsi="Tahoma" w:cs="Tahoma"/>
          <w:bCs/>
        </w:rPr>
      </w:pPr>
      <w:r w:rsidRPr="006C68FF">
        <w:rPr>
          <w:rFonts w:ascii="Tahoma" w:hAnsi="Tahoma" w:cs="Tahoma"/>
          <w:bCs/>
        </w:rPr>
        <w:t>Ostale zahteve naročnika</w:t>
      </w:r>
    </w:p>
    <w:p w14:paraId="048F9D0F" w14:textId="77777777" w:rsidR="00013FE9" w:rsidRPr="006C68FF" w:rsidRDefault="00013FE9" w:rsidP="00356094">
      <w:pPr>
        <w:jc w:val="both"/>
        <w:rPr>
          <w:rFonts w:cs="Tahoma"/>
          <w:b/>
          <w:sz w:val="20"/>
          <w:szCs w:val="20"/>
        </w:rPr>
      </w:pPr>
    </w:p>
    <w:p w14:paraId="43C2016B" w14:textId="7BB30A96" w:rsidR="000D634B" w:rsidRDefault="00013FE9" w:rsidP="00174FC1">
      <w:pPr>
        <w:jc w:val="both"/>
        <w:rPr>
          <w:rFonts w:cs="Tahoma"/>
          <w:sz w:val="20"/>
          <w:szCs w:val="20"/>
        </w:rPr>
      </w:pPr>
      <w:r w:rsidRPr="006C68FF">
        <w:rPr>
          <w:rFonts w:cs="Tahoma"/>
          <w:sz w:val="20"/>
          <w:szCs w:val="20"/>
        </w:rPr>
        <w:t xml:space="preserve">Ostale zahteve naročnika so podrobno opisane v osnutku pogodbe, ki je sestavni del te razpisne dokumentacije. Ponudnik s podpisom Priloge 3/1 potrdi, da se strinja z osnutkom pogodbe. Zaželeno je, da ponudnik osnutek pogodbe (Priloga </w:t>
      </w:r>
      <w:r w:rsidR="00F45518" w:rsidRPr="006C68FF">
        <w:rPr>
          <w:rFonts w:cs="Tahoma"/>
          <w:sz w:val="20"/>
          <w:szCs w:val="20"/>
        </w:rPr>
        <w:t>8</w:t>
      </w:r>
      <w:r w:rsidRPr="006C68FF">
        <w:rPr>
          <w:rFonts w:cs="Tahoma"/>
          <w:sz w:val="20"/>
          <w:szCs w:val="20"/>
        </w:rPr>
        <w:t xml:space="preserve">) izpolni, žigosa in podpiše ter priloži pod ostale priloge. </w:t>
      </w:r>
    </w:p>
    <w:p w14:paraId="39BB7940" w14:textId="77777777" w:rsidR="00174FC1" w:rsidRDefault="00174FC1" w:rsidP="00174FC1">
      <w:pPr>
        <w:jc w:val="both"/>
        <w:rPr>
          <w:rFonts w:cs="Tahoma"/>
          <w:sz w:val="20"/>
          <w:szCs w:val="20"/>
        </w:rPr>
      </w:pPr>
    </w:p>
    <w:p w14:paraId="714CCC4A" w14:textId="77777777" w:rsidR="00174FC1" w:rsidRDefault="00174FC1" w:rsidP="00356094">
      <w:pPr>
        <w:jc w:val="both"/>
        <w:rPr>
          <w:rFonts w:cs="Tahoma"/>
          <w:sz w:val="20"/>
          <w:szCs w:val="20"/>
        </w:rPr>
      </w:pPr>
    </w:p>
    <w:p w14:paraId="053DB9B2" w14:textId="77777777" w:rsidR="009F2B21" w:rsidRPr="009F2B21" w:rsidRDefault="009F2B21" w:rsidP="00356094">
      <w:pPr>
        <w:numPr>
          <w:ilvl w:val="0"/>
          <w:numId w:val="3"/>
        </w:numPr>
        <w:jc w:val="both"/>
        <w:rPr>
          <w:rFonts w:cs="Tahoma"/>
          <w:b/>
          <w:sz w:val="20"/>
          <w:szCs w:val="20"/>
        </w:rPr>
      </w:pPr>
      <w:r w:rsidRPr="009F2B21">
        <w:rPr>
          <w:rFonts w:cs="Tahoma"/>
          <w:b/>
          <w:sz w:val="20"/>
          <w:szCs w:val="20"/>
        </w:rPr>
        <w:t xml:space="preserve">POGOJI ZA UGOTAVLJANJE SPOSOBNOSTI PONUDNIKA </w:t>
      </w:r>
    </w:p>
    <w:p w14:paraId="2C0992BE" w14:textId="77777777" w:rsidR="009F2B21" w:rsidRPr="009F2B21" w:rsidRDefault="009F2B21" w:rsidP="00356094">
      <w:pPr>
        <w:jc w:val="both"/>
        <w:rPr>
          <w:rFonts w:cs="Tahoma"/>
          <w:sz w:val="20"/>
          <w:szCs w:val="20"/>
        </w:rPr>
      </w:pPr>
    </w:p>
    <w:p w14:paraId="064F5BE4" w14:textId="77777777" w:rsidR="009F2B21" w:rsidRPr="009F2B21" w:rsidRDefault="009F2B21" w:rsidP="00356094">
      <w:pPr>
        <w:jc w:val="both"/>
        <w:rPr>
          <w:rFonts w:cs="Tahoma"/>
          <w:bCs/>
          <w:sz w:val="20"/>
          <w:szCs w:val="20"/>
        </w:rPr>
      </w:pPr>
      <w:r w:rsidRPr="009F2B21">
        <w:rPr>
          <w:rFonts w:cs="Tahoma"/>
          <w:bCs/>
          <w:sz w:val="20"/>
          <w:szCs w:val="20"/>
        </w:rPr>
        <w:t xml:space="preserve">Za ugotavljanje sposobnosti mora ponudnik izpolnjevati pogoje in zahteve skladno z določbami ZJN-3, ter pogoje in zahteve, ki so določene v tej razpisni dokumentaciji. </w:t>
      </w:r>
    </w:p>
    <w:p w14:paraId="2D84FDA4" w14:textId="77777777" w:rsidR="009F2B21" w:rsidRPr="009F2B21" w:rsidRDefault="009F2B21" w:rsidP="00356094">
      <w:pPr>
        <w:jc w:val="both"/>
        <w:rPr>
          <w:rFonts w:cs="Tahoma"/>
          <w:bCs/>
          <w:sz w:val="20"/>
          <w:szCs w:val="20"/>
        </w:rPr>
      </w:pPr>
    </w:p>
    <w:p w14:paraId="62033ED0" w14:textId="77777777" w:rsidR="009F2B21" w:rsidRPr="009F2B21" w:rsidRDefault="009F2B21" w:rsidP="00356094">
      <w:pPr>
        <w:jc w:val="both"/>
        <w:rPr>
          <w:rFonts w:cs="Tahoma"/>
          <w:bCs/>
          <w:i/>
          <w:sz w:val="20"/>
          <w:szCs w:val="20"/>
        </w:rPr>
      </w:pPr>
      <w:r w:rsidRPr="009F2B21">
        <w:rPr>
          <w:rFonts w:cs="Tahoma"/>
          <w:bCs/>
          <w:i/>
          <w:sz w:val="20"/>
          <w:szCs w:val="20"/>
        </w:rPr>
        <w:t xml:space="preserve">V primeru, da ponudnik nastopa v </w:t>
      </w:r>
      <w:r w:rsidRPr="009F2B21">
        <w:rPr>
          <w:rFonts w:cs="Tahoma"/>
          <w:bCs/>
          <w:i/>
          <w:sz w:val="20"/>
          <w:szCs w:val="20"/>
          <w:u w:val="single"/>
        </w:rPr>
        <w:t>skupni ponudbi</w:t>
      </w:r>
      <w:r w:rsidRPr="009F2B21">
        <w:rPr>
          <w:rFonts w:cs="Tahoma"/>
          <w:bCs/>
          <w:i/>
          <w:sz w:val="20"/>
          <w:szCs w:val="20"/>
        </w:rPr>
        <w:t xml:space="preserve"> mora zahtevane pogoje za ugotavljanje sposobnosti ponudnika izpolnjevati tudi vsak od partnerjev v primeru skupne ponudbe. V primeru ponudbe </w:t>
      </w:r>
      <w:r w:rsidRPr="009F2B21">
        <w:rPr>
          <w:rFonts w:cs="Tahoma"/>
          <w:bCs/>
          <w:i/>
          <w:sz w:val="20"/>
          <w:szCs w:val="20"/>
          <w:u w:val="single"/>
        </w:rPr>
        <w:t>s podizvajalci in/ali s</w:t>
      </w:r>
      <w:r w:rsidRPr="009F2B21">
        <w:rPr>
          <w:sz w:val="20"/>
          <w:szCs w:val="20"/>
          <w:u w:val="single"/>
        </w:rPr>
        <w:t xml:space="preserve"> </w:t>
      </w:r>
      <w:r w:rsidRPr="009F2B21">
        <w:rPr>
          <w:rFonts w:cs="Tahoma"/>
          <w:bCs/>
          <w:i/>
          <w:sz w:val="20"/>
          <w:szCs w:val="20"/>
          <w:u w:val="single"/>
        </w:rPr>
        <w:t>subjekti, katerih zmogljivosti uporablja gospodarski subjekt</w:t>
      </w:r>
      <w:r w:rsidRPr="009F2B21">
        <w:rPr>
          <w:rFonts w:cs="Tahoma"/>
          <w:bCs/>
          <w:i/>
          <w:sz w:val="20"/>
          <w:szCs w:val="20"/>
        </w:rPr>
        <w:t>, mora pogoje za ugotavljanje sposobnosti, kjer je to v razpisni dokumentaciji določeno, izpolnjevati tudi vsak izmed podizvajalcev, ki jih ponudnik v ponudbi navede</w:t>
      </w:r>
      <w:r w:rsidRPr="009F2B21">
        <w:rPr>
          <w:rFonts w:cs="Tahoma"/>
          <w:bCs/>
          <w:sz w:val="20"/>
          <w:szCs w:val="20"/>
        </w:rPr>
        <w:t xml:space="preserve">, </w:t>
      </w:r>
      <w:r w:rsidRPr="009F2B21">
        <w:rPr>
          <w:rFonts w:cs="Tahoma"/>
          <w:bCs/>
          <w:i/>
          <w:sz w:val="20"/>
          <w:szCs w:val="20"/>
        </w:rPr>
        <w:t>ter</w:t>
      </w:r>
      <w:r w:rsidRPr="009F2B21">
        <w:rPr>
          <w:rFonts w:cs="Tahoma"/>
          <w:bCs/>
          <w:sz w:val="20"/>
          <w:szCs w:val="20"/>
        </w:rPr>
        <w:t xml:space="preserve"> </w:t>
      </w:r>
      <w:r w:rsidRPr="009F2B21">
        <w:rPr>
          <w:rFonts w:cs="Tahoma"/>
          <w:bCs/>
          <w:i/>
          <w:sz w:val="20"/>
          <w:szCs w:val="20"/>
        </w:rPr>
        <w:t xml:space="preserve">tudi vsak subjekt, katerih zmogljivosti uporablja gospodarski subjekt. </w:t>
      </w:r>
    </w:p>
    <w:p w14:paraId="318DA148" w14:textId="77777777" w:rsidR="009F2B21" w:rsidRPr="009F2B21" w:rsidRDefault="009F2B21" w:rsidP="00356094">
      <w:pPr>
        <w:jc w:val="both"/>
        <w:rPr>
          <w:rFonts w:cs="Tahoma"/>
          <w:bCs/>
          <w:sz w:val="20"/>
          <w:szCs w:val="20"/>
        </w:rPr>
      </w:pPr>
      <w:r w:rsidRPr="009F2B21">
        <w:rPr>
          <w:rFonts w:cs="Tahoma"/>
          <w:bCs/>
          <w:i/>
          <w:sz w:val="20"/>
          <w:szCs w:val="20"/>
        </w:rPr>
        <w:tab/>
      </w:r>
    </w:p>
    <w:p w14:paraId="21711A54" w14:textId="77777777" w:rsidR="009F2B21" w:rsidRPr="009F2B21" w:rsidRDefault="009F2B21" w:rsidP="00356094">
      <w:pPr>
        <w:jc w:val="both"/>
        <w:rPr>
          <w:rFonts w:cs="Tahoma"/>
          <w:bCs/>
          <w:sz w:val="20"/>
          <w:szCs w:val="20"/>
        </w:rPr>
      </w:pPr>
      <w:r w:rsidRPr="009F2B21">
        <w:rPr>
          <w:rFonts w:cs="Tahoma"/>
          <w:bCs/>
          <w:sz w:val="20"/>
          <w:szCs w:val="20"/>
        </w:rPr>
        <w:t>Naročnik v skladu s tretjim (3) odstavkom 47. člena ZJN-3 v postopku naročila male vrednosti zahteva, da ponudnik izkaže izpolnjevanje zahtev naročnika z izjavo.</w:t>
      </w:r>
    </w:p>
    <w:p w14:paraId="0B0BD3D2" w14:textId="77777777" w:rsidR="009F2B21" w:rsidRDefault="009F2B21" w:rsidP="00356094">
      <w:pPr>
        <w:jc w:val="both"/>
        <w:rPr>
          <w:rFonts w:cs="Tahoma"/>
          <w:sz w:val="20"/>
          <w:szCs w:val="20"/>
        </w:rPr>
      </w:pPr>
    </w:p>
    <w:p w14:paraId="74AFE9A2" w14:textId="77777777" w:rsidR="00B11EDE" w:rsidRDefault="00B11EDE" w:rsidP="00356094">
      <w:pPr>
        <w:jc w:val="both"/>
        <w:rPr>
          <w:rFonts w:cs="Tahoma"/>
          <w:sz w:val="20"/>
          <w:szCs w:val="20"/>
        </w:rPr>
      </w:pPr>
    </w:p>
    <w:p w14:paraId="512D4A87" w14:textId="77777777" w:rsidR="00B11EDE" w:rsidRPr="009F2B21" w:rsidRDefault="00B11EDE" w:rsidP="00356094">
      <w:pPr>
        <w:jc w:val="both"/>
        <w:rPr>
          <w:rFonts w:cs="Tahoma"/>
          <w:sz w:val="20"/>
          <w:szCs w:val="20"/>
        </w:rPr>
      </w:pPr>
    </w:p>
    <w:p w14:paraId="5FC9E7D1" w14:textId="77777777" w:rsidR="009F2B21" w:rsidRPr="009F2B21" w:rsidRDefault="009F2B21" w:rsidP="00356094">
      <w:pPr>
        <w:numPr>
          <w:ilvl w:val="1"/>
          <w:numId w:val="3"/>
        </w:numPr>
        <w:jc w:val="both"/>
        <w:rPr>
          <w:rFonts w:cs="Tahoma"/>
          <w:b/>
          <w:sz w:val="20"/>
          <w:szCs w:val="20"/>
        </w:rPr>
      </w:pPr>
      <w:r w:rsidRPr="009F2B21">
        <w:rPr>
          <w:rFonts w:cs="Tahoma"/>
          <w:b/>
          <w:sz w:val="20"/>
          <w:szCs w:val="20"/>
        </w:rPr>
        <w:lastRenderedPageBreak/>
        <w:t xml:space="preserve">UGOTAVLJANJE SPOSOBNOSTI (RAZLOGI ZA IZKLJUČITEV) </w:t>
      </w:r>
    </w:p>
    <w:p w14:paraId="5FCF3688" w14:textId="77777777" w:rsidR="009F2B21" w:rsidRPr="009F2B21" w:rsidRDefault="009F2B21" w:rsidP="00356094">
      <w:pPr>
        <w:jc w:val="both"/>
        <w:rPr>
          <w:rFonts w:cs="Tahoma"/>
          <w:sz w:val="20"/>
          <w:szCs w:val="20"/>
        </w:rPr>
      </w:pPr>
    </w:p>
    <w:p w14:paraId="2B6BF80B" w14:textId="77777777" w:rsidR="009F2B21" w:rsidRPr="009F2B21" w:rsidRDefault="009F2B21" w:rsidP="00356094">
      <w:pPr>
        <w:jc w:val="both"/>
        <w:rPr>
          <w:rFonts w:cs="Tahoma"/>
          <w:bCs/>
          <w:sz w:val="20"/>
          <w:szCs w:val="20"/>
        </w:rPr>
      </w:pPr>
      <w:r w:rsidRPr="009F2B21">
        <w:rPr>
          <w:rFonts w:cs="Tahoma"/>
          <w:bCs/>
          <w:sz w:val="20"/>
          <w:szCs w:val="20"/>
        </w:rPr>
        <w:t xml:space="preserve">Naročnik bo iz sodelovanja v postopku javnega naročanja izključil </w:t>
      </w:r>
      <w:r w:rsidRPr="009F2B21">
        <w:rPr>
          <w:rFonts w:cs="Tahoma"/>
          <w:sz w:val="20"/>
          <w:szCs w:val="20"/>
        </w:rPr>
        <w:t>ponudnika</w:t>
      </w:r>
      <w:r w:rsidRPr="009F2B21">
        <w:rPr>
          <w:rFonts w:cs="Tahoma"/>
          <w:bCs/>
          <w:sz w:val="20"/>
          <w:szCs w:val="20"/>
        </w:rPr>
        <w:t xml:space="preserve">, če pri preverjanju v skladu s z ZJN-3 ugotovi ali je drugače seznanjen, da ponudnik ne izpolnjuje pogojev v skladu z 1., 2. in 4. odstavkom 75. člena ZJN-3. </w:t>
      </w:r>
    </w:p>
    <w:p w14:paraId="68178267" w14:textId="77777777" w:rsidR="009F2B21" w:rsidRPr="009F2B21" w:rsidRDefault="009F2B21" w:rsidP="00356094">
      <w:pPr>
        <w:jc w:val="both"/>
        <w:rPr>
          <w:rFonts w:cs="Tahoma"/>
          <w:bCs/>
          <w:sz w:val="20"/>
          <w:szCs w:val="20"/>
        </w:rPr>
      </w:pPr>
    </w:p>
    <w:p w14:paraId="68F2A366" w14:textId="77777777" w:rsidR="009F2B21" w:rsidRPr="009F2B21" w:rsidRDefault="009F2B21" w:rsidP="00356094">
      <w:pPr>
        <w:ind w:right="-2"/>
        <w:jc w:val="both"/>
        <w:rPr>
          <w:rFonts w:cs="Tahoma"/>
          <w:i/>
          <w:sz w:val="20"/>
          <w:szCs w:val="20"/>
        </w:rPr>
      </w:pPr>
      <w:r w:rsidRPr="009F2B21">
        <w:rPr>
          <w:rFonts w:cs="Tahoma"/>
          <w:i/>
          <w:sz w:val="20"/>
          <w:szCs w:val="20"/>
        </w:rPr>
        <w:t>Pogoje v točki 3.1 mora izpolniti ponudnik. V primeru skupne ponudbe mora pogoje iz te točke izpolniti vsak izmed</w:t>
      </w:r>
      <w:r w:rsidRPr="009F2B21">
        <w:rPr>
          <w:rFonts w:cs="Tahoma"/>
          <w:b/>
          <w:i/>
          <w:sz w:val="20"/>
          <w:szCs w:val="20"/>
        </w:rPr>
        <w:t xml:space="preserve"> </w:t>
      </w:r>
      <w:r w:rsidRPr="009F2B21">
        <w:rPr>
          <w:rFonts w:cs="Tahoma"/>
          <w:i/>
          <w:sz w:val="20"/>
          <w:szCs w:val="20"/>
        </w:rPr>
        <w:t>partnerjev. V primeru ponudbe s podizvajalci mora pogoje iz te točke izpolniti tudi vsak izmed podizvajalcev. V primeru uporabe zmogljivosti drugih subjektov, mora pogoje iz te točke izpolniti tudi subjekt, katerega zmogljivost bo ponudnik uporabil.</w:t>
      </w:r>
    </w:p>
    <w:p w14:paraId="3F73752B" w14:textId="77777777" w:rsidR="009F2B21" w:rsidRPr="009F2B21" w:rsidRDefault="009F2B21" w:rsidP="00356094">
      <w:pPr>
        <w:jc w:val="both"/>
        <w:rPr>
          <w:rFonts w:cs="Tahoma"/>
          <w:bCs/>
          <w:sz w:val="20"/>
          <w:szCs w:val="20"/>
        </w:rPr>
      </w:pPr>
      <w:r w:rsidRPr="009F2B21">
        <w:rPr>
          <w:rFonts w:cs="Tahoma"/>
          <w:bCs/>
          <w:sz w:val="20"/>
          <w:szCs w:val="20"/>
        </w:rPr>
        <w:t xml:space="preserve"> </w:t>
      </w:r>
    </w:p>
    <w:p w14:paraId="4B62C8CA" w14:textId="77777777" w:rsidR="009F2B21" w:rsidRPr="009F2B21" w:rsidRDefault="009F2B21" w:rsidP="00356094">
      <w:pPr>
        <w:jc w:val="both"/>
        <w:rPr>
          <w:rFonts w:cs="Tahoma"/>
          <w:b/>
          <w:sz w:val="20"/>
          <w:szCs w:val="20"/>
        </w:rPr>
      </w:pPr>
      <w:r w:rsidRPr="009F2B21">
        <w:rPr>
          <w:rFonts w:cs="Tahoma"/>
          <w:b/>
          <w:smallCaps/>
          <w:sz w:val="20"/>
          <w:szCs w:val="20"/>
        </w:rPr>
        <w:t>Opomba</w:t>
      </w:r>
      <w:r w:rsidRPr="009F2B21">
        <w:rPr>
          <w:rFonts w:cs="Tahoma"/>
          <w:b/>
          <w:sz w:val="20"/>
          <w:szCs w:val="20"/>
        </w:rPr>
        <w:t>:</w:t>
      </w:r>
    </w:p>
    <w:p w14:paraId="27BDC2E1" w14:textId="77777777" w:rsidR="009F2B21" w:rsidRPr="009F2B21" w:rsidRDefault="009F2B21" w:rsidP="00356094">
      <w:pPr>
        <w:jc w:val="both"/>
        <w:rPr>
          <w:rFonts w:cs="Tahoma"/>
          <w:bCs/>
          <w:i/>
          <w:sz w:val="20"/>
          <w:szCs w:val="20"/>
        </w:rPr>
      </w:pPr>
      <w:r w:rsidRPr="009F2B21">
        <w:rPr>
          <w:rFonts w:cs="Tahoma"/>
          <w:bCs/>
          <w:i/>
          <w:sz w:val="20"/>
          <w:szCs w:val="20"/>
        </w:rPr>
        <w:t>V kolikor je gospodarski subjekt v enem od položajev iz prvega, drugega ali b) točke četrtega odstavka 75. člena ZJN-3, lahko uveljavlja popravni mehanizem, s katerim lahko dokaže svojo zanesljivost kljub obstoju razlogov za izključitev ter naročniku predloži dokaze, da je sprejel zadostne ukrepe, s katerimi lahko dokaže svojo zanesljivost kljub obstoju razlogov za izključitev. V tem primeru</w:t>
      </w:r>
      <w:r w:rsidRPr="009F2B21">
        <w:rPr>
          <w:rFonts w:cs="Tahoma"/>
          <w:sz w:val="20"/>
          <w:szCs w:val="20"/>
        </w:rPr>
        <w:t xml:space="preserve"> </w:t>
      </w:r>
      <w:r w:rsidRPr="009F2B21">
        <w:rPr>
          <w:rFonts w:cs="Tahoma"/>
          <w:bCs/>
          <w:i/>
          <w:sz w:val="20"/>
          <w:szCs w:val="20"/>
        </w:rPr>
        <w:t xml:space="preserve">gospodarski subjekt predloži lastno izjavo z navedbo kršitev in ukrepov za </w:t>
      </w:r>
      <w:proofErr w:type="spellStart"/>
      <w:r w:rsidRPr="009F2B21">
        <w:rPr>
          <w:rFonts w:cs="Tahoma"/>
          <w:bCs/>
          <w:i/>
          <w:sz w:val="20"/>
          <w:szCs w:val="20"/>
        </w:rPr>
        <w:t>samoočiščenje</w:t>
      </w:r>
      <w:proofErr w:type="spellEnd"/>
      <w:r w:rsidRPr="009F2B21">
        <w:rPr>
          <w:rFonts w:cs="Tahoma"/>
          <w:bCs/>
          <w:i/>
          <w:sz w:val="20"/>
          <w:szCs w:val="20"/>
        </w:rPr>
        <w:t>, s katerimi dokaže svojo zanesljivost kljub obstoju razlogov za izključitev, ter predloži dokaze, da je sprejel zadostne ukrepe, s katerimi lahko dokaže svojo zanesljivost kljub obstoju razlogov za izključitev.</w:t>
      </w:r>
    </w:p>
    <w:p w14:paraId="35E9EEE1" w14:textId="77777777" w:rsidR="009F2B21" w:rsidRPr="009F2B21" w:rsidRDefault="009F2B21" w:rsidP="00356094">
      <w:pPr>
        <w:jc w:val="both"/>
        <w:rPr>
          <w:rFonts w:cs="Tahoma"/>
          <w:bCs/>
          <w:sz w:val="20"/>
          <w:szCs w:val="20"/>
        </w:rPr>
      </w:pPr>
    </w:p>
    <w:p w14:paraId="6A7E0FF8" w14:textId="77777777" w:rsidR="009F2B21" w:rsidRPr="009F2B21" w:rsidRDefault="009F2B21" w:rsidP="00356094">
      <w:pPr>
        <w:ind w:right="-2"/>
        <w:jc w:val="both"/>
        <w:rPr>
          <w:rFonts w:cs="Tahoma"/>
          <w:b/>
          <w:sz w:val="20"/>
          <w:szCs w:val="20"/>
        </w:rPr>
      </w:pPr>
      <w:r w:rsidRPr="009F2B21">
        <w:rPr>
          <w:rFonts w:cs="Tahoma"/>
          <w:b/>
          <w:sz w:val="20"/>
          <w:szCs w:val="20"/>
        </w:rPr>
        <w:t xml:space="preserve">A: Razlogi, povezani s kazenskimi obsodbami </w:t>
      </w:r>
    </w:p>
    <w:p w14:paraId="01377BF5" w14:textId="77777777" w:rsidR="009F2B21" w:rsidRPr="009F2B21" w:rsidRDefault="009F2B21" w:rsidP="00356094">
      <w:pPr>
        <w:ind w:right="-2"/>
        <w:jc w:val="both"/>
        <w:rPr>
          <w:rFonts w:cs="Tahoma"/>
          <w:sz w:val="20"/>
          <w:szCs w:val="20"/>
        </w:rPr>
      </w:pPr>
      <w:r w:rsidRPr="009F2B21">
        <w:rPr>
          <w:rFonts w:cs="Tahoma"/>
          <w:sz w:val="20"/>
          <w:szCs w:val="20"/>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489B17D5" w14:textId="77777777" w:rsidR="009F2B21" w:rsidRPr="009F2B21" w:rsidRDefault="009F2B21" w:rsidP="00356094">
      <w:pPr>
        <w:jc w:val="both"/>
        <w:rPr>
          <w:rFonts w:cs="Tahoma"/>
          <w:sz w:val="20"/>
          <w:szCs w:val="20"/>
        </w:rPr>
      </w:pPr>
      <w:r w:rsidRPr="009F2B21">
        <w:rPr>
          <w:rFonts w:cs="Tahoma"/>
          <w:sz w:val="20"/>
          <w:szCs w:val="20"/>
        </w:rPr>
        <w:t xml:space="preserve"> </w:t>
      </w:r>
    </w:p>
    <w:p w14:paraId="00EE1835" w14:textId="77777777" w:rsidR="009F2B21" w:rsidRPr="009F2B21" w:rsidRDefault="009F2B21" w:rsidP="00356094">
      <w:pPr>
        <w:ind w:right="-2"/>
        <w:jc w:val="both"/>
        <w:rPr>
          <w:rFonts w:cs="Tahoma"/>
          <w:b/>
          <w:smallCaps/>
          <w:sz w:val="20"/>
          <w:szCs w:val="20"/>
        </w:rPr>
      </w:pPr>
      <w:r w:rsidRPr="009F2B21">
        <w:rPr>
          <w:rFonts w:cs="Tahoma"/>
          <w:b/>
          <w:smallCaps/>
          <w:sz w:val="20"/>
          <w:szCs w:val="20"/>
        </w:rPr>
        <w:t>Dokazila:</w:t>
      </w:r>
    </w:p>
    <w:p w14:paraId="49234F51" w14:textId="77777777" w:rsidR="009F2B21" w:rsidRPr="009F2B21" w:rsidRDefault="009F2B21" w:rsidP="00356094">
      <w:pPr>
        <w:jc w:val="both"/>
        <w:rPr>
          <w:rFonts w:cs="Tahoma"/>
          <w:sz w:val="20"/>
          <w:szCs w:val="20"/>
        </w:rPr>
      </w:pPr>
      <w:r w:rsidRPr="009F2B21">
        <w:rPr>
          <w:rFonts w:cs="Tahoma"/>
          <w:b/>
          <w:sz w:val="20"/>
          <w:szCs w:val="20"/>
        </w:rPr>
        <w:t>Tč. A:</w:t>
      </w:r>
      <w:r w:rsidRPr="009F2B21">
        <w:rPr>
          <w:rFonts w:cs="Tahoma"/>
          <w:sz w:val="20"/>
          <w:szCs w:val="20"/>
        </w:rPr>
        <w:t xml:space="preserve"> Ponudnik oziroma posamezni člani skupine ponudnikov (partnerji) v okviru skupne ponudbe, vsi v ponudbi nominirani podizvajalci, ter</w:t>
      </w:r>
      <w:r w:rsidRPr="009F2B21">
        <w:rPr>
          <w:rFonts w:cs="Tahoma"/>
          <w:bCs/>
          <w:sz w:val="20"/>
          <w:szCs w:val="20"/>
        </w:rPr>
        <w:t xml:space="preserve"> subjekti, katerih zmogljivost bo ponudnik uporabil</w:t>
      </w:r>
      <w:r w:rsidRPr="009F2B21">
        <w:rPr>
          <w:rFonts w:cs="Tahoma"/>
          <w:sz w:val="20"/>
          <w:szCs w:val="20"/>
        </w:rPr>
        <w:t xml:space="preserve">, izkažejo izpolnjevanje pogojev pod točko A: </w:t>
      </w:r>
    </w:p>
    <w:p w14:paraId="6AA6BAC1" w14:textId="77777777" w:rsidR="009F2B21" w:rsidRPr="009F2B21" w:rsidRDefault="009F2B21" w:rsidP="00356094">
      <w:pPr>
        <w:numPr>
          <w:ilvl w:val="0"/>
          <w:numId w:val="29"/>
        </w:numPr>
        <w:ind w:left="709"/>
        <w:jc w:val="both"/>
        <w:rPr>
          <w:rFonts w:cs="Tahoma"/>
          <w:sz w:val="20"/>
          <w:szCs w:val="20"/>
        </w:rPr>
      </w:pPr>
      <w:r w:rsidRPr="009F2B21">
        <w:rPr>
          <w:rFonts w:cs="Tahoma"/>
          <w:sz w:val="20"/>
          <w:szCs w:val="20"/>
        </w:rPr>
        <w:t xml:space="preserve">s </w:t>
      </w:r>
      <w:proofErr w:type="spellStart"/>
      <w:r w:rsidRPr="009F2B21">
        <w:rPr>
          <w:rFonts w:cs="Tahoma"/>
          <w:sz w:val="20"/>
          <w:szCs w:val="20"/>
        </w:rPr>
        <w:t>priložitvijo</w:t>
      </w:r>
      <w:proofErr w:type="spellEnd"/>
      <w:r w:rsidRPr="009F2B21">
        <w:rPr>
          <w:rFonts w:cs="Tahoma"/>
          <w:sz w:val="20"/>
          <w:szCs w:val="20"/>
        </w:rPr>
        <w:t xml:space="preserve"> podpisane in izpolnjene</w:t>
      </w:r>
      <w:r w:rsidRPr="009F2B21">
        <w:rPr>
          <w:rFonts w:cs="Tahoma"/>
          <w:b/>
          <w:sz w:val="20"/>
          <w:szCs w:val="20"/>
        </w:rPr>
        <w:t xml:space="preserve"> priloge 3/1 </w:t>
      </w:r>
      <w:r w:rsidRPr="009F2B21">
        <w:rPr>
          <w:rFonts w:cs="Tahoma"/>
          <w:sz w:val="20"/>
          <w:szCs w:val="20"/>
        </w:rPr>
        <w:t xml:space="preserve">(velja za ponudnika/partnerja) </w:t>
      </w:r>
      <w:r w:rsidRPr="009F2B21">
        <w:rPr>
          <w:rFonts w:cs="Tahoma"/>
          <w:b/>
          <w:sz w:val="20"/>
          <w:szCs w:val="20"/>
        </w:rPr>
        <w:t>oz</w:t>
      </w:r>
      <w:r w:rsidRPr="009F2B21">
        <w:rPr>
          <w:rFonts w:cs="Tahoma"/>
          <w:sz w:val="20"/>
          <w:szCs w:val="20"/>
        </w:rPr>
        <w:t>.</w:t>
      </w:r>
      <w:r w:rsidRPr="009F2B21">
        <w:rPr>
          <w:rFonts w:cs="Tahoma"/>
          <w:b/>
          <w:sz w:val="20"/>
          <w:szCs w:val="20"/>
        </w:rPr>
        <w:t xml:space="preserve"> </w:t>
      </w:r>
    </w:p>
    <w:p w14:paraId="19576BBC" w14:textId="77777777" w:rsidR="009F2B21" w:rsidRPr="009F2B21" w:rsidRDefault="009F2B21" w:rsidP="00AF67B8">
      <w:pPr>
        <w:widowControl w:val="0"/>
        <w:numPr>
          <w:ilvl w:val="0"/>
          <w:numId w:val="29"/>
        </w:numPr>
        <w:ind w:left="709"/>
        <w:jc w:val="both"/>
        <w:rPr>
          <w:rFonts w:cs="Tahoma"/>
          <w:sz w:val="20"/>
          <w:szCs w:val="20"/>
        </w:rPr>
      </w:pPr>
      <w:r w:rsidRPr="009F2B21">
        <w:rPr>
          <w:rFonts w:cs="Tahoma"/>
          <w:sz w:val="20"/>
          <w:szCs w:val="20"/>
        </w:rPr>
        <w:t xml:space="preserve">s </w:t>
      </w:r>
      <w:proofErr w:type="spellStart"/>
      <w:r w:rsidRPr="009F2B21">
        <w:rPr>
          <w:rFonts w:cs="Tahoma"/>
          <w:sz w:val="20"/>
          <w:szCs w:val="20"/>
        </w:rPr>
        <w:t>priložitvijo</w:t>
      </w:r>
      <w:proofErr w:type="spellEnd"/>
      <w:r w:rsidRPr="009F2B21">
        <w:rPr>
          <w:rFonts w:cs="Tahoma"/>
          <w:sz w:val="20"/>
          <w:szCs w:val="20"/>
        </w:rPr>
        <w:t xml:space="preserve"> podpisane in izpolnjene</w:t>
      </w:r>
      <w:r w:rsidRPr="009F2B21">
        <w:rPr>
          <w:rFonts w:cs="Tahoma"/>
          <w:b/>
          <w:sz w:val="20"/>
          <w:szCs w:val="20"/>
        </w:rPr>
        <w:t xml:space="preserve"> priloge 3/2 </w:t>
      </w:r>
      <w:r w:rsidRPr="009F2B21">
        <w:rPr>
          <w:rFonts w:cs="Tahoma"/>
          <w:sz w:val="20"/>
          <w:szCs w:val="20"/>
        </w:rPr>
        <w:t xml:space="preserve">(velja za podizvajalca in </w:t>
      </w:r>
      <w:r w:rsidRPr="009F2B21">
        <w:rPr>
          <w:rFonts w:cs="Tahoma"/>
          <w:bCs/>
          <w:sz w:val="20"/>
          <w:szCs w:val="20"/>
        </w:rPr>
        <w:t>subjekta, katerega zmogljivost bo ponudnik uporabil)</w:t>
      </w:r>
      <w:r w:rsidRPr="009F2B21">
        <w:rPr>
          <w:rFonts w:cs="Tahoma"/>
          <w:sz w:val="20"/>
          <w:szCs w:val="20"/>
        </w:rPr>
        <w:t xml:space="preserve">, </w:t>
      </w:r>
      <w:r w:rsidRPr="009F2B21">
        <w:rPr>
          <w:rFonts w:cs="Tahoma"/>
          <w:b/>
          <w:sz w:val="20"/>
          <w:szCs w:val="20"/>
        </w:rPr>
        <w:t>ter</w:t>
      </w:r>
      <w:r w:rsidRPr="009F2B21">
        <w:rPr>
          <w:rFonts w:cs="Tahoma"/>
          <w:sz w:val="20"/>
          <w:szCs w:val="20"/>
        </w:rPr>
        <w:t xml:space="preserve">    </w:t>
      </w:r>
    </w:p>
    <w:p w14:paraId="49CCDB2C" w14:textId="77777777" w:rsidR="009F2B21" w:rsidRPr="009F2B21" w:rsidRDefault="009F2B21" w:rsidP="00AF67B8">
      <w:pPr>
        <w:widowControl w:val="0"/>
        <w:numPr>
          <w:ilvl w:val="0"/>
          <w:numId w:val="29"/>
        </w:numPr>
        <w:ind w:left="709"/>
        <w:jc w:val="both"/>
        <w:rPr>
          <w:rFonts w:cs="Tahoma"/>
          <w:sz w:val="20"/>
          <w:szCs w:val="20"/>
        </w:rPr>
      </w:pPr>
      <w:r w:rsidRPr="009F2B21">
        <w:rPr>
          <w:rFonts w:cs="Tahoma"/>
          <w:sz w:val="20"/>
          <w:szCs w:val="20"/>
        </w:rPr>
        <w:t xml:space="preserve">s </w:t>
      </w:r>
      <w:proofErr w:type="spellStart"/>
      <w:r w:rsidRPr="009F2B21">
        <w:rPr>
          <w:rFonts w:cs="Tahoma"/>
          <w:sz w:val="20"/>
          <w:szCs w:val="20"/>
        </w:rPr>
        <w:t>priložitvijo</w:t>
      </w:r>
      <w:proofErr w:type="spellEnd"/>
      <w:r w:rsidRPr="009F2B21">
        <w:rPr>
          <w:rFonts w:cs="Tahoma"/>
          <w:sz w:val="20"/>
          <w:szCs w:val="20"/>
        </w:rPr>
        <w:t xml:space="preserve"> podpisane in izpolnjene</w:t>
      </w:r>
      <w:r w:rsidRPr="009F2B21">
        <w:rPr>
          <w:rFonts w:cs="Tahoma"/>
          <w:b/>
          <w:sz w:val="20"/>
          <w:szCs w:val="20"/>
        </w:rPr>
        <w:t xml:space="preserve"> priloge 4 </w:t>
      </w:r>
      <w:r w:rsidRPr="009F2B21">
        <w:rPr>
          <w:rFonts w:cs="Tahoma"/>
          <w:sz w:val="20"/>
          <w:szCs w:val="20"/>
        </w:rPr>
        <w:t xml:space="preserve">(velja za </w:t>
      </w:r>
      <w:r w:rsidRPr="009F2B21">
        <w:rPr>
          <w:rFonts w:cs="Tahoma"/>
          <w:sz w:val="20"/>
          <w:szCs w:val="20"/>
          <w:u w:val="single"/>
        </w:rPr>
        <w:t>vse gospodarske subjekte v ponudbi</w:t>
      </w:r>
      <w:r w:rsidRPr="009F2B21">
        <w:rPr>
          <w:rFonts w:cs="Tahoma"/>
          <w:sz w:val="20"/>
          <w:szCs w:val="20"/>
        </w:rPr>
        <w:t xml:space="preserve">, </w:t>
      </w:r>
      <w:proofErr w:type="spellStart"/>
      <w:r w:rsidRPr="009F2B21">
        <w:rPr>
          <w:rFonts w:cs="Tahoma"/>
          <w:sz w:val="20"/>
          <w:szCs w:val="20"/>
        </w:rPr>
        <w:t>t.j</w:t>
      </w:r>
      <w:proofErr w:type="spellEnd"/>
      <w:r w:rsidRPr="009F2B21">
        <w:rPr>
          <w:rFonts w:cs="Tahoma"/>
          <w:sz w:val="20"/>
          <w:szCs w:val="20"/>
        </w:rPr>
        <w:t xml:space="preserve">. ponudnika/partnerja, podizvajalca in </w:t>
      </w:r>
      <w:r w:rsidRPr="009F2B21">
        <w:rPr>
          <w:rFonts w:cs="Tahoma"/>
          <w:bCs/>
          <w:sz w:val="20"/>
          <w:szCs w:val="20"/>
        </w:rPr>
        <w:t>subjekta, katerega zmogljivost bo ponudnik uporabil)</w:t>
      </w:r>
      <w:r w:rsidRPr="009F2B21">
        <w:rPr>
          <w:rFonts w:cs="Tahoma"/>
          <w:sz w:val="20"/>
          <w:szCs w:val="20"/>
        </w:rPr>
        <w:t xml:space="preserve">, </w:t>
      </w:r>
      <w:r w:rsidRPr="009F2B21">
        <w:rPr>
          <w:rFonts w:cs="Tahoma"/>
          <w:sz w:val="20"/>
          <w:szCs w:val="20"/>
          <w:u w:val="single"/>
        </w:rPr>
        <w:t xml:space="preserve">ki mora biti podana za </w:t>
      </w:r>
      <w:r w:rsidRPr="009F2B21">
        <w:rPr>
          <w:rFonts w:cs="Tahoma"/>
          <w:b/>
          <w:iCs/>
          <w:sz w:val="20"/>
          <w:szCs w:val="20"/>
          <w:u w:val="single"/>
        </w:rPr>
        <w:t>vse</w:t>
      </w:r>
      <w:r w:rsidRPr="009F2B21">
        <w:rPr>
          <w:rFonts w:cs="Tahoma"/>
          <w:iCs/>
          <w:sz w:val="20"/>
          <w:szCs w:val="20"/>
          <w:u w:val="single"/>
        </w:rPr>
        <w:t xml:space="preserve"> osebe</w:t>
      </w:r>
      <w:r w:rsidRPr="009F2B21">
        <w:rPr>
          <w:rFonts w:cs="Tahoma"/>
          <w:iCs/>
          <w:sz w:val="20"/>
          <w:szCs w:val="20"/>
        </w:rPr>
        <w:t xml:space="preserve">, ki so člani upravnega, vodstvenega ali nadzornega organa tega gospodarskega subjekta </w:t>
      </w:r>
      <w:r w:rsidRPr="009F2B21">
        <w:rPr>
          <w:rFonts w:cs="Tahoma"/>
          <w:b/>
          <w:iCs/>
          <w:sz w:val="20"/>
          <w:szCs w:val="20"/>
          <w:u w:val="single"/>
        </w:rPr>
        <w:t>ali</w:t>
      </w:r>
      <w:r w:rsidRPr="009F2B21">
        <w:rPr>
          <w:rFonts w:cs="Tahoma"/>
          <w:iCs/>
          <w:sz w:val="20"/>
          <w:szCs w:val="20"/>
        </w:rPr>
        <w:t xml:space="preserve"> ki imajo pooblastila za njegovo zastopanje ali odločanje ali nadzor v njem. </w:t>
      </w:r>
    </w:p>
    <w:p w14:paraId="5300F296" w14:textId="77777777" w:rsidR="009F2B21" w:rsidRPr="009F2B21" w:rsidRDefault="009F2B21" w:rsidP="009F2B21">
      <w:pPr>
        <w:widowControl w:val="0"/>
        <w:jc w:val="both"/>
        <w:rPr>
          <w:rFonts w:cs="Tahoma"/>
          <w:sz w:val="20"/>
          <w:szCs w:val="20"/>
        </w:rPr>
      </w:pPr>
    </w:p>
    <w:p w14:paraId="666748E5" w14:textId="77777777" w:rsidR="009F2B21" w:rsidRPr="009F2B21" w:rsidRDefault="009F2B21" w:rsidP="009F2B21">
      <w:pPr>
        <w:widowControl w:val="0"/>
        <w:ind w:right="-2"/>
        <w:jc w:val="both"/>
        <w:rPr>
          <w:rFonts w:cs="Tahoma"/>
          <w:b/>
          <w:sz w:val="20"/>
          <w:szCs w:val="20"/>
        </w:rPr>
      </w:pPr>
      <w:r w:rsidRPr="009F2B21">
        <w:rPr>
          <w:rFonts w:cs="Tahoma"/>
          <w:b/>
          <w:sz w:val="20"/>
          <w:szCs w:val="20"/>
        </w:rPr>
        <w:t>B: Razlogi, povezani s plačilom davkov ali prispevkov za socialno varnost</w:t>
      </w:r>
    </w:p>
    <w:p w14:paraId="23646251" w14:textId="77777777" w:rsidR="009F2B21" w:rsidRPr="009F2B21" w:rsidRDefault="009F2B21" w:rsidP="009F2B21">
      <w:pPr>
        <w:widowControl w:val="0"/>
        <w:ind w:right="-2"/>
        <w:jc w:val="both"/>
        <w:rPr>
          <w:rFonts w:cs="Tahoma"/>
          <w:sz w:val="20"/>
          <w:szCs w:val="20"/>
        </w:rPr>
      </w:pPr>
      <w:r w:rsidRPr="009F2B21">
        <w:rPr>
          <w:rFonts w:cs="Tahoma"/>
          <w:sz w:val="20"/>
          <w:szCs w:val="20"/>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w:t>
      </w:r>
    </w:p>
    <w:p w14:paraId="5D1C9132" w14:textId="77777777" w:rsidR="009F2B21" w:rsidRPr="009F2B21" w:rsidRDefault="009F2B21" w:rsidP="009F2B21">
      <w:pPr>
        <w:widowControl w:val="0"/>
        <w:ind w:right="-2"/>
        <w:jc w:val="both"/>
        <w:rPr>
          <w:rFonts w:cs="Tahoma"/>
          <w:sz w:val="20"/>
          <w:szCs w:val="20"/>
        </w:rPr>
      </w:pPr>
      <w:r w:rsidRPr="009F2B21">
        <w:rPr>
          <w:rFonts w:cs="Tahoma"/>
          <w:sz w:val="20"/>
          <w:szCs w:val="20"/>
        </w:rPr>
        <w:t>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2BFB07DA" w14:textId="77777777" w:rsidR="009F2B21" w:rsidRPr="009F2B21" w:rsidRDefault="009F2B21" w:rsidP="009F2B21">
      <w:pPr>
        <w:widowControl w:val="0"/>
        <w:jc w:val="both"/>
        <w:rPr>
          <w:rFonts w:cs="Tahoma"/>
          <w:sz w:val="20"/>
          <w:szCs w:val="20"/>
        </w:rPr>
      </w:pPr>
    </w:p>
    <w:p w14:paraId="5869041F" w14:textId="77777777" w:rsidR="009F2B21" w:rsidRPr="009F2B21" w:rsidRDefault="009F2B21" w:rsidP="009F2B21">
      <w:pPr>
        <w:widowControl w:val="0"/>
        <w:ind w:right="-2"/>
        <w:jc w:val="both"/>
        <w:rPr>
          <w:rFonts w:cs="Tahoma"/>
          <w:b/>
          <w:sz w:val="20"/>
          <w:szCs w:val="20"/>
        </w:rPr>
      </w:pPr>
      <w:r w:rsidRPr="009F2B21">
        <w:rPr>
          <w:rFonts w:cs="Tahoma"/>
          <w:b/>
          <w:sz w:val="20"/>
          <w:szCs w:val="20"/>
        </w:rPr>
        <w:t>D: Nacionalni razlogi za izključitev</w:t>
      </w:r>
    </w:p>
    <w:p w14:paraId="4FCFEF81" w14:textId="77777777" w:rsidR="009F2B21" w:rsidRPr="009F2B21" w:rsidRDefault="009F2B21" w:rsidP="009F2B21">
      <w:pPr>
        <w:widowControl w:val="0"/>
        <w:ind w:right="-2"/>
        <w:jc w:val="both"/>
        <w:rPr>
          <w:rFonts w:cs="Tahoma"/>
          <w:sz w:val="20"/>
          <w:szCs w:val="20"/>
        </w:rPr>
      </w:pPr>
      <w:r w:rsidRPr="009F2B21">
        <w:rPr>
          <w:rFonts w:cs="Tahoma"/>
          <w:sz w:val="20"/>
          <w:szCs w:val="20"/>
        </w:rPr>
        <w:t>Naročnik bo iz posameznega postopka javnega naročanja izključil gospodarski subjekt:</w:t>
      </w:r>
    </w:p>
    <w:p w14:paraId="77240452" w14:textId="77777777" w:rsidR="009F2B21" w:rsidRPr="009F2B21" w:rsidRDefault="009F2B21" w:rsidP="00AF67B8">
      <w:pPr>
        <w:widowControl w:val="0"/>
        <w:numPr>
          <w:ilvl w:val="0"/>
          <w:numId w:val="22"/>
        </w:numPr>
        <w:ind w:left="426" w:right="-2"/>
        <w:jc w:val="both"/>
        <w:rPr>
          <w:rFonts w:cs="Tahoma"/>
          <w:sz w:val="20"/>
          <w:szCs w:val="20"/>
        </w:rPr>
      </w:pPr>
      <w:r w:rsidRPr="009F2B21">
        <w:rPr>
          <w:rFonts w:cs="Tahoma"/>
          <w:sz w:val="20"/>
          <w:szCs w:val="20"/>
        </w:rPr>
        <w:t>če je ta na dan, ko poteče rok za oddajo ponudb, izločen iz postopkov oddaje javnih naročil zaradi uvrstitve v evidenco gospodarskih subjektov z izrečenimi stranskimi sankcijami izločitve iz postopkov javnega naročanja;</w:t>
      </w:r>
    </w:p>
    <w:p w14:paraId="3BC6C389" w14:textId="77777777" w:rsidR="009F2B21" w:rsidRPr="009F2B21" w:rsidRDefault="009F2B21" w:rsidP="00AF67B8">
      <w:pPr>
        <w:widowControl w:val="0"/>
        <w:numPr>
          <w:ilvl w:val="0"/>
          <w:numId w:val="22"/>
        </w:numPr>
        <w:ind w:left="426" w:right="-2"/>
        <w:jc w:val="both"/>
        <w:rPr>
          <w:rFonts w:cs="Tahoma"/>
          <w:sz w:val="20"/>
          <w:szCs w:val="20"/>
        </w:rPr>
      </w:pPr>
      <w:r w:rsidRPr="009F2B21">
        <w:rPr>
          <w:rFonts w:cs="Tahoma"/>
          <w:sz w:val="20"/>
          <w:szCs w:val="20"/>
        </w:rPr>
        <w:lastRenderedPageBreak/>
        <w:t xml:space="preserve">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3484173" w14:textId="77777777" w:rsidR="009F2B21" w:rsidRPr="009F2B21" w:rsidRDefault="009F2B21" w:rsidP="009F2B21">
      <w:pPr>
        <w:widowControl w:val="0"/>
        <w:jc w:val="both"/>
        <w:rPr>
          <w:rFonts w:cs="Tahoma"/>
          <w:b/>
          <w:bCs/>
          <w:sz w:val="20"/>
          <w:szCs w:val="20"/>
        </w:rPr>
      </w:pPr>
    </w:p>
    <w:p w14:paraId="1603BB16" w14:textId="77777777" w:rsidR="009F2B21" w:rsidRPr="009F2B21" w:rsidRDefault="009F2B21" w:rsidP="009F2B21">
      <w:pPr>
        <w:widowControl w:val="0"/>
        <w:ind w:right="-2"/>
        <w:jc w:val="both"/>
        <w:rPr>
          <w:rFonts w:cs="Tahoma"/>
          <w:b/>
          <w:smallCaps/>
          <w:sz w:val="20"/>
          <w:szCs w:val="20"/>
        </w:rPr>
      </w:pPr>
      <w:r w:rsidRPr="009F2B21">
        <w:rPr>
          <w:rFonts w:cs="Tahoma"/>
          <w:b/>
          <w:smallCaps/>
          <w:sz w:val="20"/>
          <w:szCs w:val="20"/>
        </w:rPr>
        <w:t>Dokazila:</w:t>
      </w:r>
    </w:p>
    <w:p w14:paraId="282CFA75" w14:textId="77777777" w:rsidR="009F2B21" w:rsidRPr="009F2B21" w:rsidRDefault="009F2B21" w:rsidP="009F2B21">
      <w:pPr>
        <w:widowControl w:val="0"/>
        <w:jc w:val="both"/>
        <w:rPr>
          <w:rFonts w:cs="Tahoma"/>
          <w:sz w:val="20"/>
          <w:szCs w:val="20"/>
        </w:rPr>
      </w:pPr>
      <w:r w:rsidRPr="009F2B21">
        <w:rPr>
          <w:rFonts w:cs="Tahoma"/>
          <w:b/>
          <w:sz w:val="20"/>
          <w:szCs w:val="20"/>
        </w:rPr>
        <w:t>Tč. B, D:</w:t>
      </w:r>
      <w:r w:rsidRPr="009F2B21">
        <w:rPr>
          <w:rFonts w:cs="Tahoma"/>
          <w:sz w:val="20"/>
          <w:szCs w:val="20"/>
        </w:rPr>
        <w:t xml:space="preserve"> Ponudnik oziroma posamezni člani skupine ponudnikov (partnerji) v okviru skupne ponudbe, vsi v ponudbi nominirani podizvajalci, ter</w:t>
      </w:r>
      <w:r w:rsidRPr="009F2B21">
        <w:rPr>
          <w:rFonts w:cs="Tahoma"/>
          <w:bCs/>
          <w:sz w:val="20"/>
          <w:szCs w:val="20"/>
        </w:rPr>
        <w:t xml:space="preserve"> subjekti, katerega zmogljivost bo ponudnik uporabil</w:t>
      </w:r>
      <w:r w:rsidRPr="009F2B21">
        <w:rPr>
          <w:rFonts w:cs="Tahoma"/>
          <w:sz w:val="20"/>
          <w:szCs w:val="20"/>
        </w:rPr>
        <w:t xml:space="preserve">, izkažejo izpolnjevanje pogojev pod točkami B, D: </w:t>
      </w:r>
    </w:p>
    <w:p w14:paraId="60912E92" w14:textId="77777777" w:rsidR="009F2B21" w:rsidRPr="009F2B21" w:rsidRDefault="009F2B21" w:rsidP="00AF67B8">
      <w:pPr>
        <w:widowControl w:val="0"/>
        <w:numPr>
          <w:ilvl w:val="0"/>
          <w:numId w:val="29"/>
        </w:numPr>
        <w:ind w:left="709"/>
        <w:jc w:val="both"/>
        <w:rPr>
          <w:rFonts w:cs="Tahoma"/>
          <w:sz w:val="20"/>
          <w:szCs w:val="20"/>
        </w:rPr>
      </w:pPr>
      <w:r w:rsidRPr="009F2B21">
        <w:rPr>
          <w:rFonts w:cs="Tahoma"/>
          <w:sz w:val="20"/>
          <w:szCs w:val="20"/>
        </w:rPr>
        <w:t xml:space="preserve">s </w:t>
      </w:r>
      <w:proofErr w:type="spellStart"/>
      <w:r w:rsidRPr="009F2B21">
        <w:rPr>
          <w:rFonts w:cs="Tahoma"/>
          <w:sz w:val="20"/>
          <w:szCs w:val="20"/>
        </w:rPr>
        <w:t>priložitvijo</w:t>
      </w:r>
      <w:proofErr w:type="spellEnd"/>
      <w:r w:rsidRPr="009F2B21">
        <w:rPr>
          <w:rFonts w:cs="Tahoma"/>
          <w:sz w:val="20"/>
          <w:szCs w:val="20"/>
        </w:rPr>
        <w:t xml:space="preserve"> podpisane in izpolnjene</w:t>
      </w:r>
      <w:r w:rsidRPr="009F2B21">
        <w:rPr>
          <w:rFonts w:cs="Tahoma"/>
          <w:b/>
          <w:sz w:val="20"/>
          <w:szCs w:val="20"/>
        </w:rPr>
        <w:t xml:space="preserve"> priloge 3/1 </w:t>
      </w:r>
      <w:r w:rsidRPr="009F2B21">
        <w:rPr>
          <w:rFonts w:cs="Tahoma"/>
          <w:sz w:val="20"/>
          <w:szCs w:val="20"/>
        </w:rPr>
        <w:t xml:space="preserve">(velja za ponudnika/partnerja) </w:t>
      </w:r>
      <w:r w:rsidRPr="009F2B21">
        <w:rPr>
          <w:rFonts w:cs="Tahoma"/>
          <w:b/>
          <w:sz w:val="20"/>
          <w:szCs w:val="20"/>
        </w:rPr>
        <w:t>oz</w:t>
      </w:r>
      <w:r w:rsidRPr="009F2B21">
        <w:rPr>
          <w:rFonts w:cs="Tahoma"/>
          <w:sz w:val="20"/>
          <w:szCs w:val="20"/>
        </w:rPr>
        <w:t>.</w:t>
      </w:r>
      <w:r w:rsidRPr="009F2B21">
        <w:rPr>
          <w:rFonts w:cs="Tahoma"/>
          <w:b/>
          <w:sz w:val="20"/>
          <w:szCs w:val="20"/>
        </w:rPr>
        <w:t xml:space="preserve"> </w:t>
      </w:r>
    </w:p>
    <w:p w14:paraId="3CB48F99" w14:textId="77777777" w:rsidR="009F2B21" w:rsidRPr="009F2B21" w:rsidRDefault="009F2B21" w:rsidP="00AF67B8">
      <w:pPr>
        <w:widowControl w:val="0"/>
        <w:numPr>
          <w:ilvl w:val="0"/>
          <w:numId w:val="29"/>
        </w:numPr>
        <w:ind w:left="709"/>
        <w:jc w:val="both"/>
        <w:rPr>
          <w:rFonts w:cs="Tahoma"/>
          <w:sz w:val="20"/>
          <w:szCs w:val="20"/>
        </w:rPr>
      </w:pPr>
      <w:r w:rsidRPr="009F2B21">
        <w:rPr>
          <w:rFonts w:cs="Tahoma"/>
          <w:sz w:val="20"/>
          <w:szCs w:val="20"/>
        </w:rPr>
        <w:t xml:space="preserve">s </w:t>
      </w:r>
      <w:proofErr w:type="spellStart"/>
      <w:r w:rsidRPr="009F2B21">
        <w:rPr>
          <w:rFonts w:cs="Tahoma"/>
          <w:sz w:val="20"/>
          <w:szCs w:val="20"/>
        </w:rPr>
        <w:t>priložitvijo</w:t>
      </w:r>
      <w:proofErr w:type="spellEnd"/>
      <w:r w:rsidRPr="009F2B21">
        <w:rPr>
          <w:rFonts w:cs="Tahoma"/>
          <w:sz w:val="20"/>
          <w:szCs w:val="20"/>
        </w:rPr>
        <w:t xml:space="preserve"> podpisane in izpolnjene</w:t>
      </w:r>
      <w:r w:rsidRPr="009F2B21">
        <w:rPr>
          <w:rFonts w:cs="Tahoma"/>
          <w:b/>
          <w:sz w:val="20"/>
          <w:szCs w:val="20"/>
        </w:rPr>
        <w:t xml:space="preserve"> priloge 3/2 </w:t>
      </w:r>
      <w:r w:rsidRPr="009F2B21">
        <w:rPr>
          <w:rFonts w:cs="Tahoma"/>
          <w:sz w:val="20"/>
          <w:szCs w:val="20"/>
        </w:rPr>
        <w:t xml:space="preserve">(velja za podizvajalca in </w:t>
      </w:r>
      <w:r w:rsidRPr="009F2B21">
        <w:rPr>
          <w:rFonts w:cs="Tahoma"/>
          <w:bCs/>
          <w:sz w:val="20"/>
          <w:szCs w:val="20"/>
        </w:rPr>
        <w:t>subjekta, katerega zmogljivost bo ponudnik uporabil)</w:t>
      </w:r>
      <w:r w:rsidRPr="009F2B21">
        <w:rPr>
          <w:rFonts w:cs="Tahoma"/>
          <w:sz w:val="20"/>
          <w:szCs w:val="20"/>
        </w:rPr>
        <w:t xml:space="preserve">.   </w:t>
      </w:r>
    </w:p>
    <w:p w14:paraId="75F5C462" w14:textId="77777777" w:rsidR="009F2B21" w:rsidRPr="009F2B21" w:rsidRDefault="009F2B21" w:rsidP="009F2B21">
      <w:pPr>
        <w:pStyle w:val="Odstavekseznama"/>
        <w:keepLines/>
        <w:widowControl w:val="0"/>
        <w:ind w:left="0"/>
        <w:jc w:val="both"/>
        <w:rPr>
          <w:rFonts w:ascii="Tahoma" w:hAnsi="Tahoma" w:cs="Tahoma"/>
        </w:rPr>
      </w:pPr>
    </w:p>
    <w:p w14:paraId="707BE1B4" w14:textId="77777777" w:rsidR="009F2B21" w:rsidRPr="009F2B21" w:rsidRDefault="009F2B21" w:rsidP="009F2B21">
      <w:pPr>
        <w:pStyle w:val="Odstavekseznama"/>
        <w:keepLines/>
        <w:widowControl w:val="0"/>
        <w:ind w:left="0"/>
        <w:jc w:val="both"/>
        <w:rPr>
          <w:rFonts w:ascii="Tahoma" w:hAnsi="Tahoma" w:cs="Tahoma"/>
        </w:rPr>
      </w:pPr>
    </w:p>
    <w:p w14:paraId="5B8EAB34" w14:textId="77777777" w:rsidR="009F2B21" w:rsidRPr="009F2B21" w:rsidRDefault="009F2B21" w:rsidP="009F2B21">
      <w:pPr>
        <w:keepLines/>
        <w:widowControl w:val="0"/>
        <w:numPr>
          <w:ilvl w:val="1"/>
          <w:numId w:val="3"/>
        </w:numPr>
        <w:jc w:val="both"/>
        <w:rPr>
          <w:rFonts w:cs="Tahoma"/>
          <w:b/>
          <w:sz w:val="20"/>
          <w:szCs w:val="20"/>
        </w:rPr>
      </w:pPr>
      <w:r w:rsidRPr="009F2B21">
        <w:rPr>
          <w:rFonts w:cs="Tahoma"/>
          <w:b/>
          <w:sz w:val="20"/>
          <w:szCs w:val="20"/>
        </w:rPr>
        <w:t>POGOJI ZA SODELOVANJE</w:t>
      </w:r>
    </w:p>
    <w:p w14:paraId="0B4ACAA0" w14:textId="77777777" w:rsidR="009F2B21" w:rsidRPr="009F2B21" w:rsidRDefault="009F2B21" w:rsidP="009F2B21">
      <w:pPr>
        <w:keepLines/>
        <w:widowControl w:val="0"/>
        <w:ind w:left="720"/>
        <w:jc w:val="both"/>
        <w:rPr>
          <w:rFonts w:cs="Tahoma"/>
          <w:b/>
          <w:sz w:val="20"/>
          <w:szCs w:val="20"/>
        </w:rPr>
      </w:pPr>
    </w:p>
    <w:p w14:paraId="4F4C22B5" w14:textId="77777777" w:rsidR="009F2B21" w:rsidRPr="009F2B21" w:rsidRDefault="009F2B21" w:rsidP="009F2B21">
      <w:pPr>
        <w:keepLines/>
        <w:widowControl w:val="0"/>
        <w:numPr>
          <w:ilvl w:val="2"/>
          <w:numId w:val="3"/>
        </w:numPr>
        <w:jc w:val="both"/>
        <w:rPr>
          <w:rFonts w:cs="Tahoma"/>
          <w:b/>
          <w:sz w:val="20"/>
          <w:szCs w:val="20"/>
        </w:rPr>
      </w:pPr>
      <w:r w:rsidRPr="009F2B21">
        <w:rPr>
          <w:rFonts w:cs="Tahoma"/>
          <w:b/>
          <w:sz w:val="20"/>
          <w:szCs w:val="20"/>
        </w:rPr>
        <w:t>USTREZNOST ZA OPRAVLJANJE POKLICNE DEJAVNOSTI</w:t>
      </w:r>
    </w:p>
    <w:p w14:paraId="36DC57A4" w14:textId="77777777" w:rsidR="009F2B21" w:rsidRPr="009F2B21" w:rsidRDefault="009F2B21" w:rsidP="009F2B21">
      <w:pPr>
        <w:keepLines/>
        <w:widowControl w:val="0"/>
        <w:jc w:val="both"/>
        <w:rPr>
          <w:rFonts w:cs="Tahoma"/>
          <w:sz w:val="20"/>
          <w:szCs w:val="20"/>
        </w:rPr>
      </w:pPr>
    </w:p>
    <w:p w14:paraId="3E1AF8E8" w14:textId="77777777" w:rsidR="009F2B21" w:rsidRPr="009F2B21" w:rsidRDefault="009F2B21" w:rsidP="009F2B21">
      <w:pPr>
        <w:keepLines/>
        <w:widowControl w:val="0"/>
        <w:jc w:val="both"/>
        <w:rPr>
          <w:rFonts w:cs="Tahoma"/>
          <w:sz w:val="20"/>
          <w:szCs w:val="20"/>
        </w:rPr>
      </w:pPr>
      <w:r w:rsidRPr="009F2B21">
        <w:rPr>
          <w:rFonts w:cs="Tahoma"/>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BCBBD51" w14:textId="77777777" w:rsidR="009F2B21" w:rsidRPr="009F2B21" w:rsidRDefault="009F2B21" w:rsidP="009F2B21">
      <w:pPr>
        <w:keepLines/>
        <w:widowControl w:val="0"/>
        <w:jc w:val="both"/>
        <w:rPr>
          <w:rFonts w:cs="Tahoma"/>
          <w:sz w:val="20"/>
          <w:szCs w:val="20"/>
        </w:rPr>
      </w:pPr>
    </w:p>
    <w:p w14:paraId="422A8885" w14:textId="77777777" w:rsidR="009F2B21" w:rsidRPr="009F2B21" w:rsidRDefault="009F2B21" w:rsidP="009F2B21">
      <w:pPr>
        <w:keepLines/>
        <w:widowControl w:val="0"/>
        <w:jc w:val="both"/>
        <w:rPr>
          <w:rFonts w:cs="Tahoma"/>
          <w:sz w:val="20"/>
          <w:szCs w:val="20"/>
        </w:rPr>
      </w:pPr>
      <w:r w:rsidRPr="009F2B21">
        <w:rPr>
          <w:rFonts w:cs="Tahoma"/>
          <w:sz w:val="20"/>
          <w:szCs w:val="20"/>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74C423B7" w14:textId="77777777" w:rsidR="009F2B21" w:rsidRPr="009F2B21" w:rsidRDefault="009F2B21" w:rsidP="009F2B21">
      <w:pPr>
        <w:keepLines/>
        <w:widowControl w:val="0"/>
        <w:jc w:val="both"/>
        <w:rPr>
          <w:rFonts w:cs="Tahoma"/>
          <w:sz w:val="20"/>
          <w:szCs w:val="20"/>
        </w:rPr>
      </w:pPr>
      <w:r w:rsidRPr="009F2B21" w:rsidDel="00702B79">
        <w:rPr>
          <w:rFonts w:cs="Tahoma"/>
          <w:sz w:val="20"/>
          <w:szCs w:val="20"/>
        </w:rPr>
        <w:t xml:space="preserve"> </w:t>
      </w:r>
    </w:p>
    <w:p w14:paraId="239B15AC" w14:textId="77777777" w:rsidR="009F2B21" w:rsidRPr="009F2B21" w:rsidRDefault="009F2B21" w:rsidP="009F2B21">
      <w:pPr>
        <w:keepLines/>
        <w:widowControl w:val="0"/>
        <w:ind w:right="-2"/>
        <w:jc w:val="both"/>
        <w:rPr>
          <w:rFonts w:cs="Tahoma"/>
          <w:b/>
          <w:smallCaps/>
          <w:sz w:val="20"/>
          <w:szCs w:val="20"/>
        </w:rPr>
      </w:pPr>
      <w:r w:rsidRPr="009F2B21">
        <w:rPr>
          <w:rFonts w:cs="Tahoma"/>
          <w:b/>
          <w:smallCaps/>
          <w:sz w:val="20"/>
          <w:szCs w:val="20"/>
        </w:rPr>
        <w:t>Dokazila:</w:t>
      </w:r>
    </w:p>
    <w:p w14:paraId="0F9B3A6F" w14:textId="77777777" w:rsidR="009F2B21" w:rsidRPr="009F2B21" w:rsidRDefault="009F2B21" w:rsidP="009F2B21">
      <w:pPr>
        <w:keepLines/>
        <w:widowControl w:val="0"/>
        <w:jc w:val="both"/>
        <w:rPr>
          <w:rFonts w:cs="Tahoma"/>
          <w:sz w:val="20"/>
          <w:szCs w:val="20"/>
        </w:rPr>
      </w:pPr>
      <w:r w:rsidRPr="009F2B21">
        <w:rPr>
          <w:rFonts w:cs="Tahoma"/>
          <w:sz w:val="20"/>
          <w:szCs w:val="20"/>
        </w:rPr>
        <w:t>Ponudnik izkaže zgoraj navedene pogoje na naslednji način:</w:t>
      </w:r>
    </w:p>
    <w:p w14:paraId="511D6AB9" w14:textId="77777777" w:rsidR="009F2B21" w:rsidRPr="009F2B21" w:rsidRDefault="009F2B21" w:rsidP="00AF67B8">
      <w:pPr>
        <w:keepLines/>
        <w:widowControl w:val="0"/>
        <w:numPr>
          <w:ilvl w:val="0"/>
          <w:numId w:val="30"/>
        </w:numPr>
        <w:ind w:left="567" w:hanging="357"/>
        <w:jc w:val="both"/>
        <w:rPr>
          <w:rFonts w:cs="Tahoma"/>
          <w:sz w:val="20"/>
          <w:szCs w:val="20"/>
        </w:rPr>
      </w:pPr>
      <w:r w:rsidRPr="009F2B21">
        <w:rPr>
          <w:rFonts w:cs="Tahoma"/>
          <w:sz w:val="20"/>
          <w:szCs w:val="20"/>
        </w:rPr>
        <w:t xml:space="preserve">s predložitvijo izpolnjene in podpisane priloge 3/1 in tudi s prilogo 3/2 v primeru ponudbe s </w:t>
      </w:r>
      <w:r w:rsidRPr="009F2B21">
        <w:rPr>
          <w:rFonts w:cs="Tahoma"/>
          <w:iCs/>
          <w:sz w:val="20"/>
          <w:szCs w:val="20"/>
        </w:rPr>
        <w:t>podizvajalci in/ali subjekti, katerih zmogljivost uporablja ponudnik</w:t>
      </w:r>
      <w:r w:rsidRPr="009F2B21">
        <w:rPr>
          <w:rFonts w:cs="Tahoma"/>
          <w:sz w:val="20"/>
          <w:szCs w:val="20"/>
        </w:rPr>
        <w:t>.</w:t>
      </w:r>
    </w:p>
    <w:p w14:paraId="70941019" w14:textId="77777777" w:rsidR="009F2B21" w:rsidRPr="009F2B21" w:rsidRDefault="009F2B21" w:rsidP="009F2B21">
      <w:pPr>
        <w:keepLines/>
        <w:widowControl w:val="0"/>
        <w:ind w:left="210"/>
        <w:jc w:val="both"/>
        <w:rPr>
          <w:rFonts w:cs="Tahoma"/>
          <w:sz w:val="20"/>
          <w:szCs w:val="20"/>
        </w:rPr>
      </w:pPr>
    </w:p>
    <w:p w14:paraId="7B3A8790" w14:textId="77777777" w:rsidR="009F2B21" w:rsidRPr="009F2B21" w:rsidRDefault="009F2B21" w:rsidP="009F2B21">
      <w:pPr>
        <w:keepLines/>
        <w:widowControl w:val="0"/>
        <w:tabs>
          <w:tab w:val="left" w:pos="284"/>
        </w:tabs>
        <w:jc w:val="both"/>
        <w:rPr>
          <w:rFonts w:cs="Tahoma"/>
          <w:bCs/>
          <w:iCs/>
          <w:sz w:val="20"/>
          <w:szCs w:val="20"/>
          <w:u w:val="single"/>
        </w:rPr>
      </w:pPr>
      <w:r w:rsidRPr="009F2B21">
        <w:rPr>
          <w:rFonts w:cs="Tahoma"/>
          <w:bCs/>
          <w:iCs/>
          <w:sz w:val="20"/>
          <w:szCs w:val="20"/>
          <w:u w:val="single"/>
        </w:rPr>
        <w:t>Naročnik si pridržuje pravico, da ponudnik na podlagi poziva naročnika v zahtevanem roku predloži dodatna dokazila oz. pojasnila o izpolnjevanju navedenih pogojev.</w:t>
      </w:r>
    </w:p>
    <w:p w14:paraId="0F6FA284" w14:textId="77777777" w:rsidR="009F2B21" w:rsidRPr="009F2B21" w:rsidRDefault="009F2B21" w:rsidP="009F2B21">
      <w:pPr>
        <w:keepLines/>
        <w:widowControl w:val="0"/>
        <w:jc w:val="both"/>
        <w:rPr>
          <w:rFonts w:cs="Tahoma"/>
          <w:bCs/>
          <w:i/>
          <w:sz w:val="20"/>
          <w:szCs w:val="20"/>
        </w:rPr>
      </w:pPr>
    </w:p>
    <w:p w14:paraId="48BA5787" w14:textId="77777777" w:rsidR="009F2B21" w:rsidRPr="009F2B21" w:rsidRDefault="009F2B21" w:rsidP="009F2B21">
      <w:pPr>
        <w:keepLines/>
        <w:widowControl w:val="0"/>
        <w:jc w:val="both"/>
        <w:rPr>
          <w:rFonts w:cs="Tahoma"/>
          <w:bCs/>
          <w:i/>
          <w:sz w:val="20"/>
          <w:szCs w:val="20"/>
          <w:u w:val="single"/>
        </w:rPr>
      </w:pPr>
      <w:r w:rsidRPr="009F2B21">
        <w:rPr>
          <w:rFonts w:cs="Tahoma"/>
          <w:bCs/>
          <w:i/>
          <w:sz w:val="20"/>
          <w:szCs w:val="20"/>
        </w:rPr>
        <w:t>Zgoraj navedene pogoje lahko ponudnik izpolni samostojno, kot skupina ponudnikov v primeru skupne ponudbe ali s podizvajalci (glede na dejavnosti, ki so predmet javnega naročila in jih bo v okviru ponudbe posamezni subjekt izvajal)</w:t>
      </w:r>
      <w:r w:rsidRPr="009F2B21">
        <w:rPr>
          <w:rFonts w:cs="Tahoma"/>
          <w:sz w:val="20"/>
          <w:szCs w:val="20"/>
        </w:rPr>
        <w:t xml:space="preserve">, </w:t>
      </w:r>
      <w:r w:rsidRPr="009F2B21">
        <w:rPr>
          <w:rFonts w:cs="Tahoma"/>
          <w:bCs/>
          <w:i/>
          <w:sz w:val="20"/>
          <w:szCs w:val="20"/>
          <w:u w:val="single"/>
        </w:rPr>
        <w:t>vendar bo moral ta subjekt (s katerim se izkazuje pogoje oz. sposobnost) predmetna dela javnega naročila tudi izvesti.</w:t>
      </w:r>
    </w:p>
    <w:p w14:paraId="2FBCAB03" w14:textId="77777777" w:rsidR="009F2B21" w:rsidRPr="009F2B21" w:rsidRDefault="009F2B21" w:rsidP="009F2B21">
      <w:pPr>
        <w:keepLines/>
        <w:widowControl w:val="0"/>
        <w:jc w:val="both"/>
        <w:rPr>
          <w:rFonts w:eastAsia="Calibri" w:cs="Tahoma"/>
          <w:sz w:val="20"/>
          <w:szCs w:val="20"/>
        </w:rPr>
      </w:pPr>
    </w:p>
    <w:p w14:paraId="73F96B2D" w14:textId="77777777" w:rsidR="009F2B21" w:rsidRPr="009F2B21" w:rsidRDefault="009F2B21" w:rsidP="009F2B21">
      <w:pPr>
        <w:keepLines/>
        <w:widowControl w:val="0"/>
        <w:numPr>
          <w:ilvl w:val="2"/>
          <w:numId w:val="3"/>
        </w:numPr>
        <w:jc w:val="both"/>
        <w:rPr>
          <w:rFonts w:cs="Tahoma"/>
          <w:b/>
          <w:sz w:val="20"/>
          <w:szCs w:val="20"/>
        </w:rPr>
      </w:pPr>
      <w:r w:rsidRPr="009F2B21">
        <w:rPr>
          <w:rFonts w:cs="Tahoma"/>
          <w:b/>
          <w:sz w:val="20"/>
          <w:szCs w:val="20"/>
        </w:rPr>
        <w:t>EKONOMSKA IN FINANČNA SPOSOBNOST</w:t>
      </w:r>
    </w:p>
    <w:p w14:paraId="42919C6D" w14:textId="77777777" w:rsidR="009F2B21" w:rsidRPr="009F2B21" w:rsidRDefault="009F2B21" w:rsidP="009F2B21">
      <w:pPr>
        <w:keepLines/>
        <w:widowControl w:val="0"/>
        <w:jc w:val="both"/>
        <w:rPr>
          <w:rFonts w:cs="Tahoma"/>
          <w:sz w:val="20"/>
          <w:szCs w:val="20"/>
        </w:rPr>
      </w:pPr>
    </w:p>
    <w:p w14:paraId="672ADDD5" w14:textId="77777777" w:rsidR="009F2B21" w:rsidRPr="009F2B21" w:rsidRDefault="009F2B21" w:rsidP="009F2B21">
      <w:pPr>
        <w:keepLines/>
        <w:widowControl w:val="0"/>
        <w:spacing w:after="40"/>
        <w:jc w:val="both"/>
        <w:rPr>
          <w:rFonts w:cs="Tahoma"/>
          <w:sz w:val="20"/>
          <w:szCs w:val="20"/>
        </w:rPr>
      </w:pPr>
      <w:r w:rsidRPr="009F2B21">
        <w:rPr>
          <w:rFonts w:cs="Tahoma"/>
          <w:sz w:val="20"/>
          <w:szCs w:val="20"/>
        </w:rPr>
        <w:t>Ponudnik mora imeti stabilno poslovanje, ter mora biti ekonomsko in finančno sposoben izvesti predmet javnega naročila.</w:t>
      </w:r>
    </w:p>
    <w:p w14:paraId="728D2538" w14:textId="77777777" w:rsidR="009F2B21" w:rsidRPr="009F2B21" w:rsidRDefault="009F2B21" w:rsidP="009F2B21">
      <w:pPr>
        <w:keepLines/>
        <w:widowControl w:val="0"/>
        <w:jc w:val="both"/>
        <w:rPr>
          <w:rFonts w:cs="Tahoma"/>
          <w:sz w:val="20"/>
          <w:szCs w:val="20"/>
        </w:rPr>
      </w:pPr>
    </w:p>
    <w:p w14:paraId="2BD9C450" w14:textId="77777777" w:rsidR="009F2B21" w:rsidRPr="009F2B21" w:rsidRDefault="009F2B21" w:rsidP="009F2B21">
      <w:pPr>
        <w:ind w:right="-2"/>
        <w:jc w:val="both"/>
        <w:rPr>
          <w:rFonts w:cs="Tahoma"/>
          <w:b/>
          <w:smallCaps/>
          <w:sz w:val="20"/>
          <w:szCs w:val="20"/>
        </w:rPr>
      </w:pPr>
      <w:r w:rsidRPr="009F2B21">
        <w:rPr>
          <w:rFonts w:cs="Tahoma"/>
          <w:b/>
          <w:smallCaps/>
          <w:sz w:val="20"/>
          <w:szCs w:val="20"/>
        </w:rPr>
        <w:t>Dokazila:</w:t>
      </w:r>
    </w:p>
    <w:p w14:paraId="5C4D0B5A" w14:textId="77777777" w:rsidR="009F2B21" w:rsidRPr="009F2B21" w:rsidRDefault="009F2B21" w:rsidP="009F2B21">
      <w:pPr>
        <w:jc w:val="both"/>
        <w:rPr>
          <w:rFonts w:cs="Tahoma"/>
          <w:sz w:val="20"/>
          <w:szCs w:val="20"/>
        </w:rPr>
      </w:pPr>
      <w:r w:rsidRPr="009F2B21">
        <w:rPr>
          <w:rFonts w:cs="Tahoma"/>
          <w:sz w:val="20"/>
          <w:szCs w:val="20"/>
        </w:rPr>
        <w:t>Ponudnik oz. vodilni član skupine ponudnikov (v okviru skupne ponudbe), izkaže izpolnjevanje tega pogoja:</w:t>
      </w:r>
    </w:p>
    <w:p w14:paraId="12B950D1" w14:textId="77777777" w:rsidR="009F2B21" w:rsidRPr="009F2B21" w:rsidRDefault="009F2B21" w:rsidP="00AF67B8">
      <w:pPr>
        <w:numPr>
          <w:ilvl w:val="0"/>
          <w:numId w:val="30"/>
        </w:numPr>
        <w:ind w:left="567" w:hanging="357"/>
        <w:jc w:val="both"/>
        <w:rPr>
          <w:rFonts w:cs="Tahoma"/>
          <w:sz w:val="20"/>
          <w:szCs w:val="20"/>
        </w:rPr>
      </w:pPr>
      <w:r w:rsidRPr="009F2B21">
        <w:rPr>
          <w:rFonts w:cs="Tahoma"/>
          <w:sz w:val="20"/>
          <w:szCs w:val="20"/>
        </w:rPr>
        <w:t>s predložitvijo podpisane in izpolnjene Priloge 3/1.</w:t>
      </w:r>
    </w:p>
    <w:p w14:paraId="6A5E2296" w14:textId="77777777" w:rsidR="009F2B21" w:rsidRPr="009F2B21" w:rsidRDefault="009F2B21" w:rsidP="009F2B21">
      <w:pPr>
        <w:spacing w:after="40"/>
        <w:jc w:val="both"/>
        <w:rPr>
          <w:rFonts w:cs="Tahoma"/>
          <w:sz w:val="20"/>
          <w:szCs w:val="20"/>
        </w:rPr>
      </w:pPr>
    </w:p>
    <w:p w14:paraId="3861CB54" w14:textId="77777777" w:rsidR="009F2B21" w:rsidRDefault="009F2B21" w:rsidP="009F2B21">
      <w:pPr>
        <w:jc w:val="both"/>
        <w:rPr>
          <w:rFonts w:cs="Tahoma"/>
          <w:sz w:val="20"/>
          <w:szCs w:val="20"/>
          <w:u w:val="single"/>
        </w:rPr>
      </w:pPr>
      <w:r w:rsidRPr="009F2B21">
        <w:rPr>
          <w:rFonts w:cs="Tahoma"/>
          <w:sz w:val="20"/>
          <w:szCs w:val="20"/>
          <w:u w:val="single"/>
        </w:rPr>
        <w:t>Naročnik si pridržuje pravico, da ponudnik na podlagi poziva naročnika v zahtevanem roku predloži dodatna dokazila oz. pojasnila o izpolnjevanju navedenih pogojev.</w:t>
      </w:r>
    </w:p>
    <w:p w14:paraId="1AC23281" w14:textId="77777777" w:rsidR="009F2B21" w:rsidRPr="009F2B21" w:rsidRDefault="009F2B21" w:rsidP="009F2B21">
      <w:pPr>
        <w:spacing w:after="40"/>
        <w:jc w:val="both"/>
        <w:rPr>
          <w:rFonts w:cs="Tahoma"/>
          <w:sz w:val="20"/>
          <w:szCs w:val="20"/>
        </w:rPr>
      </w:pPr>
    </w:p>
    <w:p w14:paraId="2718424D" w14:textId="77777777" w:rsidR="009F2B21" w:rsidRPr="009F2B21" w:rsidRDefault="009F2B21" w:rsidP="009F2B21">
      <w:pPr>
        <w:numPr>
          <w:ilvl w:val="2"/>
          <w:numId w:val="3"/>
        </w:numPr>
        <w:jc w:val="both"/>
        <w:rPr>
          <w:rFonts w:cs="Tahoma"/>
          <w:b/>
          <w:sz w:val="20"/>
          <w:szCs w:val="20"/>
        </w:rPr>
      </w:pPr>
      <w:r w:rsidRPr="009F2B21">
        <w:rPr>
          <w:rFonts w:cs="Tahoma"/>
          <w:b/>
          <w:sz w:val="20"/>
          <w:szCs w:val="20"/>
        </w:rPr>
        <w:t>TEHNIČNA IN STROKOVNA SPOSOBNOST</w:t>
      </w:r>
    </w:p>
    <w:p w14:paraId="68B449BB" w14:textId="77777777" w:rsidR="009F2B21" w:rsidRPr="009F2B21" w:rsidRDefault="009F2B21" w:rsidP="009F2B21">
      <w:pPr>
        <w:jc w:val="both"/>
        <w:rPr>
          <w:rFonts w:cs="Tahoma"/>
          <w:sz w:val="20"/>
          <w:szCs w:val="20"/>
        </w:rPr>
      </w:pPr>
    </w:p>
    <w:p w14:paraId="677D68E4" w14:textId="77777777" w:rsidR="009F2B21" w:rsidRPr="009F2B21" w:rsidRDefault="009F2B21" w:rsidP="009F2B21">
      <w:pPr>
        <w:jc w:val="both"/>
        <w:rPr>
          <w:rFonts w:eastAsia="Calibri" w:cs="Tahoma"/>
          <w:bCs/>
          <w:i/>
          <w:sz w:val="20"/>
          <w:szCs w:val="20"/>
        </w:rPr>
      </w:pPr>
      <w:r w:rsidRPr="009F2B21">
        <w:rPr>
          <w:rFonts w:eastAsia="Calibri" w:cs="Tahoma"/>
          <w:bCs/>
          <w:i/>
          <w:sz w:val="20"/>
          <w:szCs w:val="20"/>
        </w:rPr>
        <w:t xml:space="preserve">V nadaljevanju navedene tehnične in strokovne pogoje oz. sposobnost/i lahko ponudnik izpolni samostojno, kot skupina ponudnikov (partnerji) v primeru skupne ponudbe ali s podizvajalci oz. subjektom, katerega </w:t>
      </w:r>
      <w:r w:rsidRPr="009F2B21">
        <w:rPr>
          <w:rFonts w:eastAsia="Calibri" w:cs="Tahoma"/>
          <w:bCs/>
          <w:i/>
          <w:sz w:val="20"/>
          <w:szCs w:val="20"/>
        </w:rPr>
        <w:lastRenderedPageBreak/>
        <w:t>zmogljivost bo ponudnik uporabil</w:t>
      </w:r>
      <w:r w:rsidRPr="009F2B21">
        <w:rPr>
          <w:rFonts w:cs="Tahoma"/>
          <w:sz w:val="20"/>
          <w:szCs w:val="20"/>
        </w:rPr>
        <w:t xml:space="preserve"> (</w:t>
      </w:r>
      <w:r w:rsidRPr="009F2B21">
        <w:rPr>
          <w:rFonts w:eastAsia="Calibri" w:cs="Tahoma"/>
          <w:bCs/>
          <w:i/>
          <w:sz w:val="20"/>
          <w:szCs w:val="20"/>
        </w:rPr>
        <w:t xml:space="preserve">ob upoštevanju točke razpisne dokumentacije iz 1. poglavja, ki govori o uporabi zmogljivosti drugih subjektov), upoštevaje dejavnosti, ki so predmet javnega naročila in jih bo v okviru ponudbe posamezni subjekt izvajal, </w:t>
      </w:r>
      <w:r w:rsidRPr="009F2B21">
        <w:rPr>
          <w:rFonts w:eastAsia="Calibri" w:cs="Tahoma"/>
          <w:bCs/>
          <w:i/>
          <w:sz w:val="20"/>
          <w:szCs w:val="20"/>
          <w:u w:val="single"/>
        </w:rPr>
        <w:t>vendar bo moral ta subjekt (s katerim se izkazuje pogoje oz. sposobnost) predmetna dela javnega naročila tudi izvesti.</w:t>
      </w:r>
    </w:p>
    <w:p w14:paraId="512DEA7D" w14:textId="77777777" w:rsidR="009F2B21" w:rsidRPr="009F2B21" w:rsidRDefault="009F2B21" w:rsidP="009F2B21">
      <w:pPr>
        <w:jc w:val="both"/>
        <w:rPr>
          <w:rFonts w:cs="Tahoma"/>
          <w:i/>
          <w:sz w:val="20"/>
          <w:szCs w:val="20"/>
        </w:rPr>
      </w:pPr>
    </w:p>
    <w:p w14:paraId="69899A52" w14:textId="77777777" w:rsidR="009F2B21" w:rsidRPr="009F2B21" w:rsidRDefault="009F2B21" w:rsidP="009F2B21">
      <w:pPr>
        <w:jc w:val="both"/>
        <w:rPr>
          <w:rFonts w:cs="Tahoma"/>
          <w:sz w:val="20"/>
          <w:szCs w:val="20"/>
        </w:rPr>
      </w:pPr>
      <w:r w:rsidRPr="009F2B21">
        <w:rPr>
          <w:rFonts w:cs="Tahoma"/>
          <w:i/>
          <w:sz w:val="20"/>
          <w:szCs w:val="20"/>
        </w:rPr>
        <w:t xml:space="preserve">Če bo drugi subjekt s katerim se izkazuje pogoje oz. sposobnost in na katere se sklicuje ponudnik, </w:t>
      </w:r>
      <w:r w:rsidRPr="009F2B21">
        <w:rPr>
          <w:rFonts w:cs="Tahoma"/>
          <w:i/>
          <w:sz w:val="20"/>
          <w:szCs w:val="20"/>
          <w:u w:val="single"/>
        </w:rPr>
        <w:t>neposredno sam izvedel del predmeta javnega naročila</w:t>
      </w:r>
      <w:r w:rsidRPr="009F2B21">
        <w:rPr>
          <w:rFonts w:cs="Tahoma"/>
          <w:i/>
          <w:sz w:val="20"/>
          <w:szCs w:val="20"/>
        </w:rPr>
        <w:t xml:space="preserve">, potem govorimo o subjektu, ki izpolnjuje definicijo </w:t>
      </w:r>
      <w:r w:rsidRPr="009F2B21">
        <w:rPr>
          <w:rFonts w:cs="Tahoma"/>
          <w:b/>
          <w:i/>
          <w:sz w:val="20"/>
          <w:szCs w:val="20"/>
        </w:rPr>
        <w:t>podizvajalca</w:t>
      </w:r>
      <w:r w:rsidRPr="009F2B21">
        <w:rPr>
          <w:rFonts w:cs="Tahoma"/>
          <w:i/>
          <w:sz w:val="20"/>
          <w:szCs w:val="20"/>
        </w:rPr>
        <w:t xml:space="preserve">, </w:t>
      </w:r>
      <w:r w:rsidRPr="009F2B21">
        <w:rPr>
          <w:rFonts w:cs="Tahoma"/>
          <w:i/>
          <w:sz w:val="20"/>
          <w:szCs w:val="20"/>
          <w:u w:val="single"/>
        </w:rPr>
        <w:t xml:space="preserve">zato naj ga ponudnik nominira kot podizvajalca/e </w:t>
      </w:r>
      <w:r w:rsidRPr="009F2B21">
        <w:rPr>
          <w:rFonts w:cs="Tahoma"/>
          <w:b/>
          <w:i/>
          <w:sz w:val="20"/>
          <w:szCs w:val="20"/>
          <w:u w:val="single"/>
        </w:rPr>
        <w:t>in ne</w:t>
      </w:r>
      <w:r w:rsidRPr="009F2B21">
        <w:rPr>
          <w:rFonts w:cs="Tahoma"/>
          <w:i/>
          <w:sz w:val="20"/>
          <w:szCs w:val="20"/>
          <w:u w:val="single"/>
        </w:rPr>
        <w:t xml:space="preserve"> kot subjekt/e, katerih zmogljivost uporablja ponudnik v ponudbi</w:t>
      </w:r>
      <w:r w:rsidRPr="009F2B21">
        <w:rPr>
          <w:rFonts w:cs="Tahoma"/>
          <w:sz w:val="20"/>
          <w:szCs w:val="20"/>
        </w:rPr>
        <w:t>.</w:t>
      </w:r>
    </w:p>
    <w:p w14:paraId="5EF21E9E" w14:textId="77777777" w:rsidR="009F2B21" w:rsidRPr="009F2B21" w:rsidRDefault="009F2B21" w:rsidP="009F2B21">
      <w:pPr>
        <w:jc w:val="both"/>
        <w:rPr>
          <w:rFonts w:cs="Tahoma"/>
          <w:sz w:val="20"/>
          <w:szCs w:val="20"/>
        </w:rPr>
      </w:pPr>
    </w:p>
    <w:p w14:paraId="098D83A5" w14:textId="77777777" w:rsidR="009F2B21" w:rsidRPr="009F2B21" w:rsidRDefault="009F2B21" w:rsidP="009F2B21">
      <w:pPr>
        <w:numPr>
          <w:ilvl w:val="3"/>
          <w:numId w:val="3"/>
        </w:numPr>
        <w:jc w:val="both"/>
        <w:rPr>
          <w:rFonts w:cs="Tahoma"/>
          <w:b/>
          <w:sz w:val="20"/>
          <w:szCs w:val="20"/>
        </w:rPr>
      </w:pPr>
      <w:r w:rsidRPr="009F2B21">
        <w:rPr>
          <w:rFonts w:cs="Tahoma"/>
          <w:b/>
          <w:sz w:val="20"/>
          <w:szCs w:val="20"/>
        </w:rPr>
        <w:t>Splošno</w:t>
      </w:r>
    </w:p>
    <w:p w14:paraId="1500082B" w14:textId="77777777" w:rsidR="009F2B21" w:rsidRPr="009F2B21" w:rsidRDefault="009F2B21" w:rsidP="009F2B21">
      <w:pPr>
        <w:jc w:val="both"/>
        <w:rPr>
          <w:rFonts w:cs="Tahoma"/>
          <w:sz w:val="20"/>
          <w:szCs w:val="20"/>
        </w:rPr>
      </w:pPr>
    </w:p>
    <w:p w14:paraId="3D460814" w14:textId="77777777" w:rsidR="009F2B21" w:rsidRPr="009F2B21" w:rsidRDefault="009F2B21" w:rsidP="009F2B21">
      <w:pPr>
        <w:spacing w:after="120"/>
        <w:jc w:val="both"/>
        <w:rPr>
          <w:rFonts w:cs="Tahoma"/>
          <w:sz w:val="20"/>
          <w:szCs w:val="20"/>
        </w:rPr>
      </w:pPr>
      <w:r w:rsidRPr="009F2B21">
        <w:rPr>
          <w:rFonts w:cs="Tahoma"/>
          <w:sz w:val="20"/>
          <w:szCs w:val="20"/>
        </w:rPr>
        <w:t xml:space="preserve">Naročnike zahteve sledeče </w:t>
      </w:r>
      <w:r w:rsidRPr="009F2B21">
        <w:rPr>
          <w:rFonts w:cs="Tahoma"/>
          <w:bCs/>
          <w:sz w:val="20"/>
          <w:szCs w:val="20"/>
        </w:rPr>
        <w:t>tehnične in strokovne/kadrovske splošne pogoje</w:t>
      </w:r>
      <w:r w:rsidRPr="009F2B21">
        <w:rPr>
          <w:rFonts w:cs="Tahoma"/>
          <w:sz w:val="20"/>
          <w:szCs w:val="20"/>
        </w:rPr>
        <w:t xml:space="preserve">:    </w:t>
      </w:r>
    </w:p>
    <w:p w14:paraId="42B0B26B" w14:textId="77777777" w:rsidR="009F2B21" w:rsidRPr="009F2B21" w:rsidRDefault="009F2B21" w:rsidP="00AF67B8">
      <w:pPr>
        <w:numPr>
          <w:ilvl w:val="0"/>
          <w:numId w:val="31"/>
        </w:numPr>
        <w:ind w:left="567"/>
        <w:jc w:val="both"/>
        <w:rPr>
          <w:rFonts w:cs="Tahoma"/>
          <w:sz w:val="20"/>
          <w:szCs w:val="20"/>
        </w:rPr>
      </w:pPr>
      <w:r w:rsidRPr="009F2B21">
        <w:rPr>
          <w:rFonts w:cs="Tahoma"/>
          <w:sz w:val="20"/>
          <w:szCs w:val="20"/>
        </w:rPr>
        <w:t>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w:t>
      </w:r>
    </w:p>
    <w:p w14:paraId="0FB993D5" w14:textId="77777777" w:rsidR="009F2B21" w:rsidRPr="009F2B21" w:rsidRDefault="009F2B21" w:rsidP="009F2B21">
      <w:pPr>
        <w:ind w:left="567" w:firstLine="60"/>
        <w:jc w:val="both"/>
        <w:rPr>
          <w:rFonts w:cs="Tahoma"/>
          <w:sz w:val="20"/>
          <w:szCs w:val="20"/>
        </w:rPr>
      </w:pPr>
    </w:p>
    <w:p w14:paraId="5D690780" w14:textId="77777777" w:rsidR="009F2B21" w:rsidRPr="009F2B21" w:rsidRDefault="009F2B21" w:rsidP="00AF67B8">
      <w:pPr>
        <w:numPr>
          <w:ilvl w:val="0"/>
          <w:numId w:val="31"/>
        </w:numPr>
        <w:ind w:left="567"/>
        <w:jc w:val="both"/>
        <w:rPr>
          <w:rFonts w:cs="Tahoma"/>
          <w:sz w:val="20"/>
          <w:szCs w:val="20"/>
        </w:rPr>
      </w:pPr>
      <w:r w:rsidRPr="009F2B21">
        <w:rPr>
          <w:rFonts w:cs="Tahoma"/>
          <w:sz w:val="20"/>
          <w:szCs w:val="20"/>
        </w:rPr>
        <w:t>Ponudnik mora razpolagati z ustreznimi kadrom, ki je izkušen, strokovno usposobljen in sposoben izvesti predmet javnega naročila, ki pozna področne zakonodaje in ki bo sodeloval pri izvedbi predmetnega javnega naročila.</w:t>
      </w:r>
    </w:p>
    <w:p w14:paraId="2151B163" w14:textId="77777777" w:rsidR="009F2B21" w:rsidRPr="009F2B21" w:rsidRDefault="009F2B21" w:rsidP="009F2B21">
      <w:pPr>
        <w:ind w:left="567" w:firstLine="60"/>
        <w:jc w:val="both"/>
        <w:rPr>
          <w:rFonts w:cs="Tahoma"/>
          <w:sz w:val="20"/>
          <w:szCs w:val="20"/>
        </w:rPr>
      </w:pPr>
    </w:p>
    <w:p w14:paraId="560EEE6B" w14:textId="77777777" w:rsidR="009F2B21" w:rsidRPr="009F2B21" w:rsidRDefault="009F2B21" w:rsidP="00AF67B8">
      <w:pPr>
        <w:numPr>
          <w:ilvl w:val="0"/>
          <w:numId w:val="31"/>
        </w:numPr>
        <w:ind w:left="567"/>
        <w:jc w:val="both"/>
        <w:rPr>
          <w:rFonts w:cs="Tahoma"/>
          <w:sz w:val="20"/>
          <w:szCs w:val="20"/>
        </w:rPr>
      </w:pPr>
      <w:r w:rsidRPr="009F2B21">
        <w:rPr>
          <w:rFonts w:cs="Tahoma"/>
          <w:sz w:val="20"/>
          <w:szCs w:val="20"/>
        </w:rPr>
        <w:t>Predmet ponudbe mora izpolnjevati vse standarde, pogoje in zahteve naročnika, navedene v dokumentacije v zvezi z oddajo javnega naročila. Ponudnik se mora strinjati z vsemi pogoji, navedenimi v tehnični specifikaciji predmeta javnega naročila.</w:t>
      </w:r>
    </w:p>
    <w:p w14:paraId="15DD5557" w14:textId="77777777" w:rsidR="009F2B21" w:rsidRPr="009F2B21" w:rsidRDefault="009F2B21" w:rsidP="009F2B21">
      <w:pPr>
        <w:jc w:val="both"/>
        <w:rPr>
          <w:rFonts w:cs="Tahoma"/>
          <w:sz w:val="20"/>
          <w:szCs w:val="20"/>
        </w:rPr>
      </w:pPr>
    </w:p>
    <w:p w14:paraId="671FB59B" w14:textId="77777777" w:rsidR="009F2B21" w:rsidRPr="009F2B21" w:rsidRDefault="009F2B21" w:rsidP="009F2B21">
      <w:pPr>
        <w:ind w:right="-2"/>
        <w:jc w:val="both"/>
        <w:rPr>
          <w:rFonts w:cs="Tahoma"/>
          <w:b/>
          <w:smallCaps/>
          <w:sz w:val="20"/>
          <w:szCs w:val="20"/>
        </w:rPr>
      </w:pPr>
      <w:r w:rsidRPr="009F2B21">
        <w:rPr>
          <w:rFonts w:cs="Tahoma"/>
          <w:b/>
          <w:smallCaps/>
          <w:sz w:val="20"/>
          <w:szCs w:val="20"/>
        </w:rPr>
        <w:t>Dokazila:</w:t>
      </w:r>
    </w:p>
    <w:p w14:paraId="4686F4B1" w14:textId="77777777" w:rsidR="009F2B21" w:rsidRPr="009F2B21" w:rsidRDefault="009F2B21" w:rsidP="009F2B21">
      <w:pPr>
        <w:jc w:val="both"/>
        <w:rPr>
          <w:rFonts w:cs="Tahoma"/>
          <w:sz w:val="20"/>
          <w:szCs w:val="20"/>
        </w:rPr>
      </w:pPr>
      <w:r w:rsidRPr="009F2B21">
        <w:rPr>
          <w:rFonts w:cs="Tahoma"/>
          <w:sz w:val="20"/>
          <w:szCs w:val="20"/>
        </w:rPr>
        <w:t>Ponudnik izkaže zgoraj navedenih pogojev na naslednji način:</w:t>
      </w:r>
    </w:p>
    <w:p w14:paraId="42660E08" w14:textId="77777777" w:rsidR="009F2B21" w:rsidRPr="009F2B21" w:rsidRDefault="009F2B21" w:rsidP="00AF67B8">
      <w:pPr>
        <w:numPr>
          <w:ilvl w:val="0"/>
          <w:numId w:val="30"/>
        </w:numPr>
        <w:spacing w:after="40"/>
        <w:ind w:left="567" w:hanging="357"/>
        <w:jc w:val="both"/>
        <w:rPr>
          <w:rFonts w:cs="Tahoma"/>
          <w:sz w:val="20"/>
          <w:szCs w:val="20"/>
        </w:rPr>
      </w:pPr>
      <w:r w:rsidRPr="009F2B21">
        <w:rPr>
          <w:rFonts w:cs="Tahoma"/>
          <w:sz w:val="20"/>
          <w:szCs w:val="20"/>
        </w:rPr>
        <w:t xml:space="preserve">s predložitvijo izpolnjene in podpisane Priloge 3/1 in tudi s Prilogo 3/2 v primeru ponudbe s </w:t>
      </w:r>
      <w:r w:rsidRPr="009F2B21">
        <w:rPr>
          <w:rFonts w:cs="Tahoma"/>
          <w:iCs/>
          <w:sz w:val="20"/>
          <w:szCs w:val="20"/>
        </w:rPr>
        <w:t>podizvajalci in/ali subjekti, katerih zmogljivost uporablja ponudnik</w:t>
      </w:r>
      <w:r w:rsidRPr="009F2B21">
        <w:rPr>
          <w:rFonts w:cs="Tahoma"/>
          <w:sz w:val="20"/>
          <w:szCs w:val="20"/>
        </w:rPr>
        <w:t>.</w:t>
      </w:r>
    </w:p>
    <w:p w14:paraId="603519AD" w14:textId="77777777" w:rsidR="009F2B21" w:rsidRPr="009F2B21" w:rsidRDefault="009F2B21" w:rsidP="009F2B21">
      <w:pPr>
        <w:jc w:val="both"/>
        <w:rPr>
          <w:rFonts w:cs="Tahoma"/>
          <w:sz w:val="20"/>
          <w:szCs w:val="20"/>
        </w:rPr>
      </w:pPr>
    </w:p>
    <w:p w14:paraId="7026FAB4" w14:textId="77777777" w:rsidR="009F2B21" w:rsidRPr="009F2B21" w:rsidRDefault="009F2B21" w:rsidP="009F2B21">
      <w:pPr>
        <w:jc w:val="both"/>
        <w:rPr>
          <w:rFonts w:cs="Tahoma"/>
          <w:sz w:val="20"/>
          <w:szCs w:val="20"/>
          <w:u w:val="single"/>
        </w:rPr>
      </w:pPr>
      <w:r w:rsidRPr="009F2B21">
        <w:rPr>
          <w:rFonts w:cs="Tahoma"/>
          <w:sz w:val="20"/>
          <w:szCs w:val="20"/>
          <w:u w:val="single"/>
        </w:rPr>
        <w:t>Naročnik si pridržuje pravico, da ponudnik na podlagi poziva naročnika v zahtevanem roku predloži dodatna dokazila oz. pojasnila o izpolnjevanju navedenih pogojev.</w:t>
      </w:r>
    </w:p>
    <w:p w14:paraId="226CCB12" w14:textId="77777777" w:rsidR="009F2B21" w:rsidRDefault="009F2B21" w:rsidP="009F2B21">
      <w:pPr>
        <w:jc w:val="both"/>
        <w:rPr>
          <w:rFonts w:cs="Tahoma"/>
          <w:sz w:val="20"/>
          <w:szCs w:val="20"/>
        </w:rPr>
      </w:pPr>
    </w:p>
    <w:p w14:paraId="07CC88DC" w14:textId="77777777" w:rsidR="00F617F2" w:rsidRDefault="00F617F2" w:rsidP="00F617F2">
      <w:pPr>
        <w:numPr>
          <w:ilvl w:val="3"/>
          <w:numId w:val="3"/>
        </w:numPr>
        <w:jc w:val="both"/>
        <w:rPr>
          <w:rFonts w:cs="Tahoma"/>
          <w:b/>
          <w:sz w:val="20"/>
          <w:szCs w:val="20"/>
        </w:rPr>
      </w:pPr>
      <w:r>
        <w:rPr>
          <w:rFonts w:cs="Tahoma"/>
          <w:b/>
          <w:sz w:val="20"/>
          <w:szCs w:val="20"/>
        </w:rPr>
        <w:t>Reference ponudnika</w:t>
      </w:r>
    </w:p>
    <w:p w14:paraId="4CAB1AD1" w14:textId="77777777" w:rsidR="00F617F2" w:rsidRDefault="00F617F2" w:rsidP="00F617F2">
      <w:pPr>
        <w:jc w:val="both"/>
        <w:rPr>
          <w:rFonts w:cs="Tahoma"/>
          <w:b/>
          <w:sz w:val="20"/>
          <w:szCs w:val="20"/>
        </w:rPr>
      </w:pPr>
    </w:p>
    <w:p w14:paraId="5B3094EC" w14:textId="77777777" w:rsidR="00F617F2" w:rsidRPr="001B3761" w:rsidRDefault="00F617F2" w:rsidP="00F617F2">
      <w:pPr>
        <w:jc w:val="both"/>
        <w:rPr>
          <w:rFonts w:cs="Tahoma"/>
          <w:sz w:val="20"/>
          <w:szCs w:val="20"/>
        </w:rPr>
      </w:pPr>
      <w:r w:rsidRPr="001B3761">
        <w:rPr>
          <w:rFonts w:cs="Tahoma"/>
          <w:sz w:val="20"/>
          <w:szCs w:val="20"/>
        </w:rPr>
        <w:t xml:space="preserve">Ponudnik mora izkazati, da je </w:t>
      </w:r>
      <w:r w:rsidRPr="001B3761">
        <w:rPr>
          <w:rFonts w:cs="Tahoma"/>
          <w:iCs/>
          <w:sz w:val="20"/>
          <w:szCs w:val="20"/>
        </w:rPr>
        <w:t>v obdobju od 1. 1. 2020 do roka za predložitev ponudb kvalitetno, strokovno in v skladu s pogodbenimi določili uspešno izvedel in zaključil izvedbo sledečih del:</w:t>
      </w:r>
    </w:p>
    <w:p w14:paraId="71CE0922" w14:textId="77777777" w:rsidR="00F617F2" w:rsidRPr="001B3761" w:rsidRDefault="00F617F2" w:rsidP="00F617F2">
      <w:pPr>
        <w:numPr>
          <w:ilvl w:val="0"/>
          <w:numId w:val="50"/>
        </w:numPr>
        <w:jc w:val="both"/>
        <w:rPr>
          <w:rFonts w:cs="Tahoma"/>
          <w:iCs/>
          <w:sz w:val="20"/>
          <w:szCs w:val="20"/>
        </w:rPr>
      </w:pPr>
      <w:r w:rsidRPr="001B3761">
        <w:rPr>
          <w:rFonts w:cs="Tahoma"/>
          <w:iCs/>
          <w:sz w:val="20"/>
          <w:szCs w:val="20"/>
        </w:rPr>
        <w:t xml:space="preserve">eno (1) gradnjo </w:t>
      </w:r>
      <w:r w:rsidRPr="006C68FF">
        <w:rPr>
          <w:rFonts w:cs="Tahoma"/>
          <w:sz w:val="20"/>
          <w:szCs w:val="20"/>
        </w:rPr>
        <w:t xml:space="preserve">objektov po enotni klasifikaciji vrst objektov (CC-SI) z osnovno oznako: 211 v </w:t>
      </w:r>
      <w:r>
        <w:rPr>
          <w:rFonts w:cs="Tahoma"/>
          <w:sz w:val="20"/>
          <w:szCs w:val="20"/>
        </w:rPr>
        <w:t>minimalni vrednosti</w:t>
      </w:r>
      <w:r w:rsidRPr="006C68FF">
        <w:rPr>
          <w:rFonts w:cs="Tahoma"/>
          <w:sz w:val="20"/>
          <w:szCs w:val="20"/>
        </w:rPr>
        <w:t xml:space="preserve"> 300.000,00 EUR brez DDV</w:t>
      </w:r>
      <w:r>
        <w:rPr>
          <w:rFonts w:cs="Tahoma"/>
          <w:iCs/>
          <w:sz w:val="20"/>
          <w:szCs w:val="20"/>
        </w:rPr>
        <w:t>.</w:t>
      </w:r>
    </w:p>
    <w:p w14:paraId="084150AC" w14:textId="77777777" w:rsidR="00F617F2" w:rsidRPr="001B3761" w:rsidRDefault="00F617F2" w:rsidP="00F617F2">
      <w:pPr>
        <w:jc w:val="both"/>
        <w:rPr>
          <w:rFonts w:cs="Tahoma"/>
          <w:iCs/>
          <w:sz w:val="20"/>
          <w:szCs w:val="20"/>
        </w:rPr>
      </w:pPr>
    </w:p>
    <w:p w14:paraId="4CC07894" w14:textId="77777777" w:rsidR="00F617F2" w:rsidRPr="001B3761" w:rsidRDefault="00F617F2" w:rsidP="00F617F2">
      <w:pPr>
        <w:jc w:val="both"/>
        <w:rPr>
          <w:rFonts w:cs="Tahoma"/>
          <w:sz w:val="20"/>
          <w:szCs w:val="20"/>
        </w:rPr>
      </w:pPr>
      <w:r w:rsidRPr="001B3761">
        <w:rPr>
          <w:rFonts w:cs="Tahoma"/>
          <w:sz w:val="20"/>
          <w:szCs w:val="20"/>
        </w:rPr>
        <w:t>Kot zaključek del se šteje datum uspešne primopredaje celotnega referenčnega objekta. Naročnik bo štel eno pogodbo za eno referenco.</w:t>
      </w:r>
    </w:p>
    <w:p w14:paraId="0EDE920C" w14:textId="77777777" w:rsidR="00F617F2" w:rsidRPr="001B3761" w:rsidRDefault="00F617F2" w:rsidP="00F617F2">
      <w:pPr>
        <w:jc w:val="both"/>
        <w:rPr>
          <w:rFonts w:cs="Tahoma"/>
          <w:sz w:val="20"/>
          <w:szCs w:val="20"/>
        </w:rPr>
      </w:pPr>
    </w:p>
    <w:p w14:paraId="0B958664" w14:textId="77777777" w:rsidR="00F617F2" w:rsidRPr="001B3761" w:rsidRDefault="00F617F2" w:rsidP="00F617F2">
      <w:pPr>
        <w:jc w:val="both"/>
        <w:rPr>
          <w:rFonts w:cs="Tahoma"/>
          <w:sz w:val="20"/>
          <w:szCs w:val="20"/>
        </w:rPr>
      </w:pPr>
      <w:r w:rsidRPr="001B3761">
        <w:rPr>
          <w:rFonts w:cs="Tahoma"/>
          <w:sz w:val="20"/>
          <w:szCs w:val="20"/>
        </w:rPr>
        <w:t xml:space="preserve">Ta pogoj lahko izpolni ponudnik sam ali skupaj s partnerji v primeru skupne ponudbe ali skupaj s prijavljenimi podizvajalci. </w:t>
      </w:r>
    </w:p>
    <w:p w14:paraId="02516E5E" w14:textId="77777777" w:rsidR="00F617F2" w:rsidRPr="001B3761" w:rsidRDefault="00F617F2" w:rsidP="00F617F2">
      <w:pPr>
        <w:jc w:val="both"/>
        <w:rPr>
          <w:rFonts w:cs="Tahoma"/>
          <w:sz w:val="20"/>
          <w:szCs w:val="20"/>
        </w:rPr>
      </w:pPr>
    </w:p>
    <w:p w14:paraId="0903BCEE" w14:textId="77777777" w:rsidR="00F617F2" w:rsidRPr="007F71D7" w:rsidRDefault="00F617F2" w:rsidP="00F617F2">
      <w:pPr>
        <w:jc w:val="both"/>
        <w:rPr>
          <w:rFonts w:cs="Tahoma"/>
          <w:b/>
          <w:bCs/>
          <w:sz w:val="20"/>
          <w:szCs w:val="20"/>
        </w:rPr>
      </w:pPr>
      <w:r w:rsidRPr="007F71D7">
        <w:rPr>
          <w:rFonts w:cs="Tahoma"/>
          <w:b/>
          <w:bCs/>
          <w:sz w:val="20"/>
          <w:szCs w:val="20"/>
        </w:rPr>
        <w:t>D</w:t>
      </w:r>
      <w:r>
        <w:rPr>
          <w:rFonts w:cs="Tahoma"/>
          <w:b/>
          <w:bCs/>
          <w:sz w:val="20"/>
          <w:szCs w:val="20"/>
        </w:rPr>
        <w:t>okazila</w:t>
      </w:r>
      <w:r w:rsidRPr="007F71D7">
        <w:rPr>
          <w:rFonts w:cs="Tahoma"/>
          <w:b/>
          <w:bCs/>
          <w:sz w:val="20"/>
          <w:szCs w:val="20"/>
        </w:rPr>
        <w:t>:</w:t>
      </w:r>
    </w:p>
    <w:p w14:paraId="6F73B374" w14:textId="77777777" w:rsidR="00F617F2" w:rsidRPr="001B3761" w:rsidRDefault="00F617F2" w:rsidP="00F617F2">
      <w:pPr>
        <w:jc w:val="both"/>
        <w:rPr>
          <w:rFonts w:cs="Tahoma"/>
          <w:sz w:val="20"/>
          <w:szCs w:val="20"/>
        </w:rPr>
      </w:pPr>
      <w:r w:rsidRPr="001B3761">
        <w:rPr>
          <w:rFonts w:cs="Tahoma"/>
          <w:sz w:val="20"/>
          <w:szCs w:val="20"/>
        </w:rPr>
        <w:t xml:space="preserve">Ponudnik izkaže izpolnjevanje teh pogojev z izpolnjenimi in podpisani predloženimi naslednjimi prilogami:         </w:t>
      </w:r>
    </w:p>
    <w:p w14:paraId="44B8546E" w14:textId="77777777" w:rsidR="00F617F2" w:rsidRPr="001B3761" w:rsidRDefault="00F617F2" w:rsidP="00F617F2">
      <w:pPr>
        <w:numPr>
          <w:ilvl w:val="0"/>
          <w:numId w:val="49"/>
        </w:numPr>
        <w:jc w:val="both"/>
        <w:rPr>
          <w:rFonts w:cs="Tahoma"/>
          <w:sz w:val="20"/>
          <w:szCs w:val="20"/>
        </w:rPr>
      </w:pPr>
      <w:r w:rsidRPr="001B3761">
        <w:rPr>
          <w:rFonts w:cs="Tahoma"/>
          <w:sz w:val="20"/>
          <w:szCs w:val="20"/>
        </w:rPr>
        <w:t xml:space="preserve">Priloga </w:t>
      </w:r>
      <w:r>
        <w:rPr>
          <w:rFonts w:cs="Tahoma"/>
          <w:sz w:val="20"/>
          <w:szCs w:val="20"/>
        </w:rPr>
        <w:t>7</w:t>
      </w:r>
      <w:r w:rsidRPr="001B3761">
        <w:rPr>
          <w:rFonts w:cs="Tahoma"/>
          <w:sz w:val="20"/>
          <w:szCs w:val="20"/>
        </w:rPr>
        <w:t xml:space="preserve"> »POTRDITEV REFERENC S STRANI POSAMEZNIH NAROČNIKOV«. </w:t>
      </w:r>
    </w:p>
    <w:p w14:paraId="6E8BCEDC" w14:textId="77777777" w:rsidR="00F617F2" w:rsidRPr="001B3761" w:rsidRDefault="00F617F2" w:rsidP="00F617F2">
      <w:pPr>
        <w:jc w:val="both"/>
        <w:rPr>
          <w:rFonts w:cs="Tahoma"/>
          <w:sz w:val="20"/>
          <w:szCs w:val="20"/>
        </w:rPr>
      </w:pPr>
    </w:p>
    <w:p w14:paraId="048BB208" w14:textId="77777777" w:rsidR="00F617F2" w:rsidRPr="001B3761" w:rsidRDefault="00F617F2" w:rsidP="00F617F2">
      <w:pPr>
        <w:jc w:val="both"/>
        <w:rPr>
          <w:rFonts w:cs="Tahoma"/>
          <w:sz w:val="20"/>
          <w:szCs w:val="20"/>
        </w:rPr>
      </w:pPr>
      <w:r w:rsidRPr="001B3761">
        <w:rPr>
          <w:rFonts w:cs="Tahoma"/>
          <w:sz w:val="20"/>
          <w:szCs w:val="20"/>
        </w:rPr>
        <w:t>Ponudnik lahko priloži referenčno potrdilo, podpisano in žigosano (če se žig uporablja) s strani investitorja (izdajatelja reference) tudi na lastnem obrazcu, v kolikor iz takšnega obrazca izhaja izpolnjevanje zahtevane vsebine.</w:t>
      </w:r>
    </w:p>
    <w:p w14:paraId="7E3983CA" w14:textId="77777777" w:rsidR="00F617F2" w:rsidRPr="001B3761" w:rsidRDefault="00F617F2" w:rsidP="00F617F2">
      <w:pPr>
        <w:jc w:val="both"/>
        <w:rPr>
          <w:rFonts w:cs="Tahoma"/>
          <w:sz w:val="20"/>
          <w:szCs w:val="20"/>
        </w:rPr>
      </w:pPr>
    </w:p>
    <w:p w14:paraId="52A5ED0F" w14:textId="29171778" w:rsidR="00F617F2" w:rsidRPr="00A15DFA" w:rsidRDefault="00F617F2" w:rsidP="009F2B21">
      <w:pPr>
        <w:jc w:val="both"/>
        <w:rPr>
          <w:rFonts w:cs="Tahoma"/>
          <w:bCs/>
          <w:i/>
          <w:sz w:val="20"/>
          <w:szCs w:val="20"/>
        </w:rPr>
      </w:pPr>
      <w:r w:rsidRPr="001B3761">
        <w:rPr>
          <w:rFonts w:cs="Tahoma"/>
          <w:sz w:val="20"/>
          <w:szCs w:val="20"/>
        </w:rPr>
        <w:lastRenderedPageBreak/>
        <w:t>Naročnik si pridržuje pravico, da zahteva dodatna dokazila (na primer: pogodbo z investitorjem ali delodajalcem, obračun, potrdilo o izplačilu ...)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r>
        <w:rPr>
          <w:rFonts w:cs="Tahoma"/>
          <w:sz w:val="20"/>
          <w:szCs w:val="20"/>
        </w:rPr>
        <w:t xml:space="preserve"> </w:t>
      </w:r>
      <w:r w:rsidRPr="00646D12">
        <w:rPr>
          <w:rFonts w:cs="Tahoma"/>
          <w:bCs/>
          <w:i/>
          <w:sz w:val="20"/>
          <w:szCs w:val="20"/>
        </w:rPr>
        <w:t xml:space="preserve">Referenčna potrdila (reference) lahko potrdi izključno končni naročnik/investitor/plačnik referenčnega posla. </w:t>
      </w:r>
    </w:p>
    <w:p w14:paraId="097F8574" w14:textId="77777777" w:rsidR="00F617F2" w:rsidRPr="009F2B21" w:rsidRDefault="00F617F2" w:rsidP="009F2B21">
      <w:pPr>
        <w:jc w:val="both"/>
        <w:rPr>
          <w:rFonts w:cs="Tahoma"/>
          <w:sz w:val="20"/>
          <w:szCs w:val="20"/>
        </w:rPr>
      </w:pPr>
    </w:p>
    <w:p w14:paraId="42B738CC" w14:textId="77777777" w:rsidR="009F2B21" w:rsidRPr="009F2B21" w:rsidRDefault="009F2B21" w:rsidP="009F2B21">
      <w:pPr>
        <w:numPr>
          <w:ilvl w:val="3"/>
          <w:numId w:val="3"/>
        </w:numPr>
        <w:jc w:val="both"/>
        <w:rPr>
          <w:rFonts w:cs="Tahoma"/>
          <w:b/>
          <w:sz w:val="20"/>
          <w:szCs w:val="20"/>
        </w:rPr>
      </w:pPr>
      <w:r w:rsidRPr="009F2B21">
        <w:rPr>
          <w:rFonts w:cs="Tahoma"/>
          <w:b/>
          <w:sz w:val="20"/>
          <w:szCs w:val="20"/>
        </w:rPr>
        <w:t>Posebni strokovni oziroma kadrovski pogoji - VODJA GRADNJE</w:t>
      </w:r>
    </w:p>
    <w:p w14:paraId="0A0AB9FD" w14:textId="77777777" w:rsidR="009F2B21" w:rsidRPr="009F2B21" w:rsidRDefault="009F2B21" w:rsidP="009F2B21">
      <w:pPr>
        <w:jc w:val="both"/>
        <w:rPr>
          <w:rFonts w:cs="Tahoma"/>
          <w:b/>
          <w:sz w:val="20"/>
          <w:szCs w:val="20"/>
        </w:rPr>
      </w:pPr>
    </w:p>
    <w:p w14:paraId="588DC426" w14:textId="77777777" w:rsidR="009F2B21" w:rsidRPr="009F2B21" w:rsidRDefault="009F2B21" w:rsidP="009F2B21">
      <w:pPr>
        <w:autoSpaceDE w:val="0"/>
        <w:autoSpaceDN w:val="0"/>
        <w:adjustRightInd w:val="0"/>
        <w:spacing w:after="25"/>
        <w:jc w:val="both"/>
        <w:rPr>
          <w:rFonts w:cs="Tahoma"/>
          <w:sz w:val="20"/>
          <w:szCs w:val="20"/>
        </w:rPr>
      </w:pPr>
      <w:r w:rsidRPr="009F2B21">
        <w:rPr>
          <w:rFonts w:cs="Tahoma"/>
          <w:sz w:val="20"/>
          <w:szCs w:val="20"/>
        </w:rPr>
        <w:t xml:space="preserve">Ponudnik </w:t>
      </w:r>
      <w:r w:rsidRPr="009F2B21">
        <w:rPr>
          <w:rFonts w:cs="Tahoma"/>
          <w:b/>
          <w:bCs/>
          <w:sz w:val="20"/>
          <w:szCs w:val="20"/>
        </w:rPr>
        <w:t>mora</w:t>
      </w:r>
      <w:r w:rsidRPr="009F2B21">
        <w:rPr>
          <w:rFonts w:cs="Tahoma"/>
          <w:sz w:val="20"/>
          <w:szCs w:val="20"/>
        </w:rPr>
        <w:t xml:space="preserve"> imeti sklenjeno </w:t>
      </w:r>
      <w:r w:rsidRPr="009F2B21">
        <w:rPr>
          <w:rFonts w:cs="Tahoma"/>
          <w:b/>
          <w:bCs/>
          <w:sz w:val="20"/>
          <w:szCs w:val="20"/>
        </w:rPr>
        <w:t xml:space="preserve">pogodbo o zaposlitvi za polni delovni čas, z najmanj enim posameznikom, ki zanj vodi gradnjo (vodja gradnje), </w:t>
      </w:r>
      <w:r w:rsidRPr="009F2B21">
        <w:rPr>
          <w:rFonts w:cs="Tahoma"/>
          <w:sz w:val="20"/>
          <w:szCs w:val="20"/>
          <w:u w:val="single"/>
          <w:shd w:val="clear" w:color="auto" w:fill="FFFFFF"/>
        </w:rPr>
        <w:t>v skladu z določbami 16. člena Gradbenega zakona</w:t>
      </w:r>
      <w:r w:rsidRPr="009F2B21">
        <w:rPr>
          <w:rFonts w:cs="Tahoma"/>
          <w:sz w:val="20"/>
          <w:szCs w:val="20"/>
          <w:shd w:val="clear" w:color="auto" w:fill="FFFFFF"/>
        </w:rPr>
        <w:t xml:space="preserve"> (Uradni list RS, št. 199/21 s spremembami in dopolnitvami; GZ-1).</w:t>
      </w:r>
      <w:r w:rsidRPr="009F2B21">
        <w:rPr>
          <w:rFonts w:cs="Tahoma"/>
          <w:sz w:val="20"/>
          <w:szCs w:val="20"/>
        </w:rPr>
        <w:t xml:space="preserve"> </w:t>
      </w:r>
      <w:r w:rsidRPr="009F2B21">
        <w:rPr>
          <w:rFonts w:cs="Tahoma"/>
          <w:sz w:val="20"/>
          <w:szCs w:val="20"/>
          <w:u w:val="single"/>
        </w:rPr>
        <w:t>Vodja gradnje mora biti obvezno dnevno prisoten na gradbišču</w:t>
      </w:r>
      <w:r w:rsidRPr="009F2B21">
        <w:rPr>
          <w:rFonts w:cs="Tahoma"/>
          <w:sz w:val="20"/>
          <w:szCs w:val="20"/>
        </w:rPr>
        <w:t xml:space="preserve">. </w:t>
      </w:r>
    </w:p>
    <w:p w14:paraId="51AACA35" w14:textId="77777777" w:rsidR="009F2B21" w:rsidRPr="009F2B21" w:rsidRDefault="009F2B21" w:rsidP="009F2B21">
      <w:pPr>
        <w:autoSpaceDE w:val="0"/>
        <w:autoSpaceDN w:val="0"/>
        <w:adjustRightInd w:val="0"/>
        <w:spacing w:after="25"/>
        <w:jc w:val="both"/>
        <w:rPr>
          <w:rFonts w:cs="Tahoma"/>
          <w:sz w:val="20"/>
          <w:szCs w:val="20"/>
        </w:rPr>
      </w:pPr>
    </w:p>
    <w:p w14:paraId="4F3CA113" w14:textId="77777777" w:rsidR="00EC3557" w:rsidRDefault="00F617F2" w:rsidP="00EC3557">
      <w:pPr>
        <w:autoSpaceDE w:val="0"/>
        <w:autoSpaceDN w:val="0"/>
        <w:adjustRightInd w:val="0"/>
        <w:spacing w:after="25"/>
        <w:jc w:val="both"/>
        <w:rPr>
          <w:rFonts w:cs="Tahoma"/>
          <w:sz w:val="20"/>
          <w:szCs w:val="20"/>
        </w:rPr>
      </w:pPr>
      <w:r w:rsidRPr="009F2B21">
        <w:rPr>
          <w:rFonts w:cs="Tahoma"/>
          <w:sz w:val="20"/>
          <w:szCs w:val="20"/>
        </w:rPr>
        <w:t xml:space="preserve">Posameznik, ki bo prevzel vodenje gradnje (vodja gradnje) mora biti polno zaposlen </w:t>
      </w:r>
      <w:r w:rsidRPr="009F2B21">
        <w:rPr>
          <w:rFonts w:cs="Tahoma"/>
          <w:sz w:val="20"/>
          <w:szCs w:val="20"/>
          <w:u w:val="single"/>
        </w:rPr>
        <w:t xml:space="preserve">(na dan, ki je določen za oddajo ponudb, ter ves čas veljavnosti </w:t>
      </w:r>
      <w:r>
        <w:rPr>
          <w:rFonts w:cs="Tahoma"/>
          <w:sz w:val="20"/>
          <w:szCs w:val="20"/>
          <w:u w:val="single"/>
        </w:rPr>
        <w:t>pogodbe</w:t>
      </w:r>
      <w:r w:rsidRPr="009F2B21">
        <w:rPr>
          <w:rFonts w:cs="Tahoma"/>
          <w:sz w:val="20"/>
          <w:szCs w:val="20"/>
          <w:u w:val="single"/>
        </w:rPr>
        <w:t>)</w:t>
      </w:r>
      <w:r w:rsidRPr="009F2B21">
        <w:rPr>
          <w:rFonts w:cs="Tahoma"/>
          <w:sz w:val="20"/>
          <w:szCs w:val="20"/>
        </w:rPr>
        <w:t xml:space="preserve"> pri glavnemu (vodilnemu) ponudniku (v primeru samostojne ponudbe ali skupne ponudbe) ali partnerju v skupni ponudbi, ali pri nominiranemu podizvajalcu, ter mora izpolnjevati zahteve za vodenje gradnje v skladu z vso relevantno zakonodajo</w:t>
      </w:r>
      <w:r w:rsidR="00EC3557">
        <w:rPr>
          <w:rFonts w:cs="Tahoma"/>
          <w:sz w:val="20"/>
          <w:szCs w:val="20"/>
        </w:rPr>
        <w:t xml:space="preserve"> in sicer: </w:t>
      </w:r>
    </w:p>
    <w:p w14:paraId="6CCCCD3F" w14:textId="00FEEFA8" w:rsidR="00EC3557" w:rsidRPr="00EC3557" w:rsidRDefault="00EC3557" w:rsidP="00EC3557">
      <w:pPr>
        <w:autoSpaceDE w:val="0"/>
        <w:autoSpaceDN w:val="0"/>
        <w:adjustRightInd w:val="0"/>
        <w:spacing w:after="25"/>
        <w:jc w:val="both"/>
        <w:rPr>
          <w:rFonts w:cs="Tahoma"/>
          <w:sz w:val="20"/>
          <w:szCs w:val="20"/>
        </w:rPr>
      </w:pPr>
      <w:r w:rsidRPr="00EC3557">
        <w:rPr>
          <w:rFonts w:cs="Tahoma"/>
          <w:sz w:val="20"/>
          <w:szCs w:val="20"/>
        </w:rPr>
        <w:t>–</w:t>
      </w:r>
      <w:r w:rsidRPr="00EC3557">
        <w:rPr>
          <w:rFonts w:cs="Tahoma"/>
          <w:sz w:val="20"/>
          <w:szCs w:val="20"/>
        </w:rPr>
        <w:tab/>
        <w:t>imeti strokovno izobrazbo s področja gradbeništva,</w:t>
      </w:r>
    </w:p>
    <w:p w14:paraId="07EADB08" w14:textId="31230779" w:rsidR="00EC3557" w:rsidRPr="00EC3557" w:rsidRDefault="00EC3557" w:rsidP="00EC3557">
      <w:pPr>
        <w:autoSpaceDE w:val="0"/>
        <w:autoSpaceDN w:val="0"/>
        <w:adjustRightInd w:val="0"/>
        <w:spacing w:after="25"/>
        <w:jc w:val="both"/>
        <w:rPr>
          <w:rFonts w:cs="Tahoma"/>
          <w:sz w:val="20"/>
          <w:szCs w:val="20"/>
        </w:rPr>
      </w:pPr>
      <w:r w:rsidRPr="00EC3557">
        <w:rPr>
          <w:rFonts w:cs="Tahoma"/>
          <w:sz w:val="20"/>
          <w:szCs w:val="20"/>
        </w:rPr>
        <w:t>–</w:t>
      </w:r>
      <w:r w:rsidRPr="00EC3557">
        <w:rPr>
          <w:rFonts w:cs="Tahoma"/>
          <w:sz w:val="20"/>
          <w:szCs w:val="20"/>
        </w:rPr>
        <w:tab/>
        <w:t>biti vpisan v Imenik pooblaščenih inženirjev pri IZS za strokovno področje G – Gradbeništvo ali v Imenik vodij del pri IZS za strokovno področje G – Gradbeništvo ali v Imenik vodij gradnje pri OZS oziroma potrdilo o vpisu v enega izmed navedenih imenikov,</w:t>
      </w:r>
    </w:p>
    <w:p w14:paraId="47F539BD" w14:textId="5D58C24E" w:rsidR="00F617F2" w:rsidRPr="009F2B21" w:rsidRDefault="00EC3557" w:rsidP="00EC3557">
      <w:pPr>
        <w:autoSpaceDE w:val="0"/>
        <w:autoSpaceDN w:val="0"/>
        <w:adjustRightInd w:val="0"/>
        <w:spacing w:after="25"/>
        <w:jc w:val="both"/>
        <w:rPr>
          <w:rFonts w:cs="Tahoma"/>
          <w:sz w:val="20"/>
          <w:szCs w:val="20"/>
        </w:rPr>
      </w:pPr>
      <w:r w:rsidRPr="00EC3557">
        <w:rPr>
          <w:rFonts w:cs="Tahoma"/>
          <w:sz w:val="20"/>
          <w:szCs w:val="20"/>
        </w:rPr>
        <w:t>–</w:t>
      </w:r>
      <w:r w:rsidRPr="00EC3557">
        <w:rPr>
          <w:rFonts w:cs="Tahoma"/>
          <w:sz w:val="20"/>
          <w:szCs w:val="20"/>
        </w:rPr>
        <w:tab/>
        <w:t>aktivno govori</w:t>
      </w:r>
      <w:r>
        <w:rPr>
          <w:rFonts w:cs="Tahoma"/>
          <w:sz w:val="20"/>
          <w:szCs w:val="20"/>
        </w:rPr>
        <w:t>ti</w:t>
      </w:r>
      <w:r w:rsidRPr="00EC3557">
        <w:rPr>
          <w:rFonts w:cs="Tahoma"/>
          <w:sz w:val="20"/>
          <w:szCs w:val="20"/>
        </w:rPr>
        <w:t xml:space="preserve"> slovenski jezik.</w:t>
      </w:r>
    </w:p>
    <w:p w14:paraId="76452901" w14:textId="77777777" w:rsidR="009F2B21" w:rsidRPr="009F2B21" w:rsidRDefault="009F2B21" w:rsidP="009F2B21">
      <w:pPr>
        <w:jc w:val="both"/>
        <w:rPr>
          <w:rFonts w:cs="Tahoma"/>
          <w:sz w:val="20"/>
          <w:szCs w:val="20"/>
        </w:rPr>
      </w:pPr>
    </w:p>
    <w:p w14:paraId="56430E69" w14:textId="3B00A116" w:rsidR="009F2B21" w:rsidRPr="009F2B21" w:rsidRDefault="009F2B21" w:rsidP="009F2B21">
      <w:pPr>
        <w:jc w:val="both"/>
        <w:rPr>
          <w:rFonts w:cs="Tahoma"/>
          <w:sz w:val="20"/>
          <w:szCs w:val="20"/>
        </w:rPr>
      </w:pPr>
      <w:r w:rsidRPr="009F2B21">
        <w:rPr>
          <w:rFonts w:cs="Tahoma"/>
          <w:sz w:val="20"/>
          <w:szCs w:val="20"/>
        </w:rPr>
        <w:t xml:space="preserve">V kolikor bo izbrani ponudnik po sklenitvi </w:t>
      </w:r>
      <w:r w:rsidR="00F617F2">
        <w:rPr>
          <w:rFonts w:cs="Tahoma"/>
          <w:sz w:val="20"/>
          <w:szCs w:val="20"/>
        </w:rPr>
        <w:t>pogo</w:t>
      </w:r>
      <w:r w:rsidR="00EC3557">
        <w:rPr>
          <w:rFonts w:cs="Tahoma"/>
          <w:sz w:val="20"/>
          <w:szCs w:val="20"/>
        </w:rPr>
        <w:t>db</w:t>
      </w:r>
      <w:r w:rsidR="00F617F2">
        <w:rPr>
          <w:rFonts w:cs="Tahoma"/>
          <w:sz w:val="20"/>
          <w:szCs w:val="20"/>
        </w:rPr>
        <w:t>e</w:t>
      </w:r>
      <w:r w:rsidRPr="009F2B21">
        <w:rPr>
          <w:rFonts w:cs="Tahoma"/>
          <w:sz w:val="20"/>
          <w:szCs w:val="20"/>
        </w:rPr>
        <w:t xml:space="preserve"> zamenjal vodjo gradnje, mora novi vodja gradnje izpolnjevati vse zahteve v skladu s to razpisno dokumentacijo.</w:t>
      </w:r>
    </w:p>
    <w:p w14:paraId="658CC682" w14:textId="77777777" w:rsidR="009F2B21" w:rsidRPr="009F2B21" w:rsidRDefault="009F2B21" w:rsidP="009F2B21">
      <w:pPr>
        <w:contextualSpacing/>
        <w:jc w:val="both"/>
        <w:rPr>
          <w:rFonts w:cs="Tahoma"/>
          <w:sz w:val="20"/>
          <w:szCs w:val="20"/>
        </w:rPr>
      </w:pPr>
    </w:p>
    <w:p w14:paraId="64A8466F" w14:textId="403A6F23" w:rsidR="009F2B21" w:rsidRPr="009F2B21" w:rsidRDefault="009F2B21" w:rsidP="009F2B21">
      <w:pPr>
        <w:contextualSpacing/>
        <w:jc w:val="both"/>
        <w:rPr>
          <w:rFonts w:cs="Tahoma"/>
          <w:sz w:val="20"/>
          <w:szCs w:val="20"/>
        </w:rPr>
      </w:pPr>
      <w:r w:rsidRPr="009F2B21">
        <w:rPr>
          <w:rFonts w:cs="Tahoma"/>
          <w:b/>
          <w:bCs/>
          <w:sz w:val="20"/>
          <w:szCs w:val="20"/>
        </w:rPr>
        <w:t xml:space="preserve">Ponudnik z oddajo ponudbe zagotavlja naročniku, da bo/do vodja gradnje, ki je/so naveden/i </w:t>
      </w:r>
      <w:r w:rsidRPr="003723B5">
        <w:rPr>
          <w:rFonts w:cs="Tahoma"/>
          <w:b/>
          <w:bCs/>
          <w:sz w:val="20"/>
          <w:szCs w:val="20"/>
        </w:rPr>
        <w:t xml:space="preserve">v ponudbi (Prilogi </w:t>
      </w:r>
      <w:r w:rsidR="003723B5" w:rsidRPr="003723B5">
        <w:rPr>
          <w:rFonts w:cs="Tahoma"/>
          <w:b/>
          <w:bCs/>
          <w:sz w:val="20"/>
          <w:szCs w:val="20"/>
        </w:rPr>
        <w:t>8</w:t>
      </w:r>
      <w:r w:rsidRPr="003723B5">
        <w:rPr>
          <w:rFonts w:cs="Tahoma"/>
          <w:b/>
          <w:bCs/>
          <w:sz w:val="20"/>
          <w:szCs w:val="20"/>
        </w:rPr>
        <w:t xml:space="preserve">) in je ponudnik z njihovim imenovanjem dokazal izpolnjevanje kadrovskih sposobnosti, </w:t>
      </w:r>
      <w:r w:rsidRPr="003723B5">
        <w:rPr>
          <w:rFonts w:cs="Tahoma"/>
          <w:b/>
          <w:bCs/>
          <w:sz w:val="20"/>
          <w:szCs w:val="20"/>
          <w:u w:val="single"/>
        </w:rPr>
        <w:t>tudi izvajali dela</w:t>
      </w:r>
      <w:r w:rsidRPr="009F2B21">
        <w:rPr>
          <w:rFonts w:cs="Tahoma"/>
          <w:b/>
          <w:bCs/>
          <w:sz w:val="20"/>
          <w:szCs w:val="20"/>
          <w:u w:val="single"/>
        </w:rPr>
        <w:t xml:space="preserve"> pri naročniku.</w:t>
      </w:r>
    </w:p>
    <w:p w14:paraId="26A30F08" w14:textId="77777777" w:rsidR="009F2B21" w:rsidRPr="009F2B21" w:rsidRDefault="009F2B21" w:rsidP="009F2B21">
      <w:pPr>
        <w:contextualSpacing/>
        <w:jc w:val="both"/>
        <w:rPr>
          <w:rFonts w:cs="Tahoma"/>
          <w:sz w:val="20"/>
          <w:szCs w:val="20"/>
        </w:rPr>
      </w:pPr>
    </w:p>
    <w:p w14:paraId="58845F4D" w14:textId="77777777" w:rsidR="009F2B21" w:rsidRPr="009F2B21" w:rsidRDefault="009F2B21" w:rsidP="009F2B21">
      <w:pPr>
        <w:pStyle w:val="Telobesedila2"/>
        <w:rPr>
          <w:rFonts w:ascii="Tahoma" w:hAnsi="Tahoma" w:cs="Tahoma"/>
          <w:smallCaps/>
          <w:sz w:val="20"/>
        </w:rPr>
      </w:pPr>
      <w:r w:rsidRPr="009F2B21">
        <w:rPr>
          <w:rFonts w:ascii="Tahoma" w:hAnsi="Tahoma" w:cs="Tahoma"/>
          <w:smallCaps/>
          <w:sz w:val="20"/>
        </w:rPr>
        <w:t>Dokazila:</w:t>
      </w:r>
    </w:p>
    <w:p w14:paraId="6948EC0E" w14:textId="2136B51A" w:rsidR="009F2B21" w:rsidRPr="009F2B21" w:rsidRDefault="003723B5" w:rsidP="00AF67B8">
      <w:pPr>
        <w:numPr>
          <w:ilvl w:val="0"/>
          <w:numId w:val="30"/>
        </w:numPr>
        <w:ind w:left="567"/>
        <w:jc w:val="both"/>
        <w:rPr>
          <w:rFonts w:cs="Tahoma"/>
          <w:sz w:val="20"/>
          <w:szCs w:val="20"/>
        </w:rPr>
      </w:pPr>
      <w:r w:rsidRPr="009F2B21">
        <w:rPr>
          <w:rFonts w:cs="Tahoma"/>
          <w:sz w:val="20"/>
          <w:szCs w:val="20"/>
        </w:rPr>
        <w:t>s predložitvijo izpolnjene in podpisane Priloge</w:t>
      </w:r>
      <w:r w:rsidR="009F2B21" w:rsidRPr="009F2B21">
        <w:rPr>
          <w:rFonts w:cs="Tahoma"/>
          <w:sz w:val="20"/>
          <w:szCs w:val="20"/>
        </w:rPr>
        <w:t xml:space="preserve"> 3/1 (ponudnik/partner) oz. Prilogo 3/2 (podizvajalec/subjekt, katerih zmogljivosti uporablja ponudnik);</w:t>
      </w:r>
    </w:p>
    <w:p w14:paraId="7D49722A" w14:textId="77777777" w:rsidR="004F59C7" w:rsidRDefault="009F2B21" w:rsidP="00AF67B8">
      <w:pPr>
        <w:numPr>
          <w:ilvl w:val="0"/>
          <w:numId w:val="30"/>
        </w:numPr>
        <w:spacing w:after="40"/>
        <w:ind w:left="567" w:hanging="357"/>
        <w:jc w:val="both"/>
        <w:rPr>
          <w:rFonts w:cs="Tahoma"/>
          <w:sz w:val="20"/>
          <w:szCs w:val="20"/>
        </w:rPr>
      </w:pPr>
      <w:r w:rsidRPr="003723B5">
        <w:rPr>
          <w:rFonts w:cs="Tahoma"/>
          <w:sz w:val="20"/>
          <w:szCs w:val="20"/>
        </w:rPr>
        <w:t xml:space="preserve">s </w:t>
      </w:r>
      <w:proofErr w:type="spellStart"/>
      <w:r w:rsidRPr="003723B5">
        <w:rPr>
          <w:rFonts w:cs="Tahoma"/>
          <w:sz w:val="20"/>
          <w:szCs w:val="20"/>
        </w:rPr>
        <w:t>priložitvijo</w:t>
      </w:r>
      <w:proofErr w:type="spellEnd"/>
      <w:r w:rsidRPr="003723B5">
        <w:rPr>
          <w:rFonts w:cs="Tahoma"/>
          <w:sz w:val="20"/>
          <w:szCs w:val="20"/>
        </w:rPr>
        <w:t xml:space="preserve"> izpolnjenega obrazca »Strokovni sposobnost - Vodja gradnje« (Priloga </w:t>
      </w:r>
      <w:r w:rsidR="003723B5" w:rsidRPr="003723B5">
        <w:rPr>
          <w:rFonts w:cs="Tahoma"/>
          <w:sz w:val="20"/>
          <w:szCs w:val="20"/>
        </w:rPr>
        <w:t>8</w:t>
      </w:r>
      <w:r w:rsidRPr="003723B5">
        <w:rPr>
          <w:rFonts w:cs="Tahoma"/>
          <w:sz w:val="20"/>
          <w:szCs w:val="20"/>
        </w:rPr>
        <w:t>)</w:t>
      </w:r>
      <w:r w:rsidR="004F59C7">
        <w:rPr>
          <w:rFonts w:cs="Tahoma"/>
          <w:sz w:val="20"/>
          <w:szCs w:val="20"/>
        </w:rPr>
        <w:t>;</w:t>
      </w:r>
    </w:p>
    <w:p w14:paraId="40C6A31E" w14:textId="4F9365CC" w:rsidR="004F59C7" w:rsidRPr="004F59C7" w:rsidRDefault="004F59C7" w:rsidP="004F59C7">
      <w:pPr>
        <w:numPr>
          <w:ilvl w:val="0"/>
          <w:numId w:val="30"/>
        </w:numPr>
        <w:spacing w:after="40"/>
        <w:ind w:left="567" w:hanging="357"/>
        <w:jc w:val="both"/>
        <w:rPr>
          <w:rFonts w:cs="Tahoma"/>
          <w:sz w:val="20"/>
          <w:szCs w:val="20"/>
        </w:rPr>
      </w:pPr>
      <w:r>
        <w:rPr>
          <w:rFonts w:cs="Tahoma"/>
          <w:sz w:val="20"/>
          <w:szCs w:val="20"/>
        </w:rPr>
        <w:t xml:space="preserve"> s </w:t>
      </w:r>
      <w:proofErr w:type="spellStart"/>
      <w:r>
        <w:rPr>
          <w:rFonts w:cs="Tahoma"/>
          <w:sz w:val="20"/>
          <w:szCs w:val="20"/>
        </w:rPr>
        <w:t>priložitvijo</w:t>
      </w:r>
      <w:proofErr w:type="spellEnd"/>
      <w:r>
        <w:rPr>
          <w:rFonts w:cs="Tahoma"/>
          <w:sz w:val="20"/>
          <w:szCs w:val="20"/>
        </w:rPr>
        <w:t xml:space="preserve"> s</w:t>
      </w:r>
      <w:r w:rsidRPr="004F59C7">
        <w:rPr>
          <w:rFonts w:cs="Tahoma"/>
          <w:sz w:val="20"/>
          <w:szCs w:val="20"/>
        </w:rPr>
        <w:t>eznam</w:t>
      </w:r>
      <w:r>
        <w:rPr>
          <w:rFonts w:cs="Tahoma"/>
          <w:sz w:val="20"/>
          <w:szCs w:val="20"/>
        </w:rPr>
        <w:t>a</w:t>
      </w:r>
      <w:r w:rsidRPr="004F59C7">
        <w:rPr>
          <w:rFonts w:cs="Tahoma"/>
          <w:sz w:val="20"/>
          <w:szCs w:val="20"/>
        </w:rPr>
        <w:t xml:space="preserve"> kadra (delovnega osebja), ki bo izvajalo pogodbena dela</w:t>
      </w:r>
      <w:r w:rsidR="0053331D">
        <w:rPr>
          <w:rFonts w:cs="Tahoma"/>
          <w:sz w:val="20"/>
          <w:szCs w:val="20"/>
        </w:rPr>
        <w:t xml:space="preserve"> (Priloga 8)</w:t>
      </w:r>
      <w:r>
        <w:rPr>
          <w:rFonts w:cs="Tahoma"/>
          <w:sz w:val="20"/>
          <w:szCs w:val="20"/>
        </w:rPr>
        <w:t>.</w:t>
      </w:r>
      <w:r w:rsidRPr="004F59C7">
        <w:rPr>
          <w:rFonts w:cs="Tahoma"/>
          <w:sz w:val="20"/>
          <w:szCs w:val="20"/>
        </w:rPr>
        <w:t xml:space="preserve">  </w:t>
      </w:r>
    </w:p>
    <w:p w14:paraId="3EEA4A88" w14:textId="77777777" w:rsidR="009F2B21" w:rsidRPr="009F2B21" w:rsidRDefault="009F2B21" w:rsidP="009F2B21">
      <w:pPr>
        <w:jc w:val="both"/>
        <w:rPr>
          <w:rFonts w:cs="Tahoma"/>
          <w:sz w:val="20"/>
          <w:szCs w:val="20"/>
        </w:rPr>
      </w:pPr>
    </w:p>
    <w:p w14:paraId="3D3A2BDB" w14:textId="77777777" w:rsidR="009F2B21" w:rsidRPr="009F2B21" w:rsidRDefault="009F2B21" w:rsidP="009F2B21">
      <w:pPr>
        <w:jc w:val="both"/>
        <w:rPr>
          <w:rFonts w:cs="Tahoma"/>
          <w:sz w:val="20"/>
          <w:szCs w:val="20"/>
          <w:u w:val="single"/>
        </w:rPr>
      </w:pPr>
      <w:r w:rsidRPr="009F2B21">
        <w:rPr>
          <w:rFonts w:cs="Tahoma"/>
          <w:sz w:val="20"/>
          <w:szCs w:val="20"/>
          <w:u w:val="single"/>
        </w:rPr>
        <w:t>Naročnik si pridržuje pravico, da ponudnik na podlagi poziva naročnika v zahtevanem roku predloži dodatna dokazila oz. pojasnila o izpolnjevanju navedenih pogojev.</w:t>
      </w:r>
    </w:p>
    <w:p w14:paraId="7BB15256" w14:textId="77777777" w:rsidR="009F2B21" w:rsidRPr="009F2B21" w:rsidRDefault="009F2B21" w:rsidP="009F2B21">
      <w:pPr>
        <w:jc w:val="both"/>
        <w:rPr>
          <w:rFonts w:cs="Tahoma"/>
          <w:sz w:val="20"/>
          <w:szCs w:val="20"/>
        </w:rPr>
      </w:pPr>
    </w:p>
    <w:p w14:paraId="5CB0AF04" w14:textId="77777777" w:rsidR="009F2B21" w:rsidRPr="009F2B21" w:rsidRDefault="009F2B21" w:rsidP="009F2B21">
      <w:pPr>
        <w:jc w:val="both"/>
        <w:rPr>
          <w:rFonts w:cs="Tahoma"/>
          <w:b/>
          <w:bCs/>
          <w:i/>
          <w:sz w:val="20"/>
          <w:szCs w:val="20"/>
          <w:u w:val="single"/>
        </w:rPr>
      </w:pPr>
      <w:r w:rsidRPr="009F2B21">
        <w:rPr>
          <w:rFonts w:cs="Tahoma"/>
          <w:bCs/>
          <w:i/>
          <w:sz w:val="20"/>
          <w:szCs w:val="20"/>
        </w:rPr>
        <w:t xml:space="preserve">Zgoraj naveden/e pogoj/e lahko ponudnik izpolni samostojno, kot skupina ponudnikov (partnerji) v primeru skupne ponudbe ali s podizvajalcem, </w:t>
      </w:r>
      <w:r w:rsidRPr="009F2B21">
        <w:rPr>
          <w:rFonts w:cs="Tahoma"/>
          <w:b/>
          <w:bCs/>
          <w:i/>
          <w:sz w:val="20"/>
          <w:szCs w:val="20"/>
          <w:u w:val="single"/>
        </w:rPr>
        <w:t xml:space="preserve">vendar bo moral ta subjekt oz. oseba (s katerim se izkazuje pogoje) predmetna dela javnega naročila tudi izvesti. </w:t>
      </w:r>
    </w:p>
    <w:p w14:paraId="21465477" w14:textId="77777777" w:rsidR="004D23C1" w:rsidRPr="009F2B21" w:rsidRDefault="004D23C1" w:rsidP="009F2B21">
      <w:pPr>
        <w:jc w:val="both"/>
        <w:rPr>
          <w:rFonts w:cs="Tahoma"/>
          <w:sz w:val="20"/>
          <w:szCs w:val="20"/>
        </w:rPr>
      </w:pPr>
    </w:p>
    <w:p w14:paraId="5567887E" w14:textId="77777777" w:rsidR="00201EFB" w:rsidRPr="009F2B21" w:rsidRDefault="00201EFB" w:rsidP="009F2B21">
      <w:pPr>
        <w:numPr>
          <w:ilvl w:val="1"/>
          <w:numId w:val="3"/>
        </w:numPr>
        <w:jc w:val="both"/>
        <w:rPr>
          <w:rFonts w:cs="Tahoma"/>
          <w:b/>
          <w:sz w:val="20"/>
          <w:szCs w:val="20"/>
        </w:rPr>
      </w:pPr>
      <w:r w:rsidRPr="009F2B21">
        <w:rPr>
          <w:rFonts w:cs="Tahoma"/>
          <w:b/>
          <w:sz w:val="20"/>
          <w:szCs w:val="20"/>
        </w:rPr>
        <w:t>Ostale zahteve in pogoji naročnika</w:t>
      </w:r>
    </w:p>
    <w:p w14:paraId="7FEC3A16" w14:textId="77777777" w:rsidR="00201EFB" w:rsidRPr="009F2B21" w:rsidRDefault="00201EFB" w:rsidP="009F2B21">
      <w:pPr>
        <w:rPr>
          <w:rFonts w:cs="Tahoma"/>
          <w:b/>
          <w:sz w:val="20"/>
          <w:szCs w:val="20"/>
        </w:rPr>
      </w:pPr>
    </w:p>
    <w:p w14:paraId="247D68E9" w14:textId="77777777" w:rsidR="004D6C24" w:rsidRPr="009F2B21" w:rsidRDefault="004D6C24" w:rsidP="009F2B21">
      <w:pPr>
        <w:tabs>
          <w:tab w:val="left" w:pos="-1560"/>
        </w:tabs>
        <w:jc w:val="both"/>
        <w:rPr>
          <w:rFonts w:cs="Tahoma"/>
          <w:sz w:val="20"/>
          <w:szCs w:val="20"/>
        </w:rPr>
      </w:pPr>
      <w:r w:rsidRPr="009F2B21">
        <w:rPr>
          <w:rFonts w:cs="Tahoma"/>
          <w:sz w:val="20"/>
          <w:szCs w:val="20"/>
        </w:rPr>
        <w:t xml:space="preserve">Gospodarski subjekt ne sme biti uvrščen na seznam poslovnih subjektov, s katerimi na podlagi 35. člena Zakona o integriteti in preprečevanju korupcije (Ur. l. RS, št. 69/11-UPB2, v nadaljevanju: </w:t>
      </w:r>
      <w:proofErr w:type="spellStart"/>
      <w:r w:rsidRPr="009F2B21">
        <w:rPr>
          <w:rFonts w:cs="Tahoma"/>
          <w:sz w:val="20"/>
          <w:szCs w:val="20"/>
        </w:rPr>
        <w:t>ZIntPK</w:t>
      </w:r>
      <w:proofErr w:type="spellEnd"/>
      <w:r w:rsidRPr="009F2B21">
        <w:rPr>
          <w:rFonts w:cs="Tahoma"/>
          <w:sz w:val="20"/>
          <w:szCs w:val="20"/>
        </w:rPr>
        <w:t>), naročniki ne smejo sodelovati.</w:t>
      </w:r>
    </w:p>
    <w:p w14:paraId="6577523C" w14:textId="407F74C4" w:rsidR="004D6C24" w:rsidRPr="009F2B21" w:rsidRDefault="004D6C24" w:rsidP="009F2B21">
      <w:pPr>
        <w:tabs>
          <w:tab w:val="left" w:pos="284"/>
        </w:tabs>
        <w:jc w:val="both"/>
        <w:rPr>
          <w:rFonts w:cs="Tahoma"/>
          <w:sz w:val="20"/>
          <w:szCs w:val="20"/>
        </w:rPr>
      </w:pPr>
      <w:r w:rsidRPr="009F2B21">
        <w:rPr>
          <w:rFonts w:cs="Tahoma"/>
          <w:sz w:val="20"/>
          <w:szCs w:val="20"/>
        </w:rPr>
        <w:t xml:space="preserve">Gospodarski subjekt mora v skladu s šestim odstavkom 14. člena </w:t>
      </w:r>
      <w:proofErr w:type="spellStart"/>
      <w:r w:rsidRPr="009F2B21">
        <w:rPr>
          <w:rFonts w:cs="Tahoma"/>
          <w:sz w:val="20"/>
          <w:szCs w:val="20"/>
        </w:rPr>
        <w:t>ZIntPK</w:t>
      </w:r>
      <w:proofErr w:type="spellEnd"/>
      <w:r w:rsidRPr="009F2B21">
        <w:rPr>
          <w:rFonts w:cs="Tahoma"/>
          <w:sz w:val="20"/>
          <w:szCs w:val="20"/>
        </w:rPr>
        <w:t xml:space="preserve">,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D830CE" w:rsidRPr="009F2B21">
        <w:rPr>
          <w:rFonts w:cs="Tahoma"/>
          <w:sz w:val="20"/>
          <w:szCs w:val="20"/>
        </w:rPr>
        <w:t>pogodbe</w:t>
      </w:r>
      <w:r w:rsidRPr="009F2B21">
        <w:rPr>
          <w:rFonts w:cs="Tahoma"/>
          <w:sz w:val="20"/>
          <w:szCs w:val="20"/>
        </w:rPr>
        <w:t>.</w:t>
      </w:r>
    </w:p>
    <w:p w14:paraId="2D9AC381" w14:textId="761D7410" w:rsidR="004D6C24" w:rsidRPr="009F2B21" w:rsidRDefault="004D6C24" w:rsidP="009F2B21">
      <w:pPr>
        <w:jc w:val="both"/>
        <w:rPr>
          <w:rFonts w:cs="Tahoma"/>
          <w:b/>
          <w:sz w:val="20"/>
          <w:szCs w:val="20"/>
        </w:rPr>
      </w:pPr>
    </w:p>
    <w:p w14:paraId="0006F11F" w14:textId="77777777" w:rsidR="00D4468C" w:rsidRPr="009F2B21" w:rsidRDefault="00D4468C" w:rsidP="009F2B21">
      <w:pPr>
        <w:tabs>
          <w:tab w:val="left" w:pos="284"/>
        </w:tabs>
        <w:jc w:val="both"/>
        <w:rPr>
          <w:rFonts w:cs="Tahoma"/>
          <w:sz w:val="20"/>
          <w:szCs w:val="20"/>
        </w:rPr>
      </w:pPr>
      <w:r w:rsidRPr="009F2B21">
        <w:rPr>
          <w:rFonts w:cs="Tahoma"/>
          <w:sz w:val="20"/>
          <w:szCs w:val="20"/>
        </w:rPr>
        <w:lastRenderedPageBreak/>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5816DC1C" w14:textId="77777777" w:rsidR="00D4468C" w:rsidRPr="009F2B21" w:rsidRDefault="00D4468C" w:rsidP="009F2B21">
      <w:pPr>
        <w:jc w:val="both"/>
        <w:rPr>
          <w:rFonts w:cs="Tahoma"/>
          <w:b/>
          <w:sz w:val="20"/>
          <w:szCs w:val="20"/>
        </w:rPr>
      </w:pPr>
    </w:p>
    <w:p w14:paraId="254B016F" w14:textId="77777777" w:rsidR="00271EDF" w:rsidRPr="009F2B21" w:rsidRDefault="00271EDF" w:rsidP="009F2B21">
      <w:pPr>
        <w:jc w:val="both"/>
        <w:rPr>
          <w:rFonts w:cs="Tahoma"/>
          <w:b/>
          <w:sz w:val="20"/>
          <w:szCs w:val="20"/>
          <w:u w:val="single"/>
        </w:rPr>
      </w:pPr>
      <w:r w:rsidRPr="009F2B21">
        <w:rPr>
          <w:rFonts w:cs="Tahoma"/>
          <w:b/>
          <w:sz w:val="20"/>
          <w:szCs w:val="20"/>
        </w:rPr>
        <w:t xml:space="preserve">Zgoraj navedeni pogoji veljajo tudi za posamezne člane skupine ponudnikov v okviru skupne ponudbe, za vse v ponudbi navedene podizvajalce in za vse druge subjekte, katerih </w:t>
      </w:r>
      <w:r w:rsidRPr="009F2B21">
        <w:rPr>
          <w:rFonts w:cs="Tahoma"/>
          <w:b/>
          <w:bCs/>
          <w:sz w:val="20"/>
          <w:szCs w:val="20"/>
        </w:rPr>
        <w:t>zmogljivosti uporablja gospodarski subjekt (ponudnik ali skupina ponudnikov).</w:t>
      </w:r>
    </w:p>
    <w:p w14:paraId="4982C36F" w14:textId="77777777" w:rsidR="004D6C24" w:rsidRPr="009F2B21" w:rsidRDefault="004D6C24" w:rsidP="009F2B21">
      <w:pPr>
        <w:jc w:val="both"/>
        <w:rPr>
          <w:rFonts w:cs="Tahoma"/>
          <w:sz w:val="20"/>
          <w:szCs w:val="20"/>
        </w:rPr>
      </w:pPr>
    </w:p>
    <w:p w14:paraId="3890576F" w14:textId="77777777" w:rsidR="004D6C24" w:rsidRPr="009F2B21" w:rsidRDefault="004D6C24" w:rsidP="009F2B21">
      <w:pPr>
        <w:jc w:val="both"/>
        <w:rPr>
          <w:rFonts w:cs="Tahoma"/>
          <w:b/>
          <w:sz w:val="20"/>
          <w:szCs w:val="20"/>
        </w:rPr>
      </w:pPr>
      <w:r w:rsidRPr="009F2B21">
        <w:rPr>
          <w:rFonts w:cs="Tahoma"/>
          <w:b/>
          <w:sz w:val="20"/>
          <w:szCs w:val="20"/>
        </w:rPr>
        <w:t>DOKAZILO:</w:t>
      </w:r>
    </w:p>
    <w:p w14:paraId="14771C90" w14:textId="77777777" w:rsidR="004D6C24" w:rsidRPr="009F2B21" w:rsidRDefault="004D6C24" w:rsidP="009F2B21">
      <w:pPr>
        <w:spacing w:after="120"/>
        <w:jc w:val="both"/>
        <w:rPr>
          <w:rFonts w:cs="Tahoma"/>
          <w:sz w:val="20"/>
          <w:szCs w:val="20"/>
        </w:rPr>
      </w:pPr>
      <w:r w:rsidRPr="009F2B21">
        <w:rPr>
          <w:rFonts w:cs="Tahoma"/>
          <w:sz w:val="20"/>
          <w:szCs w:val="20"/>
        </w:rPr>
        <w:t>Gospodarski subjekt izkaže izpolnjevanje teh pogojev s podpisom in s predložitvijo naslednjih prilog:</w:t>
      </w:r>
    </w:p>
    <w:p w14:paraId="388F6E9E" w14:textId="77777777" w:rsidR="004D6C24" w:rsidRPr="009F2B21" w:rsidRDefault="004D6C24" w:rsidP="009F2B21">
      <w:pPr>
        <w:numPr>
          <w:ilvl w:val="0"/>
          <w:numId w:val="7"/>
        </w:numPr>
        <w:ind w:left="714" w:hanging="357"/>
        <w:jc w:val="both"/>
        <w:rPr>
          <w:rFonts w:cs="Tahoma"/>
          <w:sz w:val="20"/>
          <w:szCs w:val="20"/>
        </w:rPr>
      </w:pPr>
      <w:r w:rsidRPr="009F2B21">
        <w:rPr>
          <w:rFonts w:cs="Tahoma"/>
          <w:sz w:val="20"/>
          <w:szCs w:val="20"/>
        </w:rPr>
        <w:t xml:space="preserve">Priloga 3/1: »Izjava o izpolnjevanju sposobnosti ponudnika/partnerja«, </w:t>
      </w:r>
    </w:p>
    <w:p w14:paraId="719386FA" w14:textId="77777777" w:rsidR="004D6C24" w:rsidRPr="009F2B21" w:rsidRDefault="004D6C24" w:rsidP="009F2B21">
      <w:pPr>
        <w:numPr>
          <w:ilvl w:val="0"/>
          <w:numId w:val="7"/>
        </w:numPr>
        <w:ind w:left="714" w:hanging="357"/>
        <w:jc w:val="both"/>
        <w:rPr>
          <w:rFonts w:cs="Tahoma"/>
          <w:sz w:val="20"/>
          <w:szCs w:val="20"/>
        </w:rPr>
      </w:pPr>
      <w:r w:rsidRPr="009F2B21">
        <w:rPr>
          <w:rFonts w:cs="Tahoma"/>
          <w:sz w:val="20"/>
          <w:szCs w:val="20"/>
        </w:rPr>
        <w:t>Priloga 3/2: »Izjava o izpolnjevanju sposobnosti podizvajalca/drugega subjekta«,</w:t>
      </w:r>
    </w:p>
    <w:p w14:paraId="43AE0E05" w14:textId="7CAE7050" w:rsidR="004D6C24" w:rsidRPr="009F2B21" w:rsidRDefault="004D6C24" w:rsidP="009F2B21">
      <w:pPr>
        <w:numPr>
          <w:ilvl w:val="0"/>
          <w:numId w:val="7"/>
        </w:numPr>
        <w:ind w:left="714" w:hanging="357"/>
        <w:jc w:val="both"/>
        <w:rPr>
          <w:rFonts w:cs="Tahoma"/>
          <w:sz w:val="20"/>
          <w:szCs w:val="20"/>
        </w:rPr>
      </w:pPr>
      <w:r w:rsidRPr="009F2B21">
        <w:rPr>
          <w:rFonts w:cs="Tahoma"/>
          <w:sz w:val="20"/>
          <w:szCs w:val="20"/>
        </w:rPr>
        <w:t>Priloga 3/</w:t>
      </w:r>
      <w:r w:rsidR="0058399C">
        <w:rPr>
          <w:rFonts w:cs="Tahoma"/>
          <w:sz w:val="20"/>
          <w:szCs w:val="20"/>
        </w:rPr>
        <w:t>3</w:t>
      </w:r>
      <w:r w:rsidRPr="009F2B21">
        <w:rPr>
          <w:rFonts w:cs="Tahoma"/>
          <w:sz w:val="20"/>
          <w:szCs w:val="20"/>
        </w:rPr>
        <w:t>: »</w:t>
      </w:r>
      <w:r w:rsidRPr="009F2B21">
        <w:rPr>
          <w:rFonts w:cs="Tahoma"/>
          <w:bCs/>
          <w:sz w:val="20"/>
          <w:szCs w:val="20"/>
        </w:rPr>
        <w:t xml:space="preserve">Izjava o udeležbi fizičnih in pravnih oseb v lastništvu ponudnika«. </w:t>
      </w:r>
    </w:p>
    <w:p w14:paraId="318F5679" w14:textId="77777777" w:rsidR="004D23C1" w:rsidRDefault="004D23C1" w:rsidP="009F2B21">
      <w:pPr>
        <w:jc w:val="both"/>
        <w:rPr>
          <w:rFonts w:cs="Tahoma"/>
          <w:sz w:val="20"/>
          <w:szCs w:val="20"/>
        </w:rPr>
      </w:pPr>
    </w:p>
    <w:p w14:paraId="07B9DC57" w14:textId="77777777" w:rsidR="00412179" w:rsidRPr="009F2B21" w:rsidRDefault="00412179" w:rsidP="009F2B21">
      <w:pPr>
        <w:jc w:val="both"/>
        <w:rPr>
          <w:rFonts w:cs="Tahoma"/>
          <w:sz w:val="20"/>
          <w:szCs w:val="20"/>
        </w:rPr>
      </w:pPr>
    </w:p>
    <w:p w14:paraId="3343AC51" w14:textId="77777777" w:rsidR="00201EFB" w:rsidRPr="009F2B21" w:rsidRDefault="00201EFB" w:rsidP="009F2B21">
      <w:pPr>
        <w:numPr>
          <w:ilvl w:val="0"/>
          <w:numId w:val="3"/>
        </w:numPr>
        <w:jc w:val="both"/>
        <w:rPr>
          <w:rFonts w:cs="Tahoma"/>
          <w:b/>
          <w:sz w:val="20"/>
          <w:szCs w:val="20"/>
        </w:rPr>
      </w:pPr>
      <w:bookmarkStart w:id="11" w:name="OLE_LINK1"/>
      <w:bookmarkStart w:id="12" w:name="OLE_LINK2"/>
      <w:r w:rsidRPr="009F2B21">
        <w:rPr>
          <w:rFonts w:cs="Tahoma"/>
          <w:b/>
          <w:sz w:val="20"/>
          <w:szCs w:val="20"/>
        </w:rPr>
        <w:t>FINANČNA ZAVAROVANJA</w:t>
      </w:r>
    </w:p>
    <w:p w14:paraId="46366748" w14:textId="1978F199" w:rsidR="00AC6A59" w:rsidRPr="009F2B21" w:rsidRDefault="00AC6A59" w:rsidP="009F2B21">
      <w:pPr>
        <w:ind w:left="360"/>
        <w:jc w:val="both"/>
        <w:rPr>
          <w:rFonts w:cs="Tahoma"/>
          <w:b/>
          <w:sz w:val="20"/>
          <w:szCs w:val="20"/>
        </w:rPr>
      </w:pPr>
    </w:p>
    <w:p w14:paraId="4FD9388C" w14:textId="53528026" w:rsidR="004D23C1" w:rsidRPr="009F2B21" w:rsidRDefault="004D23C1" w:rsidP="009F2B21">
      <w:pPr>
        <w:numPr>
          <w:ilvl w:val="1"/>
          <w:numId w:val="3"/>
        </w:numPr>
        <w:jc w:val="both"/>
        <w:rPr>
          <w:rFonts w:cs="Tahoma"/>
          <w:b/>
          <w:sz w:val="20"/>
          <w:szCs w:val="20"/>
        </w:rPr>
      </w:pPr>
      <w:r w:rsidRPr="009F2B21">
        <w:rPr>
          <w:rFonts w:cs="Tahoma"/>
          <w:b/>
          <w:sz w:val="20"/>
          <w:szCs w:val="20"/>
        </w:rPr>
        <w:t>Splošna določila</w:t>
      </w:r>
    </w:p>
    <w:p w14:paraId="0380B99B" w14:textId="13599E55" w:rsidR="004D23C1" w:rsidRPr="009F2B21" w:rsidRDefault="004D23C1" w:rsidP="009F2B21">
      <w:pPr>
        <w:ind w:left="360"/>
        <w:jc w:val="both"/>
        <w:rPr>
          <w:rFonts w:cs="Tahoma"/>
          <w:b/>
          <w:sz w:val="20"/>
          <w:szCs w:val="20"/>
        </w:rPr>
      </w:pPr>
    </w:p>
    <w:p w14:paraId="50221BD4" w14:textId="77777777" w:rsidR="004D23C1" w:rsidRPr="004D23C1" w:rsidRDefault="004D23C1" w:rsidP="00174FC1">
      <w:pPr>
        <w:jc w:val="both"/>
        <w:rPr>
          <w:rFonts w:cs="Tahoma"/>
          <w:sz w:val="20"/>
          <w:szCs w:val="20"/>
        </w:rPr>
      </w:pPr>
      <w:r w:rsidRPr="009F2B21">
        <w:rPr>
          <w:rFonts w:cs="Tahoma"/>
          <w:sz w:val="20"/>
          <w:szCs w:val="20"/>
        </w:rPr>
        <w:t>Ponudnik mora za zavarovanje izpolnitve svoje obveznosti do naročnika, naročniku predložiti finančno zavarovanje v skladu z zahtevami glede finančnih zavarovanj v posameznih podtočkah teg</w:t>
      </w:r>
      <w:r w:rsidRPr="004D23C1">
        <w:rPr>
          <w:rFonts w:cs="Tahoma"/>
          <w:sz w:val="20"/>
          <w:szCs w:val="20"/>
        </w:rPr>
        <w:t xml:space="preserve">a poglavja. </w:t>
      </w:r>
    </w:p>
    <w:p w14:paraId="479284C8" w14:textId="77777777" w:rsidR="004D23C1" w:rsidRPr="004D23C1" w:rsidRDefault="004D23C1" w:rsidP="00356094">
      <w:pPr>
        <w:jc w:val="both"/>
        <w:rPr>
          <w:rFonts w:cs="Tahoma"/>
          <w:sz w:val="20"/>
          <w:szCs w:val="20"/>
        </w:rPr>
      </w:pPr>
    </w:p>
    <w:p w14:paraId="5AFCD4A8" w14:textId="77777777" w:rsidR="004D23C1" w:rsidRPr="004D23C1" w:rsidRDefault="004D23C1" w:rsidP="00356094">
      <w:pPr>
        <w:jc w:val="both"/>
        <w:rPr>
          <w:rFonts w:cs="Tahoma"/>
          <w:sz w:val="20"/>
          <w:szCs w:val="20"/>
        </w:rPr>
      </w:pPr>
      <w:r w:rsidRPr="004D23C1">
        <w:rPr>
          <w:rFonts w:cs="Tahoma"/>
          <w:sz w:val="20"/>
          <w:szCs w:val="20"/>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Enako velja za finančna zavarovanja v obliki kavcijskega zavarovanja. </w:t>
      </w:r>
    </w:p>
    <w:p w14:paraId="30770F5E" w14:textId="77777777" w:rsidR="004D23C1" w:rsidRPr="004D23C1" w:rsidRDefault="004D23C1" w:rsidP="00356094">
      <w:pPr>
        <w:jc w:val="both"/>
        <w:rPr>
          <w:rFonts w:cs="Tahoma"/>
          <w:sz w:val="20"/>
          <w:szCs w:val="20"/>
        </w:rPr>
      </w:pPr>
    </w:p>
    <w:p w14:paraId="50B08786" w14:textId="31341131" w:rsidR="00424010" w:rsidRPr="006C68FF" w:rsidRDefault="004D23C1" w:rsidP="00356094">
      <w:pPr>
        <w:jc w:val="both"/>
        <w:rPr>
          <w:rFonts w:cs="Tahoma"/>
          <w:sz w:val="20"/>
          <w:szCs w:val="20"/>
        </w:rPr>
      </w:pPr>
      <w:r w:rsidRPr="004D23C1">
        <w:rPr>
          <w:rFonts w:cs="Tahoma"/>
          <w:sz w:val="20"/>
          <w:szCs w:val="20"/>
        </w:rPr>
        <w:t>Finančna zavarovanja morajo biti nepreklicna, brezpogojna in plačljiva na prvi poziv in morajo biti izdana po vzorcih iz razpisne dokumentacije</w:t>
      </w:r>
      <w:r w:rsidR="00424010" w:rsidRPr="006C68FF">
        <w:rPr>
          <w:rFonts w:cs="Tahoma"/>
          <w:sz w:val="20"/>
          <w:szCs w:val="20"/>
        </w:rPr>
        <w:t xml:space="preserve">, izdana s strani banke ali zavarovalnice, ki ima sedež v RS in v slovenskem jeziku. </w:t>
      </w:r>
    </w:p>
    <w:p w14:paraId="2AAD6172" w14:textId="77777777" w:rsidR="00424010" w:rsidRPr="004D23C1" w:rsidRDefault="00424010" w:rsidP="00356094">
      <w:pPr>
        <w:jc w:val="both"/>
        <w:rPr>
          <w:rFonts w:cs="Tahoma"/>
          <w:sz w:val="20"/>
          <w:szCs w:val="20"/>
        </w:rPr>
      </w:pPr>
    </w:p>
    <w:p w14:paraId="78AE761E" w14:textId="77777777" w:rsidR="004D23C1" w:rsidRPr="004D23C1" w:rsidRDefault="004D23C1" w:rsidP="00356094">
      <w:pPr>
        <w:jc w:val="both"/>
        <w:rPr>
          <w:rFonts w:cs="Tahoma"/>
          <w:i/>
          <w:kern w:val="16"/>
          <w:sz w:val="20"/>
          <w:szCs w:val="20"/>
        </w:rPr>
      </w:pPr>
      <w:bookmarkStart w:id="13" w:name="_Hlk508788160"/>
      <w:r w:rsidRPr="004D23C1">
        <w:rPr>
          <w:rFonts w:cs="Tahoma"/>
          <w:b/>
          <w:i/>
          <w:kern w:val="16"/>
          <w:sz w:val="20"/>
          <w:szCs w:val="20"/>
          <w:u w:val="single"/>
        </w:rPr>
        <w:t>Bančne garancije in kavcijska zavarovanja morajo vsebovati klavzulo</w:t>
      </w:r>
      <w:r w:rsidRPr="004D23C1">
        <w:rPr>
          <w:rFonts w:cs="Tahoma"/>
          <w:i/>
          <w:kern w:val="16"/>
          <w:sz w:val="20"/>
          <w:szCs w:val="20"/>
        </w:rPr>
        <w:t>: »Za to zavarovanje veljajo Enotna pravila za garancije na poziv (EPGP), revizija iz leta 2010, izdana pri MTZ pod št. 758.«</w:t>
      </w:r>
    </w:p>
    <w:p w14:paraId="57F661E5" w14:textId="77777777" w:rsidR="004D23C1" w:rsidRPr="004D23C1" w:rsidRDefault="004D23C1" w:rsidP="00356094">
      <w:pPr>
        <w:jc w:val="both"/>
        <w:rPr>
          <w:rFonts w:cs="Tahoma"/>
          <w:i/>
          <w:kern w:val="16"/>
          <w:sz w:val="20"/>
          <w:szCs w:val="20"/>
        </w:rPr>
      </w:pPr>
    </w:p>
    <w:p w14:paraId="221677EB" w14:textId="77777777" w:rsidR="004D23C1" w:rsidRPr="004D23C1" w:rsidRDefault="004D23C1" w:rsidP="00356094">
      <w:pPr>
        <w:jc w:val="both"/>
        <w:rPr>
          <w:rFonts w:cs="Tahoma"/>
          <w:i/>
          <w:kern w:val="16"/>
          <w:sz w:val="20"/>
          <w:szCs w:val="20"/>
        </w:rPr>
      </w:pPr>
      <w:r w:rsidRPr="004D23C1">
        <w:rPr>
          <w:rFonts w:cs="Tahoma"/>
          <w:b/>
          <w:i/>
          <w:kern w:val="16"/>
          <w:sz w:val="20"/>
          <w:szCs w:val="20"/>
          <w:u w:val="single"/>
        </w:rPr>
        <w:t>Kavcijsko zavarovanje mora vsebovati klavzulo:</w:t>
      </w:r>
      <w:r w:rsidRPr="004D23C1">
        <w:rPr>
          <w:rFonts w:cs="Tahoma"/>
          <w:i/>
          <w:kern w:val="16"/>
          <w:sz w:val="20"/>
          <w:szCs w:val="20"/>
        </w:rPr>
        <w:t xml:space="preserve"> »Zahtevi za plačilo ni potrebno priložiti originalnega izvoda zavarovanja.« </w:t>
      </w:r>
    </w:p>
    <w:bookmarkEnd w:id="13"/>
    <w:p w14:paraId="273158E4" w14:textId="77777777" w:rsidR="00E86A51" w:rsidRPr="006C68FF" w:rsidRDefault="00E86A51" w:rsidP="00356094">
      <w:pPr>
        <w:jc w:val="both"/>
        <w:rPr>
          <w:rFonts w:cs="Tahoma"/>
          <w:b/>
        </w:rPr>
      </w:pPr>
    </w:p>
    <w:bookmarkEnd w:id="11"/>
    <w:bookmarkEnd w:id="12"/>
    <w:p w14:paraId="3025166A" w14:textId="4FA6B22D" w:rsidR="00D30BE9" w:rsidRPr="006C68FF" w:rsidRDefault="00D30BE9" w:rsidP="00356094">
      <w:pPr>
        <w:numPr>
          <w:ilvl w:val="1"/>
          <w:numId w:val="3"/>
        </w:numPr>
        <w:jc w:val="both"/>
        <w:rPr>
          <w:rFonts w:cs="Tahoma"/>
          <w:b/>
          <w:sz w:val="20"/>
          <w:szCs w:val="20"/>
        </w:rPr>
      </w:pPr>
      <w:r w:rsidRPr="006C68FF">
        <w:rPr>
          <w:rFonts w:cs="Tahoma"/>
          <w:b/>
          <w:sz w:val="20"/>
          <w:szCs w:val="20"/>
        </w:rPr>
        <w:t xml:space="preserve">Zavarovanje dobre izvedbe </w:t>
      </w:r>
      <w:r w:rsidR="004D23C1" w:rsidRPr="006C68FF">
        <w:rPr>
          <w:rFonts w:cs="Tahoma"/>
          <w:b/>
          <w:sz w:val="20"/>
          <w:szCs w:val="20"/>
        </w:rPr>
        <w:t xml:space="preserve">pogodbenih </w:t>
      </w:r>
      <w:r w:rsidRPr="006C68FF">
        <w:rPr>
          <w:rFonts w:cs="Tahoma"/>
          <w:b/>
          <w:sz w:val="20"/>
          <w:szCs w:val="20"/>
        </w:rPr>
        <w:t>obveznosti</w:t>
      </w:r>
    </w:p>
    <w:p w14:paraId="19D9B182" w14:textId="77777777" w:rsidR="00D30BE9" w:rsidRPr="006C68FF" w:rsidRDefault="00D30BE9" w:rsidP="00412179">
      <w:pPr>
        <w:jc w:val="both"/>
        <w:rPr>
          <w:rFonts w:ascii="Arial" w:hAnsi="Arial" w:cs="Arial"/>
          <w:sz w:val="20"/>
          <w:szCs w:val="20"/>
        </w:rPr>
      </w:pPr>
    </w:p>
    <w:p w14:paraId="57BD71B8" w14:textId="031482F9" w:rsidR="004D23C1" w:rsidRPr="006C68FF" w:rsidRDefault="004D23C1" w:rsidP="00412179">
      <w:pPr>
        <w:jc w:val="both"/>
        <w:rPr>
          <w:rFonts w:cs="Tahoma"/>
          <w:sz w:val="20"/>
          <w:szCs w:val="20"/>
        </w:rPr>
      </w:pPr>
      <w:r w:rsidRPr="004D23C1">
        <w:rPr>
          <w:rFonts w:cs="Tahoma"/>
          <w:sz w:val="20"/>
          <w:szCs w:val="20"/>
        </w:rPr>
        <w:t>Izbrani ponudnik bo moral, v roku petnajstih (15) koledarskih dni od sklenitve pogodbe, naročniku  predložiti nepreklicno in brezpogojno bančno garancijo ali kavcijsko zavarovanje pri zavarovalnici za zavarovanje dobre izvedbe pogodbenih obveznosti, v višini 10 % skupne pogodbene vrednosti z DDV z dobo veljavnosti še najmanj</w:t>
      </w:r>
      <w:r w:rsidR="004F59C7">
        <w:rPr>
          <w:rFonts w:cs="Tahoma"/>
          <w:sz w:val="20"/>
          <w:szCs w:val="20"/>
        </w:rPr>
        <w:t xml:space="preserve"> šestdeset</w:t>
      </w:r>
      <w:r w:rsidR="00F617F2" w:rsidRPr="004D23C1">
        <w:rPr>
          <w:rFonts w:cs="Tahoma"/>
          <w:sz w:val="20"/>
          <w:szCs w:val="20"/>
        </w:rPr>
        <w:t xml:space="preserve"> (</w:t>
      </w:r>
      <w:r w:rsidR="004F59C7">
        <w:rPr>
          <w:rFonts w:cs="Tahoma"/>
          <w:sz w:val="20"/>
          <w:szCs w:val="20"/>
        </w:rPr>
        <w:t>6</w:t>
      </w:r>
      <w:r w:rsidR="00F617F2" w:rsidRPr="004D23C1">
        <w:rPr>
          <w:rFonts w:cs="Tahoma"/>
          <w:sz w:val="20"/>
          <w:szCs w:val="20"/>
        </w:rPr>
        <w:t xml:space="preserve">0) </w:t>
      </w:r>
      <w:r w:rsidRPr="004D23C1">
        <w:rPr>
          <w:rFonts w:cs="Tahoma"/>
          <w:sz w:val="20"/>
          <w:szCs w:val="20"/>
        </w:rPr>
        <w:t xml:space="preserve"> koledarskih dni po </w:t>
      </w:r>
      <w:r w:rsidRPr="006C68FF">
        <w:rPr>
          <w:rFonts w:cs="Tahoma"/>
          <w:sz w:val="20"/>
          <w:szCs w:val="20"/>
        </w:rPr>
        <w:t>podpisu primopredajnega zapisnika o končanju vseh pogodbenih obveznosti.</w:t>
      </w:r>
    </w:p>
    <w:p w14:paraId="0F326B69" w14:textId="77777777" w:rsidR="004D23C1" w:rsidRPr="004D23C1" w:rsidRDefault="004D23C1" w:rsidP="00412179">
      <w:pPr>
        <w:jc w:val="both"/>
        <w:rPr>
          <w:rFonts w:cs="Tahoma"/>
          <w:sz w:val="20"/>
          <w:szCs w:val="20"/>
        </w:rPr>
      </w:pPr>
    </w:p>
    <w:p w14:paraId="1C4F585D" w14:textId="77777777" w:rsidR="004D23C1" w:rsidRPr="004D23C1" w:rsidRDefault="004D23C1" w:rsidP="00412179">
      <w:pPr>
        <w:jc w:val="both"/>
        <w:rPr>
          <w:rFonts w:cs="Tahoma"/>
          <w:sz w:val="20"/>
          <w:szCs w:val="20"/>
        </w:rPr>
      </w:pPr>
      <w:r w:rsidRPr="004D23C1">
        <w:rPr>
          <w:rFonts w:cs="Tahoma"/>
          <w:sz w:val="20"/>
          <w:szCs w:val="20"/>
        </w:rPr>
        <w:t>V kolikor izbrani ponudnik naročniku v predpisanem roku ne predloži finančnega zavarovanja za dobro izvedbo pogodbenih obveznosti, se šteje, da od sklenitve pogodbe odstopa. V tem primeru bo naročnik Državni revizijski komisiji predlagal, da uvede postopek o prekršku iz 112. člena ZJN-3.</w:t>
      </w:r>
    </w:p>
    <w:p w14:paraId="2AFDAA9F" w14:textId="77777777" w:rsidR="004D23C1" w:rsidRPr="004D23C1" w:rsidRDefault="004D23C1" w:rsidP="00412179">
      <w:pPr>
        <w:jc w:val="both"/>
        <w:rPr>
          <w:rFonts w:cs="Tahoma"/>
          <w:sz w:val="20"/>
          <w:szCs w:val="20"/>
        </w:rPr>
      </w:pPr>
    </w:p>
    <w:p w14:paraId="60877080" w14:textId="6D64812D" w:rsidR="004D23C1" w:rsidRPr="004D23C1" w:rsidRDefault="004D23C1" w:rsidP="00412179">
      <w:pPr>
        <w:jc w:val="both"/>
        <w:rPr>
          <w:rFonts w:cs="Tahoma"/>
          <w:sz w:val="20"/>
          <w:szCs w:val="20"/>
        </w:rPr>
      </w:pPr>
      <w:r w:rsidRPr="004D23C1">
        <w:rPr>
          <w:rFonts w:cs="Tahoma"/>
          <w:sz w:val="20"/>
          <w:szCs w:val="20"/>
        </w:rPr>
        <w:t xml:space="preserve">Vzorec finančnega zavarovanja za dobro izvedbo pogodbenih obveznosti je priložen v Prilogi </w:t>
      </w:r>
      <w:r w:rsidR="003723B5">
        <w:rPr>
          <w:rFonts w:cs="Tahoma"/>
          <w:sz w:val="20"/>
          <w:szCs w:val="20"/>
        </w:rPr>
        <w:t>11</w:t>
      </w:r>
      <w:r w:rsidRPr="004D23C1">
        <w:rPr>
          <w:rFonts w:cs="Tahoma"/>
          <w:sz w:val="20"/>
          <w:szCs w:val="20"/>
        </w:rPr>
        <w:t>/1 razpisne dokumentacije.</w:t>
      </w:r>
    </w:p>
    <w:p w14:paraId="1B5EFA60" w14:textId="77777777" w:rsidR="004D23C1" w:rsidRDefault="004D23C1" w:rsidP="00412179">
      <w:pPr>
        <w:jc w:val="both"/>
        <w:rPr>
          <w:rFonts w:cs="Tahoma"/>
          <w:sz w:val="20"/>
          <w:szCs w:val="20"/>
        </w:rPr>
      </w:pPr>
    </w:p>
    <w:p w14:paraId="33F94379" w14:textId="77777777" w:rsidR="00412179" w:rsidRDefault="00412179" w:rsidP="00412179">
      <w:pPr>
        <w:jc w:val="both"/>
        <w:rPr>
          <w:rFonts w:cs="Tahoma"/>
          <w:sz w:val="20"/>
          <w:szCs w:val="20"/>
        </w:rPr>
      </w:pPr>
    </w:p>
    <w:p w14:paraId="78CFDFE1" w14:textId="77777777" w:rsidR="00412179" w:rsidRDefault="00412179" w:rsidP="00412179">
      <w:pPr>
        <w:jc w:val="both"/>
        <w:rPr>
          <w:rFonts w:cs="Tahoma"/>
          <w:sz w:val="20"/>
          <w:szCs w:val="20"/>
        </w:rPr>
      </w:pPr>
    </w:p>
    <w:p w14:paraId="1ED059DA" w14:textId="77777777" w:rsidR="00412179" w:rsidRPr="006C68FF" w:rsidRDefault="00412179" w:rsidP="00412179">
      <w:pPr>
        <w:jc w:val="both"/>
        <w:rPr>
          <w:rFonts w:cs="Tahoma"/>
          <w:sz w:val="20"/>
          <w:szCs w:val="20"/>
        </w:rPr>
      </w:pPr>
    </w:p>
    <w:p w14:paraId="39EF0FCA" w14:textId="77777777" w:rsidR="004D23C1" w:rsidRPr="004D23C1" w:rsidRDefault="004D23C1" w:rsidP="00412179">
      <w:pPr>
        <w:numPr>
          <w:ilvl w:val="1"/>
          <w:numId w:val="3"/>
        </w:numPr>
        <w:jc w:val="both"/>
        <w:rPr>
          <w:rFonts w:cs="Tahoma"/>
          <w:b/>
          <w:sz w:val="20"/>
          <w:szCs w:val="20"/>
        </w:rPr>
      </w:pPr>
      <w:r w:rsidRPr="004D23C1">
        <w:rPr>
          <w:rFonts w:cs="Tahoma"/>
          <w:b/>
          <w:sz w:val="20"/>
          <w:szCs w:val="20"/>
        </w:rPr>
        <w:lastRenderedPageBreak/>
        <w:t>Zavarovanje odprave napak v garancijskem roku</w:t>
      </w:r>
    </w:p>
    <w:p w14:paraId="564B3F23" w14:textId="77777777" w:rsidR="004D23C1" w:rsidRPr="006C68FF" w:rsidRDefault="004D23C1" w:rsidP="00412179">
      <w:pPr>
        <w:jc w:val="both"/>
        <w:rPr>
          <w:rFonts w:cs="Tahoma"/>
          <w:sz w:val="20"/>
          <w:szCs w:val="20"/>
        </w:rPr>
      </w:pPr>
    </w:p>
    <w:p w14:paraId="403919D0" w14:textId="0EB6AFA5" w:rsidR="004D23C1" w:rsidRPr="006C68FF" w:rsidRDefault="004D23C1" w:rsidP="00412179">
      <w:pPr>
        <w:jc w:val="both"/>
        <w:rPr>
          <w:rFonts w:cs="Tahoma"/>
          <w:sz w:val="20"/>
          <w:szCs w:val="20"/>
        </w:rPr>
      </w:pPr>
      <w:r w:rsidRPr="004D23C1">
        <w:rPr>
          <w:rFonts w:cs="Tahoma"/>
          <w:sz w:val="20"/>
          <w:szCs w:val="20"/>
        </w:rPr>
        <w:t xml:space="preserve">Izbrani izvajalec, s katerim bo </w:t>
      </w:r>
      <w:r w:rsidRPr="006C68FF">
        <w:rPr>
          <w:rFonts w:cs="Tahoma"/>
          <w:sz w:val="20"/>
          <w:szCs w:val="20"/>
        </w:rPr>
        <w:t xml:space="preserve">naročnik </w:t>
      </w:r>
      <w:r w:rsidRPr="004D23C1">
        <w:rPr>
          <w:rFonts w:cs="Tahoma"/>
          <w:sz w:val="20"/>
          <w:szCs w:val="20"/>
        </w:rPr>
        <w:t>sklen</w:t>
      </w:r>
      <w:r w:rsidRPr="006C68FF">
        <w:rPr>
          <w:rFonts w:cs="Tahoma"/>
          <w:sz w:val="20"/>
          <w:szCs w:val="20"/>
        </w:rPr>
        <w:t>il</w:t>
      </w:r>
      <w:r w:rsidRPr="004D23C1">
        <w:rPr>
          <w:rFonts w:cs="Tahoma"/>
          <w:sz w:val="20"/>
          <w:szCs w:val="20"/>
        </w:rPr>
        <w:t xml:space="preserve"> pogodb</w:t>
      </w:r>
      <w:r w:rsidRPr="006C68FF">
        <w:rPr>
          <w:rFonts w:cs="Tahoma"/>
          <w:sz w:val="20"/>
          <w:szCs w:val="20"/>
        </w:rPr>
        <w:t>o</w:t>
      </w:r>
      <w:r w:rsidRPr="004D23C1">
        <w:rPr>
          <w:rFonts w:cs="Tahoma"/>
          <w:sz w:val="20"/>
          <w:szCs w:val="20"/>
        </w:rPr>
        <w:t>, bo moral, najkasneje v desetih (10) koledarskih dneh po končni primopredaji del</w:t>
      </w:r>
      <w:r w:rsidRPr="006C68FF">
        <w:rPr>
          <w:rFonts w:cs="Tahoma"/>
          <w:sz w:val="20"/>
          <w:szCs w:val="20"/>
        </w:rPr>
        <w:t xml:space="preserve"> </w:t>
      </w:r>
      <w:r w:rsidR="00405048" w:rsidRPr="006C68FF">
        <w:rPr>
          <w:rFonts w:cs="Tahoma"/>
          <w:sz w:val="20"/>
          <w:szCs w:val="20"/>
        </w:rPr>
        <w:t>(</w:t>
      </w:r>
      <w:r w:rsidRPr="006C68FF">
        <w:rPr>
          <w:rFonts w:cs="Tahoma"/>
          <w:sz w:val="20"/>
          <w:szCs w:val="20"/>
        </w:rPr>
        <w:t>podpisu primopredajnega zapisnika o končanju vseh pogodbenih obveznosti</w:t>
      </w:r>
      <w:r w:rsidRPr="004D23C1">
        <w:rPr>
          <w:rFonts w:cs="Tahoma"/>
          <w:sz w:val="20"/>
          <w:szCs w:val="20"/>
        </w:rPr>
        <w:t xml:space="preserve">, naročniku </w:t>
      </w:r>
      <w:r w:rsidR="00405048" w:rsidRPr="006C68FF">
        <w:rPr>
          <w:rFonts w:cs="Tahoma"/>
          <w:sz w:val="20"/>
          <w:szCs w:val="20"/>
        </w:rPr>
        <w:t xml:space="preserve">predložiti bianko menico z menično izjavo </w:t>
      </w:r>
      <w:r w:rsidRPr="004D23C1">
        <w:rPr>
          <w:rFonts w:cs="Tahoma"/>
          <w:sz w:val="20"/>
          <w:szCs w:val="20"/>
        </w:rPr>
        <w:t>zavarovalnice za odpravo napak v garancijskem roku (za izvedena dela) v višini 5 % končne pogodbene vrednosti z DDV in z rokom veljavnosti, ki je vsaj trideset (30) dni daljši kot je garancijski rok za izvedena dela, to je pet (5) let in trideset (30) dni.</w:t>
      </w:r>
    </w:p>
    <w:p w14:paraId="117CFE06" w14:textId="77777777" w:rsidR="00405048" w:rsidRPr="004D23C1" w:rsidRDefault="00405048" w:rsidP="00412179">
      <w:pPr>
        <w:jc w:val="both"/>
        <w:rPr>
          <w:rFonts w:cs="Tahoma"/>
          <w:sz w:val="20"/>
          <w:szCs w:val="20"/>
        </w:rPr>
      </w:pPr>
    </w:p>
    <w:p w14:paraId="69A0183A" w14:textId="0329DEAF" w:rsidR="004D23C1" w:rsidRPr="004D23C1" w:rsidRDefault="004D23C1" w:rsidP="00412179">
      <w:pPr>
        <w:jc w:val="both"/>
        <w:rPr>
          <w:rFonts w:cs="Tahoma"/>
          <w:sz w:val="20"/>
          <w:szCs w:val="20"/>
        </w:rPr>
      </w:pPr>
      <w:r w:rsidRPr="004D23C1">
        <w:rPr>
          <w:rFonts w:cs="Tahoma"/>
          <w:sz w:val="20"/>
          <w:szCs w:val="20"/>
        </w:rPr>
        <w:t xml:space="preserve">V kolikor izvajalec ne bo predložil finančnega zavarovanja za odpravo napak v garancijskem roku, lahko naročnik unovči finančno zavarovanje za dobro izvedbo pogodbenih obveznosti, brez kakršnekoli obveznosti do izvajalca. </w:t>
      </w:r>
    </w:p>
    <w:p w14:paraId="3DCE56D7" w14:textId="77777777" w:rsidR="004D23C1" w:rsidRPr="004D23C1" w:rsidRDefault="004D23C1" w:rsidP="00412179">
      <w:pPr>
        <w:jc w:val="both"/>
        <w:rPr>
          <w:rFonts w:cs="Tahoma"/>
          <w:sz w:val="20"/>
          <w:szCs w:val="20"/>
        </w:rPr>
      </w:pPr>
    </w:p>
    <w:p w14:paraId="2FE653EB" w14:textId="69C40205" w:rsidR="004D23C1" w:rsidRPr="004D23C1" w:rsidRDefault="004D23C1" w:rsidP="00412179">
      <w:pPr>
        <w:jc w:val="both"/>
        <w:rPr>
          <w:rFonts w:cs="Tahoma"/>
          <w:sz w:val="20"/>
          <w:szCs w:val="20"/>
        </w:rPr>
      </w:pPr>
      <w:r w:rsidRPr="004D23C1">
        <w:rPr>
          <w:rFonts w:cs="Tahoma"/>
          <w:sz w:val="20"/>
          <w:szCs w:val="20"/>
        </w:rPr>
        <w:t xml:space="preserve">Vzorec finančnega zavarovanja za odpravo napak v garancijskem roku je priložen v Prilogi </w:t>
      </w:r>
      <w:r w:rsidR="003723B5">
        <w:rPr>
          <w:rFonts w:cs="Tahoma"/>
          <w:sz w:val="20"/>
          <w:szCs w:val="20"/>
        </w:rPr>
        <w:t>11/</w:t>
      </w:r>
      <w:r w:rsidRPr="004D23C1">
        <w:rPr>
          <w:rFonts w:cs="Tahoma"/>
          <w:sz w:val="20"/>
          <w:szCs w:val="20"/>
        </w:rPr>
        <w:t>2 razpisne dokumentacije.</w:t>
      </w:r>
    </w:p>
    <w:p w14:paraId="2D445FA4" w14:textId="263DFD66" w:rsidR="003247EC" w:rsidRDefault="003247EC" w:rsidP="00412179">
      <w:pPr>
        <w:jc w:val="both"/>
        <w:rPr>
          <w:rFonts w:eastAsia="Calibri" w:cs="Tahoma"/>
          <w:sz w:val="20"/>
          <w:szCs w:val="20"/>
        </w:rPr>
      </w:pPr>
    </w:p>
    <w:p w14:paraId="3D82DFD4" w14:textId="77777777" w:rsidR="00174FC1" w:rsidRPr="006C68FF" w:rsidRDefault="00174FC1" w:rsidP="00412179">
      <w:pPr>
        <w:jc w:val="both"/>
        <w:rPr>
          <w:rFonts w:eastAsia="Calibri" w:cs="Tahoma"/>
          <w:sz w:val="20"/>
          <w:szCs w:val="20"/>
        </w:rPr>
      </w:pPr>
    </w:p>
    <w:p w14:paraId="3315F417" w14:textId="77777777" w:rsidR="00C554CF" w:rsidRPr="006C68FF" w:rsidRDefault="00C554CF" w:rsidP="00412179">
      <w:pPr>
        <w:numPr>
          <w:ilvl w:val="0"/>
          <w:numId w:val="3"/>
        </w:numPr>
        <w:jc w:val="both"/>
        <w:rPr>
          <w:rFonts w:cs="Tahoma"/>
          <w:b/>
        </w:rPr>
      </w:pPr>
      <w:r w:rsidRPr="006C68FF">
        <w:rPr>
          <w:rFonts w:cs="Tahoma"/>
          <w:b/>
        </w:rPr>
        <w:t xml:space="preserve">IZBIRA PONUDNIKOV IN MERILA </w:t>
      </w:r>
    </w:p>
    <w:p w14:paraId="6C41E434" w14:textId="77777777" w:rsidR="00C554CF" w:rsidRPr="006C68FF" w:rsidRDefault="00C554CF" w:rsidP="00412179">
      <w:pPr>
        <w:jc w:val="both"/>
        <w:rPr>
          <w:rFonts w:cs="Tahoma"/>
          <w:sz w:val="20"/>
          <w:szCs w:val="20"/>
        </w:rPr>
      </w:pPr>
    </w:p>
    <w:p w14:paraId="1AA3C931" w14:textId="77777777" w:rsidR="00586EA1" w:rsidRPr="006C68FF" w:rsidRDefault="00586EA1" w:rsidP="00412179">
      <w:pPr>
        <w:jc w:val="both"/>
        <w:rPr>
          <w:rFonts w:cs="Tahoma"/>
          <w:sz w:val="20"/>
          <w:szCs w:val="20"/>
        </w:rPr>
      </w:pPr>
      <w:r w:rsidRPr="006C68FF">
        <w:rPr>
          <w:rFonts w:cs="Tahoma"/>
          <w:sz w:val="20"/>
          <w:szCs w:val="20"/>
        </w:rPr>
        <w:t>Naročnik bo sklenil pogodbo s ponudnikom, ki bo oddal cenovno najugodnejšo ponudbo. Merilo za izbiro cenovno najugodnejšega ponudnika je ponudbena vrednost brez DDV, ob izpolnjevanju vseh pogojev in zahtev naročnika, navedenih v razpisni dokumentaciji.</w:t>
      </w:r>
    </w:p>
    <w:p w14:paraId="186A0D6F" w14:textId="77777777" w:rsidR="00586EA1" w:rsidRPr="006C68FF" w:rsidRDefault="00586EA1" w:rsidP="00412179">
      <w:pPr>
        <w:jc w:val="both"/>
        <w:rPr>
          <w:rFonts w:cs="Tahoma"/>
          <w:sz w:val="20"/>
          <w:szCs w:val="20"/>
        </w:rPr>
      </w:pPr>
    </w:p>
    <w:p w14:paraId="37920A61" w14:textId="7F3CF439" w:rsidR="00586EA1" w:rsidRPr="006C68FF" w:rsidRDefault="00586EA1" w:rsidP="00412179">
      <w:pPr>
        <w:jc w:val="both"/>
        <w:rPr>
          <w:rFonts w:cs="Tahoma"/>
          <w:sz w:val="20"/>
          <w:szCs w:val="20"/>
        </w:rPr>
      </w:pPr>
      <w:r w:rsidRPr="006C68FF">
        <w:rPr>
          <w:rFonts w:cs="Tahoma"/>
          <w:sz w:val="20"/>
          <w:szCs w:val="20"/>
        </w:rPr>
        <w:t>Ponudbena cena brez DDV je cena, navedena v ponudbi in v ponudbenem predračunu ponudnika.</w:t>
      </w:r>
    </w:p>
    <w:p w14:paraId="254545FA" w14:textId="6D9A458F" w:rsidR="00554D96" w:rsidRDefault="00554D96" w:rsidP="00412179">
      <w:pPr>
        <w:autoSpaceDE w:val="0"/>
        <w:autoSpaceDN w:val="0"/>
        <w:adjustRightInd w:val="0"/>
        <w:jc w:val="both"/>
        <w:rPr>
          <w:rFonts w:cs="Tahoma"/>
          <w:color w:val="000000"/>
          <w:sz w:val="20"/>
          <w:szCs w:val="20"/>
          <w:lang w:eastAsia="en-US"/>
        </w:rPr>
      </w:pPr>
    </w:p>
    <w:p w14:paraId="526B7290" w14:textId="77777777" w:rsidR="00554D96" w:rsidRPr="006C68FF" w:rsidRDefault="00554D96" w:rsidP="00412179">
      <w:pPr>
        <w:autoSpaceDE w:val="0"/>
        <w:autoSpaceDN w:val="0"/>
        <w:adjustRightInd w:val="0"/>
        <w:jc w:val="both"/>
        <w:rPr>
          <w:rFonts w:cs="Tahoma"/>
          <w:color w:val="000000"/>
          <w:sz w:val="20"/>
          <w:szCs w:val="20"/>
          <w:lang w:eastAsia="en-US"/>
        </w:rPr>
      </w:pPr>
    </w:p>
    <w:p w14:paraId="38A79BE0" w14:textId="77777777" w:rsidR="00201EFB" w:rsidRPr="006C68FF" w:rsidRDefault="00E06C35" w:rsidP="00412179">
      <w:pPr>
        <w:numPr>
          <w:ilvl w:val="0"/>
          <w:numId w:val="3"/>
        </w:numPr>
        <w:jc w:val="both"/>
        <w:rPr>
          <w:rFonts w:cs="Tahoma"/>
          <w:b/>
        </w:rPr>
      </w:pPr>
      <w:r w:rsidRPr="006C68FF">
        <w:rPr>
          <w:rFonts w:cs="Tahoma"/>
          <w:b/>
        </w:rPr>
        <w:t>NAVODILA ZA IZDELAVO PONUDBE</w:t>
      </w:r>
      <w:r w:rsidR="00201EFB" w:rsidRPr="006C68FF">
        <w:rPr>
          <w:rFonts w:cs="Tahoma"/>
          <w:b/>
        </w:rPr>
        <w:t xml:space="preserve"> </w:t>
      </w:r>
    </w:p>
    <w:p w14:paraId="1113BE43" w14:textId="77777777" w:rsidR="00201EFB" w:rsidRPr="006C68FF" w:rsidRDefault="00201EFB" w:rsidP="00412179">
      <w:pPr>
        <w:jc w:val="both"/>
        <w:rPr>
          <w:rFonts w:cs="Tahoma"/>
          <w:sz w:val="20"/>
          <w:szCs w:val="20"/>
        </w:rPr>
      </w:pPr>
    </w:p>
    <w:p w14:paraId="3D76DAAB" w14:textId="77777777" w:rsidR="009350CD" w:rsidRPr="006C68FF" w:rsidRDefault="009350CD" w:rsidP="00412179">
      <w:pPr>
        <w:numPr>
          <w:ilvl w:val="1"/>
          <w:numId w:val="3"/>
        </w:numPr>
        <w:jc w:val="both"/>
        <w:rPr>
          <w:rFonts w:cs="Tahoma"/>
          <w:b/>
          <w:sz w:val="20"/>
          <w:szCs w:val="20"/>
        </w:rPr>
      </w:pPr>
      <w:r w:rsidRPr="006C68FF">
        <w:rPr>
          <w:rFonts w:cs="Tahoma"/>
          <w:b/>
          <w:sz w:val="20"/>
          <w:szCs w:val="20"/>
        </w:rPr>
        <w:t>Splošna navodila za predložitev ponudbe</w:t>
      </w:r>
    </w:p>
    <w:p w14:paraId="13AFB328" w14:textId="77777777" w:rsidR="009350CD" w:rsidRPr="006C68FF" w:rsidRDefault="009350CD" w:rsidP="00412179">
      <w:pPr>
        <w:jc w:val="both"/>
        <w:rPr>
          <w:rFonts w:cs="Tahoma"/>
          <w:sz w:val="20"/>
          <w:szCs w:val="20"/>
        </w:rPr>
      </w:pPr>
    </w:p>
    <w:p w14:paraId="5678C19F" w14:textId="77777777" w:rsidR="00C13BCF" w:rsidRPr="006C68FF" w:rsidRDefault="00C13BCF" w:rsidP="00412179">
      <w:pPr>
        <w:tabs>
          <w:tab w:val="left" w:pos="142"/>
        </w:tabs>
        <w:jc w:val="both"/>
        <w:rPr>
          <w:rFonts w:cs="Tahoma"/>
          <w:sz w:val="20"/>
          <w:szCs w:val="20"/>
          <w:lang w:val="x-none"/>
        </w:rPr>
      </w:pPr>
      <w:r w:rsidRPr="006C68FF">
        <w:rPr>
          <w:rFonts w:cs="Tahoma"/>
          <w:sz w:val="20"/>
          <w:szCs w:val="20"/>
          <w:lang w:val="x-none"/>
        </w:rPr>
        <w:t xml:space="preserve">Ponudniki morajo ponudbe predložiti v informacijski sistem e-JN (v nadaljevanju: sistem e-JN) na spletnem naslovu </w:t>
      </w:r>
      <w:hyperlink r:id="rId11" w:history="1">
        <w:r w:rsidRPr="006C68FF">
          <w:rPr>
            <w:rFonts w:cs="Tahoma"/>
            <w:color w:val="0000FF"/>
            <w:sz w:val="20"/>
            <w:szCs w:val="20"/>
            <w:u w:val="single"/>
            <w:lang w:val="x-none"/>
          </w:rPr>
          <w:t>https://ejn.gov.si</w:t>
        </w:r>
      </w:hyperlink>
      <w:r w:rsidRPr="006C68FF">
        <w:rPr>
          <w:rFonts w:cs="Tahoma"/>
          <w:sz w:val="20"/>
          <w:szCs w:val="20"/>
          <w:lang w:val="x-none"/>
        </w:rPr>
        <w:t xml:space="preserve">, v skladu s točko 3 dokumenta Navodila za uporabo informacijskega sistema e-JN: PONUDNIKI, ki je del te razpisne dokumentacije in objavljen na spletnem naslovu </w:t>
      </w:r>
      <w:hyperlink r:id="rId12" w:history="1">
        <w:r w:rsidRPr="006C68FF">
          <w:rPr>
            <w:rFonts w:cs="Tahoma"/>
            <w:color w:val="0000FF"/>
            <w:sz w:val="20"/>
            <w:szCs w:val="20"/>
            <w:u w:val="single"/>
            <w:lang w:val="x-none"/>
          </w:rPr>
          <w:t>https://ejn.gov.si</w:t>
        </w:r>
      </w:hyperlink>
      <w:r w:rsidRPr="006C68FF">
        <w:rPr>
          <w:rFonts w:cs="Tahoma"/>
          <w:sz w:val="20"/>
          <w:szCs w:val="20"/>
          <w:lang w:val="x-none"/>
        </w:rPr>
        <w:t>.</w:t>
      </w:r>
    </w:p>
    <w:p w14:paraId="71A8E486" w14:textId="77777777" w:rsidR="00C13BCF" w:rsidRPr="006C68FF" w:rsidRDefault="00C13BCF" w:rsidP="00412179">
      <w:pPr>
        <w:tabs>
          <w:tab w:val="left" w:pos="142"/>
        </w:tabs>
        <w:jc w:val="both"/>
        <w:rPr>
          <w:rFonts w:cs="Tahoma"/>
          <w:sz w:val="20"/>
          <w:szCs w:val="20"/>
          <w:lang w:val="x-none"/>
        </w:rPr>
      </w:pPr>
    </w:p>
    <w:p w14:paraId="7753DADE" w14:textId="77777777" w:rsidR="00C13BCF" w:rsidRPr="006C68FF" w:rsidRDefault="00C13BCF" w:rsidP="00412179">
      <w:pPr>
        <w:tabs>
          <w:tab w:val="left" w:pos="142"/>
        </w:tabs>
        <w:jc w:val="both"/>
        <w:rPr>
          <w:rFonts w:cs="Tahoma"/>
          <w:sz w:val="20"/>
          <w:szCs w:val="20"/>
          <w:lang w:val="x-none"/>
        </w:rPr>
      </w:pPr>
      <w:r w:rsidRPr="006C68FF">
        <w:rPr>
          <w:rFonts w:cs="Tahoma"/>
          <w:sz w:val="20"/>
          <w:szCs w:val="20"/>
          <w:lang w:val="x-none"/>
        </w:rPr>
        <w:t xml:space="preserve">Ponudnik se mora pred oddajo ponudbe registrirati na spletnem naslovu </w:t>
      </w:r>
      <w:hyperlink r:id="rId13" w:history="1">
        <w:r w:rsidRPr="006C68FF">
          <w:rPr>
            <w:rFonts w:cs="Tahoma"/>
            <w:color w:val="0000FF"/>
            <w:sz w:val="20"/>
            <w:szCs w:val="20"/>
            <w:u w:val="single"/>
            <w:lang w:val="x-none"/>
          </w:rPr>
          <w:t>https://ejn.gov.si</w:t>
        </w:r>
      </w:hyperlink>
      <w:r w:rsidRPr="006C68FF">
        <w:rPr>
          <w:rFonts w:cs="Tahoma"/>
          <w:sz w:val="20"/>
          <w:szCs w:val="20"/>
          <w:lang w:val="x-none"/>
        </w:rPr>
        <w:t>, v skladu z Navodili za uporabo informacijskega sistema e-JN. Če je ponudnik že registriran v sistem e-JN, se v aplikacijo prijavi na istem naslovu.</w:t>
      </w:r>
    </w:p>
    <w:p w14:paraId="67006FF5" w14:textId="77777777" w:rsidR="00C13BCF" w:rsidRPr="006C68FF" w:rsidRDefault="00C13BCF" w:rsidP="00412179">
      <w:pPr>
        <w:tabs>
          <w:tab w:val="left" w:pos="142"/>
        </w:tabs>
        <w:jc w:val="both"/>
        <w:rPr>
          <w:rFonts w:cs="Tahoma"/>
          <w:sz w:val="20"/>
          <w:szCs w:val="20"/>
          <w:lang w:val="x-none"/>
        </w:rPr>
      </w:pPr>
    </w:p>
    <w:p w14:paraId="16D3E6D8" w14:textId="77777777" w:rsidR="00C13BCF" w:rsidRPr="006C68FF" w:rsidRDefault="00C13BCF" w:rsidP="00412179">
      <w:pPr>
        <w:tabs>
          <w:tab w:val="left" w:pos="142"/>
        </w:tabs>
        <w:jc w:val="both"/>
        <w:rPr>
          <w:rFonts w:cs="Tahoma"/>
          <w:sz w:val="20"/>
          <w:szCs w:val="20"/>
          <w:lang w:val="x-none"/>
        </w:rPr>
      </w:pPr>
      <w:r w:rsidRPr="006C68FF">
        <w:rPr>
          <w:rFonts w:cs="Tahoma"/>
          <w:sz w:val="20"/>
          <w:szCs w:val="20"/>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6C68FF">
        <w:rPr>
          <w:rFonts w:cs="Tahoma"/>
          <w:sz w:val="20"/>
          <w:szCs w:val="20"/>
        </w:rPr>
        <w:t xml:space="preserve"> (Ur. l. RS, št. 97/07 – uradno prečiščeno besedilo, 64/16 – </w:t>
      </w:r>
      <w:proofErr w:type="spellStart"/>
      <w:r w:rsidRPr="006C68FF">
        <w:rPr>
          <w:rFonts w:cs="Tahoma"/>
          <w:sz w:val="20"/>
          <w:szCs w:val="20"/>
        </w:rPr>
        <w:t>odl</w:t>
      </w:r>
      <w:proofErr w:type="spellEnd"/>
      <w:r w:rsidRPr="006C68FF">
        <w:rPr>
          <w:rFonts w:cs="Tahoma"/>
          <w:sz w:val="20"/>
          <w:szCs w:val="20"/>
        </w:rPr>
        <w:t>. US in 20/18 – OROZ631)</w:t>
      </w:r>
      <w:r w:rsidRPr="006C68FF">
        <w:rPr>
          <w:rFonts w:cs="Tahoma"/>
          <w:sz w:val="20"/>
          <w:szCs w:val="20"/>
          <w:lang w:val="x-none"/>
        </w:rPr>
        <w:t>). Z oddajo ponudbe je le-ta zavezujoča za čas, naveden v ponudbi, razen če jo uporabnik ponudnika umakne ali spremeni pred potekom roka za oddajo ponudb.</w:t>
      </w:r>
    </w:p>
    <w:p w14:paraId="5A4BA1F7" w14:textId="77777777" w:rsidR="003C7E08" w:rsidRPr="006C68FF" w:rsidRDefault="003C7E08" w:rsidP="00412179">
      <w:pPr>
        <w:tabs>
          <w:tab w:val="left" w:pos="142"/>
        </w:tabs>
        <w:jc w:val="both"/>
        <w:rPr>
          <w:rFonts w:cs="Tahoma"/>
          <w:sz w:val="20"/>
          <w:szCs w:val="20"/>
        </w:rPr>
      </w:pPr>
    </w:p>
    <w:p w14:paraId="22917519" w14:textId="77777777" w:rsidR="00C13BCF" w:rsidRPr="006C68FF" w:rsidRDefault="00C13BCF" w:rsidP="00412179">
      <w:pPr>
        <w:numPr>
          <w:ilvl w:val="1"/>
          <w:numId w:val="3"/>
        </w:numPr>
        <w:jc w:val="both"/>
        <w:rPr>
          <w:rFonts w:cs="Tahoma"/>
          <w:b/>
          <w:sz w:val="20"/>
          <w:szCs w:val="20"/>
        </w:rPr>
      </w:pPr>
      <w:r w:rsidRPr="006C68FF">
        <w:rPr>
          <w:rFonts w:cs="Tahoma"/>
          <w:b/>
          <w:sz w:val="20"/>
          <w:szCs w:val="20"/>
        </w:rPr>
        <w:t>Rok za predložitev ponudb in javno odpiranje ponudb</w:t>
      </w:r>
    </w:p>
    <w:p w14:paraId="4145F6EE" w14:textId="77777777" w:rsidR="00C13BCF" w:rsidRPr="006C68FF" w:rsidRDefault="00C13BCF" w:rsidP="00412179">
      <w:pPr>
        <w:jc w:val="both"/>
        <w:rPr>
          <w:rFonts w:cs="Tahoma"/>
          <w:sz w:val="20"/>
          <w:szCs w:val="20"/>
        </w:rPr>
      </w:pPr>
    </w:p>
    <w:p w14:paraId="341EE0CD" w14:textId="72EDBCAE" w:rsidR="00C13BCF" w:rsidRPr="006C68FF" w:rsidRDefault="00C13BCF" w:rsidP="00412179">
      <w:pPr>
        <w:tabs>
          <w:tab w:val="left" w:pos="142"/>
        </w:tabs>
        <w:jc w:val="both"/>
        <w:rPr>
          <w:rFonts w:cs="Tahoma"/>
          <w:sz w:val="20"/>
          <w:szCs w:val="20"/>
        </w:rPr>
      </w:pPr>
      <w:r w:rsidRPr="006C68FF">
        <w:rPr>
          <w:rFonts w:cs="Tahoma"/>
          <w:sz w:val="20"/>
          <w:szCs w:val="20"/>
        </w:rPr>
        <w:t xml:space="preserve">Ponudba se šteje za pravočasno oddano, če jo naročnik prejme preko sistema e-JN </w:t>
      </w:r>
      <w:hyperlink r:id="rId14" w:history="1">
        <w:r w:rsidRPr="006C68FF">
          <w:rPr>
            <w:rFonts w:ascii="Arial" w:eastAsia="Calibri" w:hAnsi="Arial" w:cs="Arial"/>
            <w:color w:val="0000FF"/>
            <w:sz w:val="20"/>
            <w:szCs w:val="20"/>
            <w:u w:val="single"/>
          </w:rPr>
          <w:t>https://ejn.gov.si</w:t>
        </w:r>
      </w:hyperlink>
      <w:r w:rsidRPr="006C68FF">
        <w:rPr>
          <w:rFonts w:cs="Tahoma"/>
          <w:sz w:val="20"/>
          <w:szCs w:val="20"/>
        </w:rPr>
        <w:t xml:space="preserve"> </w:t>
      </w:r>
      <w:r w:rsidR="00087D7A" w:rsidRPr="00CD533F">
        <w:rPr>
          <w:rFonts w:cs="Tahoma"/>
          <w:b/>
          <w:sz w:val="20"/>
          <w:szCs w:val="20"/>
        </w:rPr>
        <w:t>najkas</w:t>
      </w:r>
      <w:r w:rsidR="000A3151" w:rsidRPr="00CD533F">
        <w:rPr>
          <w:rFonts w:cs="Tahoma"/>
          <w:b/>
          <w:sz w:val="20"/>
          <w:szCs w:val="20"/>
        </w:rPr>
        <w:t xml:space="preserve">neje </w:t>
      </w:r>
      <w:r w:rsidR="00F70D7E" w:rsidRPr="00CD533F">
        <w:rPr>
          <w:rFonts w:cs="Tahoma"/>
          <w:b/>
          <w:sz w:val="20"/>
          <w:szCs w:val="20"/>
        </w:rPr>
        <w:t xml:space="preserve">do </w:t>
      </w:r>
      <w:r w:rsidR="00CD533F" w:rsidRPr="00CD533F">
        <w:rPr>
          <w:rFonts w:cs="Tahoma"/>
          <w:b/>
          <w:sz w:val="20"/>
          <w:szCs w:val="20"/>
        </w:rPr>
        <w:t>11. 9. 2026</w:t>
      </w:r>
      <w:r w:rsidR="00F70D7E" w:rsidRPr="00CD533F">
        <w:rPr>
          <w:rFonts w:cs="Tahoma"/>
          <w:b/>
          <w:i/>
          <w:sz w:val="20"/>
          <w:szCs w:val="20"/>
        </w:rPr>
        <w:t xml:space="preserve"> </w:t>
      </w:r>
      <w:r w:rsidR="00F70D7E" w:rsidRPr="00CD533F">
        <w:rPr>
          <w:rFonts w:cs="Tahoma"/>
          <w:b/>
          <w:sz w:val="20"/>
          <w:szCs w:val="20"/>
        </w:rPr>
        <w:t>do 10.00</w:t>
      </w:r>
      <w:r w:rsidR="00F70D7E" w:rsidRPr="00CD533F">
        <w:rPr>
          <w:rFonts w:cs="Tahoma"/>
          <w:sz w:val="20"/>
          <w:szCs w:val="20"/>
        </w:rPr>
        <w:t xml:space="preserve"> ure. </w:t>
      </w:r>
      <w:r w:rsidRPr="00CD533F">
        <w:rPr>
          <w:rFonts w:cs="Tahoma"/>
          <w:sz w:val="20"/>
          <w:szCs w:val="20"/>
        </w:rPr>
        <w:t>Za odd</w:t>
      </w:r>
      <w:r w:rsidRPr="006C68FF">
        <w:rPr>
          <w:rFonts w:cs="Tahoma"/>
          <w:sz w:val="20"/>
          <w:szCs w:val="20"/>
        </w:rPr>
        <w:t>ano ponudbo se šteje ponudba, ki je v informacijskem sistemu e-JN označena s statusom »ODDANO«. Ponudnik nosi vse stroške priprave in predložitve ponudbe.</w:t>
      </w:r>
    </w:p>
    <w:p w14:paraId="1FA2F83C" w14:textId="77777777" w:rsidR="00C13BCF" w:rsidRPr="006C68FF" w:rsidRDefault="00C13BCF" w:rsidP="002A2D45">
      <w:pPr>
        <w:keepNext/>
        <w:keepLines/>
        <w:jc w:val="both"/>
        <w:rPr>
          <w:rFonts w:cs="Tahoma"/>
          <w:b/>
          <w:sz w:val="20"/>
          <w:szCs w:val="20"/>
        </w:rPr>
      </w:pPr>
    </w:p>
    <w:p w14:paraId="4A19CE84" w14:textId="77777777" w:rsidR="00C13BCF" w:rsidRPr="006C68FF" w:rsidRDefault="00C13BCF" w:rsidP="002A2D45">
      <w:pPr>
        <w:keepNext/>
        <w:keepLines/>
        <w:tabs>
          <w:tab w:val="left" w:pos="142"/>
        </w:tabs>
        <w:jc w:val="both"/>
        <w:rPr>
          <w:rFonts w:cs="Tahoma"/>
          <w:sz w:val="20"/>
          <w:szCs w:val="20"/>
        </w:rPr>
      </w:pPr>
      <w:r w:rsidRPr="006C68FF">
        <w:rPr>
          <w:rFonts w:cs="Tahoma"/>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148B0C" w14:textId="77777777" w:rsidR="00C13BCF" w:rsidRPr="006C68FF" w:rsidRDefault="00C13BCF" w:rsidP="002A2D45">
      <w:pPr>
        <w:keepNext/>
        <w:keepLines/>
        <w:tabs>
          <w:tab w:val="left" w:pos="142"/>
        </w:tabs>
        <w:jc w:val="both"/>
        <w:rPr>
          <w:rFonts w:cs="Tahoma"/>
          <w:sz w:val="20"/>
          <w:szCs w:val="20"/>
        </w:rPr>
      </w:pPr>
    </w:p>
    <w:p w14:paraId="3E27372E" w14:textId="77777777" w:rsidR="00C13BCF" w:rsidRPr="006C68FF" w:rsidRDefault="00C13BCF" w:rsidP="002A2D45">
      <w:pPr>
        <w:keepNext/>
        <w:keepLines/>
        <w:tabs>
          <w:tab w:val="left" w:pos="142"/>
        </w:tabs>
        <w:jc w:val="both"/>
        <w:rPr>
          <w:rFonts w:cs="Tahoma"/>
          <w:sz w:val="20"/>
          <w:szCs w:val="20"/>
        </w:rPr>
      </w:pPr>
      <w:r w:rsidRPr="006C68FF">
        <w:rPr>
          <w:rFonts w:cs="Tahoma"/>
          <w:sz w:val="20"/>
          <w:szCs w:val="20"/>
        </w:rPr>
        <w:t>Po preteku roka za predložitev ponudb ponudbe ne bo več mogoče oddati.</w:t>
      </w:r>
    </w:p>
    <w:p w14:paraId="017CC82A" w14:textId="77777777" w:rsidR="00C13BCF" w:rsidRPr="006C68FF" w:rsidRDefault="00C13BCF" w:rsidP="002A2D45">
      <w:pPr>
        <w:keepNext/>
        <w:keepLines/>
        <w:tabs>
          <w:tab w:val="left" w:pos="142"/>
        </w:tabs>
        <w:jc w:val="both"/>
        <w:rPr>
          <w:rFonts w:cs="Tahoma"/>
          <w:sz w:val="20"/>
          <w:szCs w:val="20"/>
        </w:rPr>
      </w:pPr>
    </w:p>
    <w:p w14:paraId="2B17AEAD" w14:textId="77777777" w:rsidR="00C13BCF" w:rsidRPr="006C68FF" w:rsidRDefault="00C13BCF" w:rsidP="002A2D45">
      <w:pPr>
        <w:keepNext/>
        <w:keepLines/>
        <w:tabs>
          <w:tab w:val="left" w:pos="142"/>
        </w:tabs>
        <w:jc w:val="both"/>
        <w:rPr>
          <w:rFonts w:cs="Tahoma"/>
          <w:i/>
          <w:sz w:val="20"/>
          <w:szCs w:val="20"/>
        </w:rPr>
      </w:pPr>
      <w:r w:rsidRPr="006C68FF">
        <w:rPr>
          <w:rFonts w:cs="Tahoma"/>
          <w:sz w:val="20"/>
          <w:szCs w:val="20"/>
        </w:rPr>
        <w:t xml:space="preserve">Dostop do povezave za oddajo elektronske ponudbe v tem postopku javnega naročila je ponudnikom na voljo </w:t>
      </w:r>
      <w:r w:rsidRPr="006C68FF">
        <w:rPr>
          <w:rFonts w:cs="Tahoma"/>
          <w:sz w:val="20"/>
          <w:szCs w:val="20"/>
          <w:u w:val="single"/>
        </w:rPr>
        <w:t xml:space="preserve">v predmetnem Obvestilu o javnem naročilu Portala JN </w:t>
      </w:r>
      <w:r w:rsidRPr="006C68FF">
        <w:rPr>
          <w:rFonts w:cs="Tahoma"/>
          <w:b/>
          <w:sz w:val="20"/>
          <w:szCs w:val="20"/>
          <w:u w:val="single"/>
        </w:rPr>
        <w:t>v razdelku »1.3 Sporočanje«</w:t>
      </w:r>
      <w:r w:rsidRPr="006C68FF">
        <w:rPr>
          <w:rFonts w:cs="Tahoma"/>
          <w:sz w:val="20"/>
          <w:szCs w:val="20"/>
        </w:rPr>
        <w:t xml:space="preserve">. </w:t>
      </w:r>
    </w:p>
    <w:p w14:paraId="238483CA" w14:textId="77777777" w:rsidR="00F70D7E" w:rsidRPr="006C68FF" w:rsidRDefault="00F70D7E" w:rsidP="002A2D45">
      <w:pPr>
        <w:keepNext/>
        <w:keepLines/>
        <w:jc w:val="both"/>
        <w:rPr>
          <w:rFonts w:cs="Tahoma"/>
          <w:sz w:val="20"/>
          <w:szCs w:val="20"/>
        </w:rPr>
      </w:pPr>
    </w:p>
    <w:p w14:paraId="5CEB2665" w14:textId="4C8EF61D" w:rsidR="00E66247" w:rsidRPr="006C68FF" w:rsidRDefault="00E66247" w:rsidP="002A2D45">
      <w:pPr>
        <w:keepNext/>
        <w:keepLines/>
        <w:jc w:val="both"/>
        <w:rPr>
          <w:rFonts w:cs="Tahoma"/>
          <w:sz w:val="20"/>
          <w:szCs w:val="20"/>
        </w:rPr>
      </w:pPr>
      <w:r w:rsidRPr="006C68FF">
        <w:rPr>
          <w:rFonts w:cs="Tahoma"/>
          <w:sz w:val="20"/>
          <w:szCs w:val="20"/>
        </w:rPr>
        <w:t>Javno odpiranje ponudb poteka avtomatično, in sicer na način, da informac</w:t>
      </w:r>
      <w:r w:rsidR="00782A7F" w:rsidRPr="006C68FF">
        <w:rPr>
          <w:rFonts w:cs="Tahoma"/>
          <w:sz w:val="20"/>
          <w:szCs w:val="20"/>
        </w:rPr>
        <w:t>ijski sistem e-JN samodejno, dve (2) uri</w:t>
      </w:r>
      <w:r w:rsidRPr="006C68FF">
        <w:rPr>
          <w:rFonts w:cs="Tahoma"/>
          <w:sz w:val="20"/>
          <w:szCs w:val="20"/>
        </w:rPr>
        <w:t xml:space="preserve"> po poteku roka za predložitev elektronskih ponudb, omogoči dostop do </w:t>
      </w:r>
      <w:proofErr w:type="spellStart"/>
      <w:r w:rsidRPr="006C68FF">
        <w:rPr>
          <w:rFonts w:cs="Tahoma"/>
          <w:sz w:val="20"/>
          <w:szCs w:val="20"/>
        </w:rPr>
        <w:t>pdf</w:t>
      </w:r>
      <w:proofErr w:type="spellEnd"/>
      <w:r w:rsidRPr="006C68FF">
        <w:rPr>
          <w:rFonts w:cs="Tahoma"/>
          <w:sz w:val="20"/>
          <w:szCs w:val="20"/>
        </w:rPr>
        <w:t>. dokumenta, ki ga ponudnik naloži v sistem e-JN v razdelek »Skupna ponudbena vrednost«, del »</w:t>
      </w:r>
      <w:r w:rsidRPr="006C68FF">
        <w:rPr>
          <w:rFonts w:cs="Tahoma"/>
          <w:b/>
          <w:sz w:val="20"/>
          <w:szCs w:val="20"/>
        </w:rPr>
        <w:t>Predračun</w:t>
      </w:r>
      <w:r w:rsidRPr="006C68FF">
        <w:rPr>
          <w:rFonts w:cs="Tahoma"/>
          <w:sz w:val="20"/>
          <w:szCs w:val="20"/>
        </w:rPr>
        <w:t xml:space="preserve">«. </w:t>
      </w:r>
    </w:p>
    <w:p w14:paraId="2181DF55" w14:textId="77777777" w:rsidR="00EC08ED" w:rsidRPr="006C68FF" w:rsidRDefault="00EC08ED" w:rsidP="002A2D45">
      <w:pPr>
        <w:keepNext/>
        <w:keepLines/>
        <w:tabs>
          <w:tab w:val="left" w:pos="142"/>
        </w:tabs>
        <w:jc w:val="both"/>
        <w:rPr>
          <w:rFonts w:cs="Tahoma"/>
          <w:sz w:val="20"/>
          <w:szCs w:val="20"/>
        </w:rPr>
      </w:pPr>
    </w:p>
    <w:p w14:paraId="060C2D74" w14:textId="77777777" w:rsidR="009350CD" w:rsidRPr="006C68FF" w:rsidRDefault="009350CD" w:rsidP="002A2D45">
      <w:pPr>
        <w:keepNext/>
        <w:keepLines/>
        <w:numPr>
          <w:ilvl w:val="1"/>
          <w:numId w:val="3"/>
        </w:numPr>
        <w:jc w:val="both"/>
        <w:rPr>
          <w:rFonts w:cs="Tahoma"/>
          <w:b/>
          <w:sz w:val="20"/>
          <w:szCs w:val="20"/>
        </w:rPr>
      </w:pPr>
      <w:r w:rsidRPr="006C68FF">
        <w:rPr>
          <w:rFonts w:cs="Tahoma"/>
          <w:b/>
          <w:sz w:val="20"/>
          <w:szCs w:val="20"/>
        </w:rPr>
        <w:t>Izdelava ponudbe</w:t>
      </w:r>
    </w:p>
    <w:p w14:paraId="1C386135" w14:textId="77777777" w:rsidR="009350CD" w:rsidRPr="006C68FF" w:rsidRDefault="009350CD" w:rsidP="002A2D45">
      <w:pPr>
        <w:keepNext/>
        <w:keepLines/>
        <w:tabs>
          <w:tab w:val="left" w:pos="142"/>
        </w:tabs>
        <w:jc w:val="both"/>
        <w:rPr>
          <w:rFonts w:cs="Tahoma"/>
          <w:sz w:val="20"/>
          <w:szCs w:val="20"/>
        </w:rPr>
      </w:pPr>
    </w:p>
    <w:p w14:paraId="39F5EC38" w14:textId="39AF2E54" w:rsidR="00C13BCF" w:rsidRPr="006C68FF" w:rsidRDefault="00C13BCF" w:rsidP="002A2D45">
      <w:pPr>
        <w:keepNext/>
        <w:keepLines/>
        <w:jc w:val="both"/>
        <w:rPr>
          <w:rFonts w:cs="Tahoma"/>
          <w:sz w:val="20"/>
          <w:szCs w:val="20"/>
        </w:rPr>
      </w:pPr>
      <w:r w:rsidRPr="006C68FF">
        <w:rPr>
          <w:rFonts w:cs="Tahoma"/>
          <w:sz w:val="20"/>
          <w:szCs w:val="20"/>
        </w:rPr>
        <w:t>Ponudba naj bo izdelana tako, da vsebuje vse zahtevane dokumente in obrazce, navedene v tč. 6.4. razpisne dokumentacije.</w:t>
      </w:r>
    </w:p>
    <w:p w14:paraId="1091138D" w14:textId="77777777" w:rsidR="00F70D7E" w:rsidRPr="006C68FF" w:rsidRDefault="00F70D7E" w:rsidP="002A2D45">
      <w:pPr>
        <w:keepNext/>
        <w:keepLines/>
        <w:jc w:val="both"/>
        <w:rPr>
          <w:rFonts w:cs="Tahoma"/>
          <w:sz w:val="20"/>
          <w:szCs w:val="20"/>
        </w:rPr>
      </w:pPr>
    </w:p>
    <w:p w14:paraId="3F90C064" w14:textId="77777777" w:rsidR="00C13BCF" w:rsidRPr="006C68FF" w:rsidRDefault="00C13BCF" w:rsidP="002A2D45">
      <w:pPr>
        <w:keepNext/>
        <w:keepLines/>
        <w:jc w:val="both"/>
        <w:rPr>
          <w:rFonts w:cs="Tahoma"/>
          <w:sz w:val="20"/>
          <w:szCs w:val="20"/>
        </w:rPr>
      </w:pPr>
      <w:r w:rsidRPr="006C68FF">
        <w:rPr>
          <w:rFonts w:cs="Tahoma"/>
          <w:sz w:val="20"/>
          <w:szCs w:val="20"/>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F3198A4" w14:textId="77777777" w:rsidR="00C13BCF" w:rsidRPr="006C68FF" w:rsidRDefault="00C13BCF" w:rsidP="002A2D45">
      <w:pPr>
        <w:keepNext/>
        <w:keepLines/>
        <w:jc w:val="both"/>
        <w:rPr>
          <w:rFonts w:cs="Tahoma"/>
          <w:sz w:val="20"/>
          <w:szCs w:val="20"/>
        </w:rPr>
      </w:pPr>
    </w:p>
    <w:p w14:paraId="12CF6DDE" w14:textId="2DC8F158" w:rsidR="00782A7F" w:rsidRDefault="00C13BCF" w:rsidP="002A2D45">
      <w:pPr>
        <w:keepNext/>
        <w:keepLines/>
        <w:jc w:val="both"/>
        <w:rPr>
          <w:rFonts w:cs="Tahoma"/>
          <w:sz w:val="20"/>
          <w:szCs w:val="20"/>
        </w:rPr>
      </w:pPr>
      <w:r w:rsidRPr="006C68FF">
        <w:rPr>
          <w:rFonts w:cs="Tahoma"/>
          <w:sz w:val="20"/>
          <w:szCs w:val="20"/>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3C45EC7E" w14:textId="77777777" w:rsidR="00554D96" w:rsidRPr="006C68FF" w:rsidRDefault="00554D96" w:rsidP="002A2D45">
      <w:pPr>
        <w:keepNext/>
        <w:keepLines/>
        <w:jc w:val="both"/>
        <w:rPr>
          <w:rFonts w:cs="Tahoma"/>
          <w:sz w:val="20"/>
          <w:szCs w:val="20"/>
        </w:rPr>
      </w:pPr>
    </w:p>
    <w:p w14:paraId="35BE1922" w14:textId="77777777" w:rsidR="009350CD" w:rsidRPr="006C68FF" w:rsidRDefault="009350CD" w:rsidP="002A2D45">
      <w:pPr>
        <w:keepNext/>
        <w:keepLines/>
        <w:numPr>
          <w:ilvl w:val="1"/>
          <w:numId w:val="3"/>
        </w:numPr>
        <w:jc w:val="both"/>
        <w:rPr>
          <w:rFonts w:cs="Tahoma"/>
          <w:b/>
          <w:sz w:val="20"/>
          <w:szCs w:val="20"/>
        </w:rPr>
      </w:pPr>
      <w:r w:rsidRPr="006C68FF">
        <w:rPr>
          <w:rFonts w:cs="Tahoma"/>
          <w:b/>
          <w:sz w:val="20"/>
          <w:szCs w:val="20"/>
        </w:rPr>
        <w:t>Vsebina ponudbene dokumentacije</w:t>
      </w:r>
    </w:p>
    <w:p w14:paraId="58D6F7FB" w14:textId="77777777" w:rsidR="009350CD" w:rsidRPr="006C68FF" w:rsidRDefault="009350CD" w:rsidP="002A2D45">
      <w:pPr>
        <w:keepNext/>
        <w:keepLines/>
        <w:jc w:val="both"/>
        <w:rPr>
          <w:rFonts w:cs="Tahoma"/>
          <w:sz w:val="16"/>
          <w:szCs w:val="16"/>
        </w:rPr>
      </w:pPr>
    </w:p>
    <w:p w14:paraId="0E4B4934" w14:textId="77777777" w:rsidR="002504FB" w:rsidRPr="006C68FF" w:rsidRDefault="002504FB" w:rsidP="002A2D45">
      <w:pPr>
        <w:keepNext/>
        <w:keepLines/>
        <w:jc w:val="both"/>
        <w:rPr>
          <w:rFonts w:cs="Tahoma"/>
          <w:sz w:val="20"/>
          <w:szCs w:val="20"/>
        </w:rPr>
      </w:pPr>
      <w:r w:rsidRPr="006C68FF">
        <w:rPr>
          <w:rFonts w:cs="Tahoma"/>
          <w:sz w:val="20"/>
          <w:szCs w:val="20"/>
        </w:rPr>
        <w:t>Ponudnik, ki odda ponudbo, pod kazensko in materialno odgovornostjo jamči, da so vsi podatki in dokumenti, podani v ponudbi, resnični, in da skenirani (kopirani) dokumenti priloženih listin ustrezajo originalu. V nasprotnem primeru ponudnik naročniku odgovarja za vso škodo, ki mu je nastala. Vsi naloženi dokumenti naj bodo ustrezno poimenovani.</w:t>
      </w:r>
    </w:p>
    <w:p w14:paraId="37B1678B" w14:textId="474CB127" w:rsidR="009350CD" w:rsidRPr="006C68FF" w:rsidRDefault="009350CD" w:rsidP="002A2D45">
      <w:pPr>
        <w:keepNext/>
        <w:keepLines/>
        <w:jc w:val="both"/>
        <w:rPr>
          <w:rFonts w:cs="Tahoma"/>
          <w:sz w:val="16"/>
          <w:szCs w:val="16"/>
        </w:rPr>
      </w:pPr>
    </w:p>
    <w:p w14:paraId="2BDE0E66" w14:textId="7398977F" w:rsidR="009350CD" w:rsidRPr="006C68FF" w:rsidRDefault="009350CD" w:rsidP="002A2D45">
      <w:pPr>
        <w:keepNext/>
        <w:keepLines/>
        <w:jc w:val="both"/>
        <w:rPr>
          <w:rFonts w:cs="Tahoma"/>
          <w:b/>
          <w:bCs/>
          <w:sz w:val="20"/>
          <w:szCs w:val="20"/>
        </w:rPr>
      </w:pPr>
      <w:r w:rsidRPr="006C68FF">
        <w:rPr>
          <w:rFonts w:cs="Tahoma"/>
          <w:b/>
          <w:bCs/>
          <w:sz w:val="20"/>
          <w:szCs w:val="20"/>
        </w:rPr>
        <w:t>Ponudbena dokumentacija, ki jo naročnik zahteva z javnim razpisom in jo mora ponudnik naložiti v informacijski sistem e-JN je navedena v nadaljevanju:</w:t>
      </w:r>
    </w:p>
    <w:p w14:paraId="3FF8C644" w14:textId="45DB0488" w:rsidR="00D4468C" w:rsidRPr="006C68FF" w:rsidRDefault="00D4468C" w:rsidP="002A2D45">
      <w:pPr>
        <w:keepNext/>
        <w:keepLines/>
        <w:jc w:val="both"/>
        <w:rPr>
          <w:rFonts w:cs="Tahoma"/>
          <w:sz w:val="20"/>
          <w:szCs w:val="20"/>
        </w:rPr>
      </w:pPr>
    </w:p>
    <w:p w14:paraId="4582A02A" w14:textId="77777777" w:rsidR="00D4468C" w:rsidRPr="006C68FF" w:rsidRDefault="00D4468C" w:rsidP="00AF67B8">
      <w:pPr>
        <w:keepNext/>
        <w:keepLines/>
        <w:numPr>
          <w:ilvl w:val="0"/>
          <w:numId w:val="23"/>
        </w:numPr>
        <w:jc w:val="both"/>
        <w:rPr>
          <w:rFonts w:cs="Tahoma"/>
          <w:b/>
          <w:color w:val="00B050"/>
          <w:sz w:val="20"/>
          <w:szCs w:val="20"/>
          <w:u w:val="single"/>
        </w:rPr>
      </w:pPr>
      <w:r w:rsidRPr="006C68FF">
        <w:rPr>
          <w:rFonts w:cs="Tahoma"/>
          <w:b/>
          <w:color w:val="00B050"/>
          <w:sz w:val="20"/>
          <w:szCs w:val="20"/>
          <w:u w:val="single"/>
        </w:rPr>
        <w:t>Razdelek »Osnovni podatki o ponudniku«</w:t>
      </w:r>
    </w:p>
    <w:p w14:paraId="3F473C7B" w14:textId="77777777" w:rsidR="00D4468C" w:rsidRPr="006C68FF" w:rsidRDefault="00D4468C" w:rsidP="002A2D45">
      <w:pPr>
        <w:keepNext/>
        <w:keepLines/>
        <w:jc w:val="both"/>
        <w:rPr>
          <w:rFonts w:cs="Tahoma"/>
          <w:sz w:val="16"/>
          <w:szCs w:val="16"/>
        </w:rPr>
      </w:pPr>
    </w:p>
    <w:p w14:paraId="2AE810A1" w14:textId="77777777" w:rsidR="00D4468C" w:rsidRPr="006C68FF" w:rsidRDefault="00D4468C" w:rsidP="002A2D45">
      <w:pPr>
        <w:keepNext/>
        <w:keepLines/>
        <w:jc w:val="both"/>
        <w:rPr>
          <w:rFonts w:cs="Tahoma"/>
          <w:sz w:val="20"/>
          <w:szCs w:val="20"/>
        </w:rPr>
      </w:pPr>
      <w:r w:rsidRPr="006C68FF">
        <w:rPr>
          <w:rFonts w:cs="Tahoma"/>
          <w:sz w:val="20"/>
          <w:szCs w:val="20"/>
        </w:rPr>
        <w:t>Ponudnik vnese osnovne podatke o ponudbi. V primeru skupne ponudbe, ponudbe s podizvajalci ali uporabe zmogljivosti drugih subjektov, ponudnik označi ustrezen kvadratek. V primeru, da ponudnik samostojno oddaja ponudbo ne označi nobenega kvadratka.</w:t>
      </w:r>
    </w:p>
    <w:p w14:paraId="03665784" w14:textId="77777777" w:rsidR="00554D96" w:rsidRPr="006C68FF" w:rsidRDefault="00554D96" w:rsidP="002A2D45">
      <w:pPr>
        <w:keepNext/>
        <w:keepLines/>
        <w:jc w:val="both"/>
        <w:rPr>
          <w:rFonts w:cs="Tahoma"/>
          <w:sz w:val="16"/>
          <w:szCs w:val="16"/>
        </w:rPr>
      </w:pPr>
    </w:p>
    <w:p w14:paraId="3DAB2CAD" w14:textId="77777777" w:rsidR="00815548" w:rsidRPr="006C68FF" w:rsidRDefault="00815548" w:rsidP="00AF67B8">
      <w:pPr>
        <w:keepNext/>
        <w:keepLines/>
        <w:numPr>
          <w:ilvl w:val="0"/>
          <w:numId w:val="23"/>
        </w:numPr>
        <w:jc w:val="both"/>
        <w:rPr>
          <w:rFonts w:cs="Tahoma"/>
          <w:b/>
          <w:color w:val="00B050"/>
          <w:sz w:val="20"/>
          <w:szCs w:val="20"/>
          <w:u w:val="single"/>
        </w:rPr>
      </w:pPr>
      <w:r w:rsidRPr="006C68FF">
        <w:rPr>
          <w:rFonts w:cs="Tahoma"/>
          <w:b/>
          <w:color w:val="00B050"/>
          <w:sz w:val="20"/>
          <w:szCs w:val="20"/>
          <w:u w:val="single"/>
        </w:rPr>
        <w:t>Razdelek »Skupna ponudbena vrednost«</w:t>
      </w:r>
    </w:p>
    <w:p w14:paraId="6ADDCF92" w14:textId="77777777" w:rsidR="00815548" w:rsidRPr="006C68FF" w:rsidRDefault="00815548" w:rsidP="002A2D45">
      <w:pPr>
        <w:keepNext/>
        <w:keepLines/>
        <w:jc w:val="both"/>
        <w:rPr>
          <w:rFonts w:cs="Tahoma"/>
          <w:sz w:val="16"/>
          <w:szCs w:val="16"/>
        </w:rPr>
      </w:pPr>
    </w:p>
    <w:p w14:paraId="66E95757" w14:textId="77777777" w:rsidR="00D4468C" w:rsidRPr="006C68FF" w:rsidRDefault="00D4468C" w:rsidP="002A2D45">
      <w:pPr>
        <w:keepNext/>
        <w:keepLines/>
        <w:jc w:val="both"/>
        <w:rPr>
          <w:rFonts w:cs="Tahoma"/>
          <w:sz w:val="20"/>
          <w:szCs w:val="20"/>
        </w:rPr>
      </w:pPr>
      <w:r w:rsidRPr="006C68FF">
        <w:rPr>
          <w:rFonts w:cs="Tahoma"/>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»PONUDBA (Priloga 2)« v </w:t>
      </w:r>
      <w:proofErr w:type="spellStart"/>
      <w:r w:rsidRPr="006C68FF">
        <w:rPr>
          <w:rFonts w:cs="Tahoma"/>
          <w:sz w:val="20"/>
          <w:szCs w:val="20"/>
        </w:rPr>
        <w:t>pdf</w:t>
      </w:r>
      <w:proofErr w:type="spellEnd"/>
      <w:r w:rsidRPr="006C68FF">
        <w:rPr>
          <w:rFonts w:cs="Tahoma"/>
          <w:sz w:val="20"/>
          <w:szCs w:val="20"/>
        </w:rPr>
        <w:t xml:space="preserve">. obliki/formatu. »Skupna ponudbena vrednost«, ki bo vpisana v istoimenski razdelek in dokument (Priloga »PONUDBA), ki bo naložen kot predračun v del »Predračun«, bosta razvidna in dostopna na javnem odpiranju ponudb. </w:t>
      </w:r>
    </w:p>
    <w:p w14:paraId="138A9ACD" w14:textId="76BBE7A9" w:rsidR="00815548" w:rsidRPr="006C68FF" w:rsidRDefault="00815548" w:rsidP="002A2D45">
      <w:pPr>
        <w:keepNext/>
        <w:keepLines/>
        <w:jc w:val="both"/>
        <w:rPr>
          <w:rFonts w:cs="Tahoma"/>
          <w:b/>
          <w:sz w:val="16"/>
          <w:szCs w:val="16"/>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4409D1" w:rsidRPr="006C68FF" w14:paraId="3BFEEC94" w14:textId="77777777" w:rsidTr="00F41D64">
        <w:tc>
          <w:tcPr>
            <w:tcW w:w="608" w:type="dxa"/>
            <w:tcBorders>
              <w:right w:val="nil"/>
            </w:tcBorders>
          </w:tcPr>
          <w:p w14:paraId="7D3350EA" w14:textId="77777777" w:rsidR="004409D1" w:rsidRPr="006C68FF" w:rsidRDefault="004409D1" w:rsidP="002A2D45">
            <w:pPr>
              <w:keepNext/>
              <w:keepLines/>
              <w:jc w:val="both"/>
              <w:rPr>
                <w:rFonts w:cs="Tahoma"/>
                <w:sz w:val="20"/>
                <w:szCs w:val="20"/>
              </w:rPr>
            </w:pP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579" w:type="dxa"/>
            <w:tcBorders>
              <w:left w:val="nil"/>
            </w:tcBorders>
            <w:vAlign w:val="bottom"/>
          </w:tcPr>
          <w:p w14:paraId="34B418E5" w14:textId="77777777" w:rsidR="004409D1" w:rsidRPr="006C68FF" w:rsidRDefault="004409D1" w:rsidP="002A2D45">
            <w:pPr>
              <w:keepNext/>
              <w:keepLines/>
              <w:rPr>
                <w:rFonts w:cs="Tahoma"/>
                <w:sz w:val="20"/>
                <w:szCs w:val="20"/>
              </w:rPr>
            </w:pPr>
            <w:r w:rsidRPr="006C68FF">
              <w:rPr>
                <w:rFonts w:cs="Tahoma"/>
                <w:sz w:val="20"/>
                <w:szCs w:val="20"/>
                <w:lang w:eastAsia="en-US"/>
              </w:rPr>
              <w:t>PONUDBA</w:t>
            </w:r>
          </w:p>
        </w:tc>
        <w:tc>
          <w:tcPr>
            <w:tcW w:w="1134" w:type="dxa"/>
          </w:tcPr>
          <w:p w14:paraId="7C2BEBB8" w14:textId="77777777" w:rsidR="004409D1" w:rsidRPr="006C68FF" w:rsidRDefault="004409D1" w:rsidP="002A2D45">
            <w:pPr>
              <w:keepNext/>
              <w:keepLines/>
              <w:jc w:val="both"/>
              <w:rPr>
                <w:rFonts w:cs="Tahoma"/>
                <w:b/>
                <w:iCs/>
                <w:sz w:val="20"/>
                <w:szCs w:val="20"/>
              </w:rPr>
            </w:pPr>
            <w:r w:rsidRPr="006C68FF">
              <w:rPr>
                <w:rFonts w:cs="Tahoma"/>
                <w:b/>
                <w:iCs/>
                <w:sz w:val="20"/>
                <w:szCs w:val="20"/>
              </w:rPr>
              <w:t>Priloga   2</w:t>
            </w:r>
          </w:p>
        </w:tc>
      </w:tr>
    </w:tbl>
    <w:p w14:paraId="675D833D" w14:textId="0980B05A" w:rsidR="00EC7E5E" w:rsidRPr="006C68FF" w:rsidRDefault="00EC7E5E" w:rsidP="002A2D45">
      <w:pPr>
        <w:keepNext/>
        <w:keepLines/>
        <w:jc w:val="both"/>
        <w:rPr>
          <w:rFonts w:cs="Tahoma"/>
          <w:b/>
          <w:sz w:val="16"/>
          <w:szCs w:val="16"/>
        </w:rPr>
      </w:pPr>
    </w:p>
    <w:p w14:paraId="47615FF9" w14:textId="77777777" w:rsidR="00895DF0" w:rsidRPr="006C68FF" w:rsidRDefault="00895DF0" w:rsidP="00AF67B8">
      <w:pPr>
        <w:keepNext/>
        <w:keepLines/>
        <w:numPr>
          <w:ilvl w:val="0"/>
          <w:numId w:val="23"/>
        </w:numPr>
        <w:jc w:val="both"/>
        <w:rPr>
          <w:rFonts w:cs="Tahoma"/>
          <w:b/>
          <w:color w:val="00B050"/>
          <w:sz w:val="20"/>
          <w:szCs w:val="20"/>
          <w:u w:val="single"/>
        </w:rPr>
      </w:pPr>
      <w:r w:rsidRPr="006C68FF">
        <w:rPr>
          <w:rFonts w:cs="Tahoma"/>
          <w:b/>
          <w:color w:val="00B050"/>
          <w:sz w:val="20"/>
          <w:szCs w:val="20"/>
          <w:u w:val="single"/>
        </w:rPr>
        <w:t>Razdelek »DOKUMENTI«, del »IZJAVA – ponudnik«</w:t>
      </w:r>
    </w:p>
    <w:p w14:paraId="7DABA174" w14:textId="77777777" w:rsidR="00895DF0" w:rsidRPr="006C68FF" w:rsidRDefault="00895DF0" w:rsidP="002A2D45">
      <w:pPr>
        <w:keepNext/>
        <w:keepLines/>
        <w:jc w:val="both"/>
        <w:rPr>
          <w:rFonts w:cs="Tahoma"/>
          <w:sz w:val="16"/>
          <w:szCs w:val="16"/>
        </w:rPr>
      </w:pPr>
    </w:p>
    <w:p w14:paraId="3C5DE2B7" w14:textId="77777777" w:rsidR="00895DF0" w:rsidRPr="006C68FF" w:rsidRDefault="00895DF0" w:rsidP="002A2D45">
      <w:pPr>
        <w:keepNext/>
        <w:keepLines/>
        <w:jc w:val="both"/>
        <w:rPr>
          <w:rFonts w:cs="Tahoma"/>
          <w:b/>
          <w:sz w:val="20"/>
          <w:szCs w:val="20"/>
        </w:rPr>
      </w:pPr>
      <w:r w:rsidRPr="006C68FF">
        <w:rPr>
          <w:rFonts w:cs="Tahoma"/>
          <w:sz w:val="20"/>
          <w:szCs w:val="20"/>
        </w:rPr>
        <w:lastRenderedPageBreak/>
        <w:t>Ponudnik (vodilni partner) mora Prilogo 3/1 IZJAVA O IZPOLNJEVANJU SPOSOBNOSTI PONUDNIKA/PARTNERJA « izpolniti, podpisati in žigosati ter jo v .</w:t>
      </w:r>
      <w:proofErr w:type="spellStart"/>
      <w:r w:rsidRPr="006C68FF">
        <w:rPr>
          <w:rFonts w:cs="Tahoma"/>
          <w:sz w:val="20"/>
          <w:szCs w:val="20"/>
        </w:rPr>
        <w:t>pdf</w:t>
      </w:r>
      <w:proofErr w:type="spellEnd"/>
      <w:r w:rsidRPr="006C68FF">
        <w:rPr>
          <w:rFonts w:cs="Tahoma"/>
          <w:sz w:val="20"/>
          <w:szCs w:val="20"/>
        </w:rPr>
        <w:t xml:space="preserve"> formatu naložiti na informacijski sistem e-JN</w:t>
      </w:r>
      <w:r w:rsidRPr="006C68FF">
        <w:rPr>
          <w:rFonts w:cs="Tahoma"/>
          <w:b/>
          <w:sz w:val="20"/>
          <w:szCs w:val="20"/>
        </w:rPr>
        <w:t xml:space="preserve"> v razdelek »DOKUMENTI«, del »IZJAVA – ponudnik«</w:t>
      </w:r>
      <w:r w:rsidRPr="006C68FF">
        <w:rPr>
          <w:rFonts w:cs="Tahoma"/>
          <w:sz w:val="20"/>
          <w:szCs w:val="20"/>
        </w:rPr>
        <w:t>.</w:t>
      </w:r>
    </w:p>
    <w:p w14:paraId="6ECCCBB3" w14:textId="7075A221" w:rsidR="00F4205A" w:rsidRPr="006C68FF" w:rsidRDefault="00F4205A" w:rsidP="002A2D45">
      <w:pPr>
        <w:keepNext/>
        <w:keepLines/>
        <w:jc w:val="both"/>
        <w:rPr>
          <w:rFonts w:cs="Tahoma"/>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3"/>
        <w:gridCol w:w="7295"/>
        <w:gridCol w:w="851"/>
        <w:gridCol w:w="567"/>
      </w:tblGrid>
      <w:tr w:rsidR="004409D1" w:rsidRPr="006C68FF" w14:paraId="7C3B27F3" w14:textId="77777777" w:rsidTr="00F41D64">
        <w:tc>
          <w:tcPr>
            <w:tcW w:w="643" w:type="dxa"/>
            <w:tcBorders>
              <w:right w:val="nil"/>
            </w:tcBorders>
          </w:tcPr>
          <w:p w14:paraId="6DC03D21" w14:textId="77777777" w:rsidR="004409D1" w:rsidRPr="006C68FF" w:rsidRDefault="004409D1" w:rsidP="002A2D45">
            <w:pPr>
              <w:keepNext/>
              <w:keepLines/>
              <w:jc w:val="both"/>
              <w:rPr>
                <w:rFonts w:cs="Tahoma"/>
                <w:sz w:val="20"/>
                <w:szCs w:val="20"/>
              </w:rPr>
            </w:pP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295" w:type="dxa"/>
            <w:tcBorders>
              <w:left w:val="nil"/>
              <w:right w:val="single" w:sz="4" w:space="0" w:color="auto"/>
            </w:tcBorders>
            <w:vAlign w:val="bottom"/>
          </w:tcPr>
          <w:p w14:paraId="02F60DB5" w14:textId="77777777" w:rsidR="004409D1" w:rsidRPr="006C68FF" w:rsidRDefault="004409D1" w:rsidP="002A2D45">
            <w:pPr>
              <w:keepNext/>
              <w:keepLines/>
              <w:rPr>
                <w:rFonts w:cs="Tahoma"/>
                <w:sz w:val="20"/>
                <w:szCs w:val="20"/>
              </w:rPr>
            </w:pPr>
            <w:r w:rsidRPr="006C68FF">
              <w:rPr>
                <w:rFonts w:cs="Tahoma"/>
                <w:sz w:val="20"/>
                <w:szCs w:val="20"/>
              </w:rPr>
              <w:t>IZJAVA O IZPOLNJEVANJU SPOSOBNOSTI PONUDNIKA/PARTNERJA</w:t>
            </w:r>
          </w:p>
        </w:tc>
        <w:tc>
          <w:tcPr>
            <w:tcW w:w="851" w:type="dxa"/>
            <w:tcBorders>
              <w:top w:val="single" w:sz="4" w:space="0" w:color="auto"/>
              <w:left w:val="single" w:sz="4" w:space="0" w:color="auto"/>
              <w:bottom w:val="single" w:sz="4" w:space="0" w:color="auto"/>
              <w:right w:val="nil"/>
            </w:tcBorders>
          </w:tcPr>
          <w:p w14:paraId="34788FD4" w14:textId="77777777" w:rsidR="004409D1" w:rsidRPr="006C68FF" w:rsidRDefault="004409D1" w:rsidP="002A2D45">
            <w:pPr>
              <w:keepNext/>
              <w:keepLines/>
              <w:ind w:left="-74" w:right="-207"/>
              <w:jc w:val="both"/>
              <w:rPr>
                <w:rFonts w:cs="Tahoma"/>
                <w:b/>
                <w:iCs/>
                <w:sz w:val="20"/>
                <w:szCs w:val="20"/>
              </w:rPr>
            </w:pPr>
            <w:r w:rsidRPr="006C68FF">
              <w:rPr>
                <w:rFonts w:cs="Tahoma"/>
                <w:b/>
                <w:iCs/>
                <w:sz w:val="20"/>
                <w:szCs w:val="20"/>
              </w:rPr>
              <w:t xml:space="preserve">  Priloga </w:t>
            </w:r>
          </w:p>
        </w:tc>
        <w:tc>
          <w:tcPr>
            <w:tcW w:w="567" w:type="dxa"/>
            <w:tcBorders>
              <w:top w:val="single" w:sz="4" w:space="0" w:color="auto"/>
              <w:left w:val="nil"/>
              <w:bottom w:val="single" w:sz="4" w:space="0" w:color="auto"/>
              <w:right w:val="single" w:sz="4" w:space="0" w:color="auto"/>
            </w:tcBorders>
          </w:tcPr>
          <w:p w14:paraId="10327EE7" w14:textId="77777777" w:rsidR="004409D1" w:rsidRPr="006C68FF" w:rsidRDefault="004409D1" w:rsidP="002A2D45">
            <w:pPr>
              <w:keepNext/>
              <w:keepLines/>
              <w:ind w:right="-62"/>
              <w:jc w:val="both"/>
              <w:rPr>
                <w:rFonts w:cs="Tahoma"/>
                <w:b/>
                <w:iCs/>
                <w:sz w:val="20"/>
                <w:szCs w:val="20"/>
              </w:rPr>
            </w:pPr>
            <w:r w:rsidRPr="006C68FF">
              <w:rPr>
                <w:rFonts w:cs="Tahoma"/>
                <w:b/>
                <w:iCs/>
                <w:sz w:val="20"/>
                <w:szCs w:val="20"/>
              </w:rPr>
              <w:t xml:space="preserve"> 3/1  </w:t>
            </w:r>
          </w:p>
        </w:tc>
      </w:tr>
    </w:tbl>
    <w:p w14:paraId="0DCECECF" w14:textId="618E7849" w:rsidR="00AE6FE5" w:rsidRDefault="00AE6FE5" w:rsidP="002A2D45">
      <w:pPr>
        <w:keepNext/>
        <w:keepLines/>
        <w:jc w:val="both"/>
        <w:rPr>
          <w:rFonts w:cs="Tahoma"/>
          <w:sz w:val="20"/>
          <w:szCs w:val="20"/>
        </w:rPr>
      </w:pPr>
    </w:p>
    <w:p w14:paraId="286BBF32" w14:textId="77777777" w:rsidR="00895DF0" w:rsidRPr="006C68FF" w:rsidRDefault="00895DF0" w:rsidP="00AF67B8">
      <w:pPr>
        <w:keepNext/>
        <w:keepLines/>
        <w:numPr>
          <w:ilvl w:val="0"/>
          <w:numId w:val="23"/>
        </w:numPr>
        <w:jc w:val="both"/>
        <w:rPr>
          <w:rFonts w:cs="Tahoma"/>
          <w:b/>
          <w:color w:val="00B050"/>
          <w:sz w:val="20"/>
          <w:szCs w:val="20"/>
          <w:u w:val="single"/>
        </w:rPr>
      </w:pPr>
      <w:r w:rsidRPr="006C68FF">
        <w:rPr>
          <w:rFonts w:cs="Tahoma"/>
          <w:b/>
          <w:color w:val="00B050"/>
          <w:sz w:val="20"/>
          <w:szCs w:val="20"/>
          <w:u w:val="single"/>
        </w:rPr>
        <w:t>Razdelek »SODELUJOČI«, del »IZJAVA – ostali sodelujoči«</w:t>
      </w:r>
    </w:p>
    <w:p w14:paraId="4892BBE7" w14:textId="77777777" w:rsidR="00895DF0" w:rsidRPr="006C68FF" w:rsidRDefault="00895DF0" w:rsidP="002A2D45">
      <w:pPr>
        <w:keepNext/>
        <w:keepLines/>
        <w:jc w:val="both"/>
        <w:rPr>
          <w:rFonts w:cs="Tahoma"/>
          <w:sz w:val="16"/>
          <w:szCs w:val="16"/>
        </w:rPr>
      </w:pPr>
    </w:p>
    <w:p w14:paraId="5B251458" w14:textId="390777C4" w:rsidR="00BF3C53" w:rsidRPr="006C68FF" w:rsidRDefault="00895DF0" w:rsidP="002A2D45">
      <w:pPr>
        <w:keepNext/>
        <w:keepLines/>
        <w:jc w:val="both"/>
        <w:rPr>
          <w:rFonts w:cs="Tahoma"/>
          <w:sz w:val="20"/>
          <w:szCs w:val="20"/>
        </w:rPr>
      </w:pPr>
      <w:r w:rsidRPr="006C68FF">
        <w:rPr>
          <w:rFonts w:cs="Tahoma"/>
          <w:sz w:val="20"/>
          <w:szCs w:val="20"/>
        </w:rPr>
        <w:t>Ponudnik mora</w:t>
      </w:r>
      <w:r w:rsidRPr="006C68FF">
        <w:rPr>
          <w:rFonts w:cs="Tahoma"/>
          <w:b/>
          <w:sz w:val="20"/>
          <w:szCs w:val="20"/>
        </w:rPr>
        <w:t xml:space="preserve"> v primeru nastopa s partnerji (skupna ponudba) </w:t>
      </w:r>
      <w:r w:rsidRPr="006C68FF">
        <w:rPr>
          <w:rFonts w:cs="Tahoma"/>
          <w:sz w:val="20"/>
          <w:szCs w:val="20"/>
        </w:rPr>
        <w:t>za posameznega partnerja naložiti na informacijski sistem e-JN</w:t>
      </w:r>
      <w:r w:rsidRPr="006C68FF">
        <w:rPr>
          <w:rFonts w:cs="Tahoma"/>
          <w:b/>
          <w:sz w:val="20"/>
          <w:szCs w:val="20"/>
        </w:rPr>
        <w:t xml:space="preserve"> v razdelek »SODELUJOČI«, del »IZJAVA – ostali sodelujoči«</w:t>
      </w:r>
      <w:r w:rsidRPr="006C68FF">
        <w:rPr>
          <w:rFonts w:cs="Tahoma"/>
          <w:sz w:val="20"/>
          <w:szCs w:val="20"/>
        </w:rPr>
        <w:t xml:space="preserve"> </w:t>
      </w:r>
      <w:r w:rsidRPr="006C68FF">
        <w:rPr>
          <w:rFonts w:cs="Tahoma"/>
          <w:sz w:val="20"/>
          <w:szCs w:val="20"/>
          <w:u w:val="single"/>
        </w:rPr>
        <w:t>izpolnjeno in podpisano</w:t>
      </w:r>
      <w:r w:rsidRPr="006C68FF">
        <w:rPr>
          <w:rFonts w:cs="Tahoma"/>
          <w:sz w:val="20"/>
          <w:szCs w:val="20"/>
        </w:rPr>
        <w:t xml:space="preserve"> Prilogo 3/1 »IZJAVA O IZPOLNJEVANJU SPOSOBNOSTI PONUDNIKA/PARTNERJA« v .</w:t>
      </w:r>
      <w:proofErr w:type="spellStart"/>
      <w:r w:rsidRPr="006C68FF">
        <w:rPr>
          <w:rFonts w:cs="Tahoma"/>
          <w:sz w:val="20"/>
          <w:szCs w:val="20"/>
        </w:rPr>
        <w:t>pdf</w:t>
      </w:r>
      <w:proofErr w:type="spellEnd"/>
      <w:r w:rsidRPr="006C68FF">
        <w:rPr>
          <w:rFonts w:cs="Tahoma"/>
          <w:sz w:val="20"/>
          <w:szCs w:val="20"/>
        </w:rPr>
        <w:t xml:space="preserve"> formatu. V kolikor ponudnik v predmetnem naročilu ne nastopa z partnerjem, Priloge ni treba prilagati.</w:t>
      </w:r>
    </w:p>
    <w:p w14:paraId="4A961DD7" w14:textId="7C03A4D5" w:rsidR="00EC08ED" w:rsidRPr="006C68FF" w:rsidRDefault="00EC08ED" w:rsidP="002A2D45">
      <w:pPr>
        <w:keepNext/>
        <w:keepLines/>
        <w:jc w:val="both"/>
        <w:rPr>
          <w:rFonts w:cs="Tahoma"/>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3"/>
        <w:gridCol w:w="7295"/>
        <w:gridCol w:w="851"/>
        <w:gridCol w:w="567"/>
      </w:tblGrid>
      <w:tr w:rsidR="004409D1" w:rsidRPr="006C68FF" w14:paraId="3E37182C" w14:textId="77777777" w:rsidTr="00F41D64">
        <w:tc>
          <w:tcPr>
            <w:tcW w:w="643" w:type="dxa"/>
            <w:tcBorders>
              <w:right w:val="nil"/>
            </w:tcBorders>
          </w:tcPr>
          <w:p w14:paraId="7B271ACE" w14:textId="77777777" w:rsidR="004409D1" w:rsidRPr="006C68FF" w:rsidRDefault="004409D1" w:rsidP="002A2D45">
            <w:pPr>
              <w:keepNext/>
              <w:keepLines/>
              <w:jc w:val="both"/>
              <w:rPr>
                <w:rFonts w:cs="Tahoma"/>
                <w:sz w:val="20"/>
                <w:szCs w:val="20"/>
              </w:rPr>
            </w:pP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295" w:type="dxa"/>
            <w:tcBorders>
              <w:left w:val="nil"/>
              <w:right w:val="single" w:sz="4" w:space="0" w:color="auto"/>
            </w:tcBorders>
            <w:vAlign w:val="bottom"/>
          </w:tcPr>
          <w:p w14:paraId="263C5D41" w14:textId="12D68927" w:rsidR="004409D1" w:rsidRPr="006C68FF" w:rsidRDefault="004409D1" w:rsidP="002A2D45">
            <w:pPr>
              <w:keepNext/>
              <w:keepLines/>
              <w:rPr>
                <w:rFonts w:cs="Tahoma"/>
                <w:sz w:val="20"/>
                <w:szCs w:val="20"/>
              </w:rPr>
            </w:pPr>
            <w:r w:rsidRPr="006C68FF">
              <w:rPr>
                <w:rFonts w:cs="Tahoma"/>
                <w:sz w:val="20"/>
                <w:szCs w:val="20"/>
              </w:rPr>
              <w:t>IZJAVA O IZPOLNJEVANJU SPOSOBNOSTI PONUDNIKA/PARTNERJA</w:t>
            </w:r>
          </w:p>
        </w:tc>
        <w:tc>
          <w:tcPr>
            <w:tcW w:w="851" w:type="dxa"/>
            <w:tcBorders>
              <w:top w:val="single" w:sz="4" w:space="0" w:color="auto"/>
              <w:left w:val="single" w:sz="4" w:space="0" w:color="auto"/>
              <w:bottom w:val="single" w:sz="4" w:space="0" w:color="auto"/>
              <w:right w:val="nil"/>
            </w:tcBorders>
          </w:tcPr>
          <w:p w14:paraId="74D2604D" w14:textId="77777777" w:rsidR="004409D1" w:rsidRPr="006C68FF" w:rsidRDefault="004409D1" w:rsidP="002A2D45">
            <w:pPr>
              <w:keepNext/>
              <w:keepLines/>
              <w:ind w:left="-74" w:right="-207"/>
              <w:jc w:val="both"/>
              <w:rPr>
                <w:rFonts w:cs="Tahoma"/>
                <w:b/>
                <w:iCs/>
                <w:sz w:val="20"/>
                <w:szCs w:val="20"/>
              </w:rPr>
            </w:pPr>
            <w:r w:rsidRPr="006C68FF">
              <w:rPr>
                <w:rFonts w:cs="Tahoma"/>
                <w:b/>
                <w:iCs/>
                <w:sz w:val="20"/>
                <w:szCs w:val="20"/>
              </w:rPr>
              <w:t xml:space="preserve">  Priloga </w:t>
            </w:r>
          </w:p>
        </w:tc>
        <w:tc>
          <w:tcPr>
            <w:tcW w:w="567" w:type="dxa"/>
            <w:tcBorders>
              <w:top w:val="single" w:sz="4" w:space="0" w:color="auto"/>
              <w:left w:val="nil"/>
              <w:bottom w:val="single" w:sz="4" w:space="0" w:color="auto"/>
              <w:right w:val="single" w:sz="4" w:space="0" w:color="auto"/>
            </w:tcBorders>
          </w:tcPr>
          <w:p w14:paraId="45C55412" w14:textId="40220AAA" w:rsidR="004409D1" w:rsidRPr="006C68FF" w:rsidRDefault="004409D1" w:rsidP="002A2D45">
            <w:pPr>
              <w:keepNext/>
              <w:keepLines/>
              <w:ind w:right="-62"/>
              <w:jc w:val="both"/>
              <w:rPr>
                <w:rFonts w:cs="Tahoma"/>
                <w:b/>
                <w:iCs/>
                <w:sz w:val="20"/>
                <w:szCs w:val="20"/>
              </w:rPr>
            </w:pPr>
            <w:r w:rsidRPr="006C68FF">
              <w:rPr>
                <w:rFonts w:cs="Tahoma"/>
                <w:b/>
                <w:iCs/>
                <w:sz w:val="20"/>
                <w:szCs w:val="20"/>
              </w:rPr>
              <w:t xml:space="preserve"> 3/1  </w:t>
            </w:r>
          </w:p>
        </w:tc>
      </w:tr>
    </w:tbl>
    <w:p w14:paraId="01BE4343" w14:textId="77777777" w:rsidR="004409D1" w:rsidRPr="006C68FF" w:rsidRDefault="004409D1" w:rsidP="002A2D45">
      <w:pPr>
        <w:keepNext/>
        <w:keepLines/>
        <w:jc w:val="both"/>
        <w:rPr>
          <w:rFonts w:cs="Tahoma"/>
          <w:sz w:val="20"/>
          <w:szCs w:val="20"/>
        </w:rPr>
      </w:pPr>
    </w:p>
    <w:p w14:paraId="43EAEE91" w14:textId="3506BF80" w:rsidR="00895DF0" w:rsidRPr="006C68FF" w:rsidRDefault="00895DF0" w:rsidP="002A2D45">
      <w:pPr>
        <w:keepNext/>
        <w:keepLines/>
        <w:jc w:val="both"/>
        <w:rPr>
          <w:rFonts w:cs="Tahoma"/>
          <w:sz w:val="20"/>
          <w:szCs w:val="20"/>
        </w:rPr>
      </w:pPr>
      <w:r w:rsidRPr="006C68FF">
        <w:rPr>
          <w:rFonts w:cs="Tahoma"/>
          <w:sz w:val="20"/>
          <w:szCs w:val="20"/>
        </w:rPr>
        <w:t xml:space="preserve">Ponudnik mora </w:t>
      </w:r>
      <w:r w:rsidRPr="006C68FF">
        <w:rPr>
          <w:rFonts w:cs="Tahoma"/>
          <w:b/>
          <w:sz w:val="20"/>
          <w:szCs w:val="20"/>
        </w:rPr>
        <w:t xml:space="preserve">v primeru nastopa s podizvajalci ali v primeru uporabe zmogljivosti drugih subjektov </w:t>
      </w:r>
      <w:r w:rsidRPr="006C68FF">
        <w:rPr>
          <w:rFonts w:cs="Tahoma"/>
          <w:sz w:val="20"/>
          <w:szCs w:val="20"/>
        </w:rPr>
        <w:t xml:space="preserve">naložiti na informacijski sistem e-JN </w:t>
      </w:r>
      <w:r w:rsidRPr="006C68FF">
        <w:rPr>
          <w:rFonts w:cs="Tahoma"/>
          <w:b/>
          <w:sz w:val="20"/>
          <w:szCs w:val="20"/>
        </w:rPr>
        <w:t xml:space="preserve">v razdelek »SODELUJOČI«, del »IZJAVA – ostali sodelujoči« </w:t>
      </w:r>
      <w:r w:rsidRPr="006C68FF">
        <w:rPr>
          <w:rFonts w:cs="Tahoma"/>
          <w:sz w:val="20"/>
          <w:szCs w:val="20"/>
          <w:u w:val="single"/>
        </w:rPr>
        <w:t>izpolnjeno in podpisano</w:t>
      </w:r>
      <w:r w:rsidRPr="006C68FF">
        <w:rPr>
          <w:rFonts w:cs="Tahoma"/>
          <w:sz w:val="20"/>
          <w:szCs w:val="20"/>
        </w:rPr>
        <w:t xml:space="preserve"> Prilogo 3/2 »IZJAVA O IZPOLNJEVANJU SPOSOBNOSTI PODIZVAJALCA/DRUGEGA SUBJEKTA« v .</w:t>
      </w:r>
      <w:proofErr w:type="spellStart"/>
      <w:r w:rsidRPr="006C68FF">
        <w:rPr>
          <w:rFonts w:cs="Tahoma"/>
          <w:sz w:val="20"/>
          <w:szCs w:val="20"/>
        </w:rPr>
        <w:t>pdf</w:t>
      </w:r>
      <w:proofErr w:type="spellEnd"/>
      <w:r w:rsidRPr="006C68FF">
        <w:rPr>
          <w:rFonts w:cs="Tahoma"/>
          <w:sz w:val="20"/>
          <w:szCs w:val="20"/>
        </w:rPr>
        <w:t xml:space="preserve"> formatu. </w:t>
      </w:r>
    </w:p>
    <w:p w14:paraId="685AF764" w14:textId="5D6667D2" w:rsidR="002504FB" w:rsidRPr="006C68FF" w:rsidRDefault="002504FB" w:rsidP="002A2D45">
      <w:pPr>
        <w:keepNext/>
        <w:keepLines/>
        <w:jc w:val="both"/>
        <w:rPr>
          <w:rFonts w:cs="Tahoma"/>
          <w:sz w:val="20"/>
          <w:szCs w:val="20"/>
        </w:rPr>
      </w:pPr>
    </w:p>
    <w:p w14:paraId="60744F63" w14:textId="77777777" w:rsidR="002504FB" w:rsidRPr="006C68FF" w:rsidRDefault="002504FB" w:rsidP="002A2D45">
      <w:pPr>
        <w:keepNext/>
        <w:keepLines/>
        <w:jc w:val="both"/>
        <w:rPr>
          <w:rFonts w:cs="Tahoma"/>
          <w:sz w:val="20"/>
          <w:szCs w:val="20"/>
        </w:rPr>
      </w:pPr>
      <w:r w:rsidRPr="006C68FF">
        <w:rPr>
          <w:rFonts w:cs="Tahoma"/>
          <w:sz w:val="20"/>
          <w:szCs w:val="20"/>
        </w:rPr>
        <w:t>Priloge ni potrebno priložiti v kolikor ponudnik v ponudbi ne nominira nobenega podizvajalca in glede pogojev v zvezi z ekonomskim in finančnim položajem ter tehnično in strokovno sposobnostjo ne uporabi zmogljivosti drugih subjektov.</w:t>
      </w:r>
    </w:p>
    <w:p w14:paraId="0CD49FD7" w14:textId="1734AD52" w:rsidR="002504FB" w:rsidRPr="006C68FF" w:rsidRDefault="002504FB" w:rsidP="002A2D45">
      <w:pPr>
        <w:keepNext/>
        <w:keepLines/>
        <w:jc w:val="both"/>
        <w:rPr>
          <w:rFonts w:cs="Tahoma"/>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3"/>
        <w:gridCol w:w="7295"/>
        <w:gridCol w:w="851"/>
        <w:gridCol w:w="567"/>
      </w:tblGrid>
      <w:tr w:rsidR="004409D1" w:rsidRPr="006C68FF" w14:paraId="0E6D5FCB" w14:textId="77777777" w:rsidTr="00F41D64">
        <w:tc>
          <w:tcPr>
            <w:tcW w:w="643" w:type="dxa"/>
            <w:tcBorders>
              <w:right w:val="nil"/>
            </w:tcBorders>
          </w:tcPr>
          <w:p w14:paraId="202292C0" w14:textId="77777777" w:rsidR="004409D1" w:rsidRPr="006C68FF" w:rsidRDefault="004409D1" w:rsidP="002A2D45">
            <w:pPr>
              <w:keepNext/>
              <w:keepLines/>
              <w:jc w:val="both"/>
              <w:rPr>
                <w:rFonts w:cs="Tahoma"/>
                <w:sz w:val="20"/>
                <w:szCs w:val="20"/>
              </w:rPr>
            </w:pP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295" w:type="dxa"/>
            <w:tcBorders>
              <w:left w:val="nil"/>
              <w:right w:val="single" w:sz="4" w:space="0" w:color="auto"/>
            </w:tcBorders>
            <w:vAlign w:val="bottom"/>
          </w:tcPr>
          <w:p w14:paraId="696484B9" w14:textId="6FE01FBF" w:rsidR="004409D1" w:rsidRPr="006C68FF" w:rsidRDefault="004409D1" w:rsidP="002A2D45">
            <w:pPr>
              <w:keepNext/>
              <w:keepLines/>
              <w:rPr>
                <w:rFonts w:cs="Tahoma"/>
                <w:sz w:val="20"/>
                <w:szCs w:val="20"/>
              </w:rPr>
            </w:pPr>
            <w:r w:rsidRPr="006C68FF">
              <w:rPr>
                <w:rFonts w:cs="Tahoma"/>
                <w:sz w:val="20"/>
                <w:szCs w:val="20"/>
              </w:rPr>
              <w:t>IZJAVA O IZPOLNJEVANJU SPOSOBNOSTI PODIZVAJALCA/ DRUGEGA SUBJEKTA</w:t>
            </w:r>
          </w:p>
        </w:tc>
        <w:tc>
          <w:tcPr>
            <w:tcW w:w="851" w:type="dxa"/>
            <w:tcBorders>
              <w:top w:val="single" w:sz="4" w:space="0" w:color="auto"/>
              <w:left w:val="single" w:sz="4" w:space="0" w:color="auto"/>
              <w:bottom w:val="single" w:sz="4" w:space="0" w:color="auto"/>
              <w:right w:val="nil"/>
            </w:tcBorders>
          </w:tcPr>
          <w:p w14:paraId="50449728" w14:textId="77777777" w:rsidR="004409D1" w:rsidRPr="006C68FF" w:rsidRDefault="004409D1" w:rsidP="002A2D45">
            <w:pPr>
              <w:keepNext/>
              <w:keepLines/>
              <w:ind w:left="-74" w:right="-207"/>
              <w:jc w:val="both"/>
              <w:rPr>
                <w:rFonts w:cs="Tahoma"/>
                <w:b/>
                <w:iCs/>
                <w:sz w:val="20"/>
                <w:szCs w:val="20"/>
              </w:rPr>
            </w:pPr>
            <w:r w:rsidRPr="006C68FF">
              <w:rPr>
                <w:rFonts w:cs="Tahoma"/>
                <w:b/>
                <w:iCs/>
                <w:sz w:val="20"/>
                <w:szCs w:val="20"/>
              </w:rPr>
              <w:t xml:space="preserve">  Priloga </w:t>
            </w:r>
          </w:p>
        </w:tc>
        <w:tc>
          <w:tcPr>
            <w:tcW w:w="567" w:type="dxa"/>
            <w:tcBorders>
              <w:top w:val="single" w:sz="4" w:space="0" w:color="auto"/>
              <w:left w:val="nil"/>
              <w:bottom w:val="single" w:sz="4" w:space="0" w:color="auto"/>
              <w:right w:val="single" w:sz="4" w:space="0" w:color="auto"/>
            </w:tcBorders>
          </w:tcPr>
          <w:p w14:paraId="7267AD39" w14:textId="533143D4" w:rsidR="004409D1" w:rsidRPr="006C68FF" w:rsidRDefault="004409D1" w:rsidP="002A2D45">
            <w:pPr>
              <w:keepNext/>
              <w:keepLines/>
              <w:ind w:right="-62"/>
              <w:jc w:val="both"/>
              <w:rPr>
                <w:rFonts w:cs="Tahoma"/>
                <w:b/>
                <w:iCs/>
                <w:sz w:val="20"/>
                <w:szCs w:val="20"/>
              </w:rPr>
            </w:pPr>
            <w:r w:rsidRPr="006C68FF">
              <w:rPr>
                <w:rFonts w:cs="Tahoma"/>
                <w:b/>
                <w:iCs/>
                <w:sz w:val="20"/>
                <w:szCs w:val="20"/>
              </w:rPr>
              <w:t xml:space="preserve"> 3/2  </w:t>
            </w:r>
          </w:p>
        </w:tc>
      </w:tr>
    </w:tbl>
    <w:p w14:paraId="4A256DC4" w14:textId="77777777" w:rsidR="00E97915" w:rsidRDefault="00E97915" w:rsidP="002A2D45">
      <w:pPr>
        <w:keepNext/>
        <w:keepLines/>
        <w:jc w:val="both"/>
        <w:rPr>
          <w:rFonts w:cs="Tahoma"/>
          <w:sz w:val="20"/>
          <w:szCs w:val="20"/>
        </w:rPr>
      </w:pPr>
    </w:p>
    <w:p w14:paraId="21CB6D29" w14:textId="77777777" w:rsidR="00AE7083" w:rsidRPr="006C68FF" w:rsidRDefault="00AE7083" w:rsidP="00AF67B8">
      <w:pPr>
        <w:keepNext/>
        <w:keepLines/>
        <w:numPr>
          <w:ilvl w:val="0"/>
          <w:numId w:val="23"/>
        </w:numPr>
        <w:jc w:val="both"/>
        <w:rPr>
          <w:rFonts w:cs="Tahoma"/>
          <w:b/>
          <w:color w:val="C00000"/>
        </w:rPr>
      </w:pPr>
      <w:r w:rsidRPr="006C68FF">
        <w:rPr>
          <w:rFonts w:cs="Tahoma"/>
          <w:b/>
          <w:color w:val="00B050"/>
          <w:sz w:val="20"/>
          <w:szCs w:val="20"/>
          <w:u w:val="single"/>
        </w:rPr>
        <w:t>Razdelek »DOKUMENTI«, del »Ostale priloge«</w:t>
      </w:r>
    </w:p>
    <w:p w14:paraId="14278EAC" w14:textId="77777777" w:rsidR="00AE7083" w:rsidRPr="006C68FF" w:rsidRDefault="00AE7083" w:rsidP="002A2D45">
      <w:pPr>
        <w:keepNext/>
        <w:keepLines/>
        <w:jc w:val="both"/>
        <w:rPr>
          <w:rFonts w:cs="Tahoma"/>
        </w:rPr>
      </w:pPr>
    </w:p>
    <w:p w14:paraId="11E9BCD6" w14:textId="47704E3F" w:rsidR="00AE6FE5" w:rsidRPr="006C68FF" w:rsidRDefault="00AE6FE5" w:rsidP="002A2D45">
      <w:pPr>
        <w:keepNext/>
        <w:keepLines/>
        <w:jc w:val="both"/>
        <w:rPr>
          <w:rFonts w:cs="Tahoma"/>
          <w:sz w:val="20"/>
          <w:szCs w:val="20"/>
        </w:rPr>
      </w:pPr>
      <w:r w:rsidRPr="006C68FF">
        <w:rPr>
          <w:rFonts w:cs="Tahoma"/>
          <w:sz w:val="20"/>
          <w:szCs w:val="20"/>
        </w:rPr>
        <w:t>Ponudnik v informacijskem sistemu e-JN</w:t>
      </w:r>
      <w:r w:rsidRPr="006C68FF">
        <w:rPr>
          <w:rFonts w:cs="Tahoma"/>
          <w:b/>
          <w:sz w:val="20"/>
          <w:szCs w:val="20"/>
        </w:rPr>
        <w:t xml:space="preserve"> v razdelek »DOKUMENTI«, del »Ostale priloge« </w:t>
      </w:r>
      <w:r w:rsidRPr="006C68FF">
        <w:rPr>
          <w:rFonts w:cs="Tahoma"/>
          <w:sz w:val="20"/>
          <w:szCs w:val="20"/>
        </w:rPr>
        <w:t xml:space="preserve">naloži ostalo ponudbeno dokumentacijo, ki je zahtevana s to razpisno dokumentacijo. </w:t>
      </w:r>
    </w:p>
    <w:p w14:paraId="4EFE0B13" w14:textId="77777777" w:rsidR="00AE6FE5" w:rsidRPr="006C68FF" w:rsidRDefault="00AE6FE5" w:rsidP="002A2D45">
      <w:pPr>
        <w:keepNext/>
        <w:keepLines/>
        <w:jc w:val="both"/>
        <w:rPr>
          <w:rFonts w:cs="Tahoma"/>
          <w:sz w:val="20"/>
          <w:szCs w:val="20"/>
        </w:rPr>
      </w:pPr>
    </w:p>
    <w:p w14:paraId="02FBC4A1" w14:textId="77777777" w:rsidR="00AE6FE5" w:rsidRPr="006C68FF" w:rsidRDefault="00AE6FE5" w:rsidP="002A2D45">
      <w:pPr>
        <w:keepNext/>
        <w:keepLines/>
        <w:jc w:val="both"/>
        <w:rPr>
          <w:rFonts w:cs="Tahoma"/>
          <w:sz w:val="20"/>
          <w:szCs w:val="20"/>
        </w:rPr>
      </w:pPr>
      <w:r w:rsidRPr="006C68FF">
        <w:rPr>
          <w:rFonts w:cs="Tahoma"/>
          <w:sz w:val="20"/>
          <w:szCs w:val="20"/>
        </w:rPr>
        <w:t xml:space="preserve">Spodaj zahtevana ponudbena dokumentacija mora biti </w:t>
      </w:r>
      <w:r w:rsidRPr="006C68FF">
        <w:rPr>
          <w:rFonts w:cs="Tahoma"/>
          <w:b/>
          <w:sz w:val="20"/>
          <w:szCs w:val="20"/>
          <w:u w:val="single"/>
        </w:rPr>
        <w:t>priložena v .</w:t>
      </w:r>
      <w:proofErr w:type="spellStart"/>
      <w:r w:rsidRPr="006C68FF">
        <w:rPr>
          <w:rFonts w:cs="Tahoma"/>
          <w:b/>
          <w:sz w:val="20"/>
          <w:szCs w:val="20"/>
          <w:u w:val="single"/>
        </w:rPr>
        <w:t>pdf</w:t>
      </w:r>
      <w:proofErr w:type="spellEnd"/>
      <w:r w:rsidRPr="006C68FF">
        <w:rPr>
          <w:rFonts w:cs="Tahoma"/>
          <w:b/>
          <w:sz w:val="20"/>
          <w:szCs w:val="20"/>
          <w:u w:val="single"/>
        </w:rPr>
        <w:t xml:space="preserve"> obliki/formatu</w:t>
      </w:r>
      <w:r w:rsidRPr="006C68FF">
        <w:rPr>
          <w:rFonts w:cs="Tahoma"/>
          <w:sz w:val="20"/>
          <w:szCs w:val="20"/>
        </w:rPr>
        <w:t xml:space="preserve"> (</w:t>
      </w:r>
      <w:proofErr w:type="spellStart"/>
      <w:r w:rsidRPr="006C68FF">
        <w:rPr>
          <w:rFonts w:cs="Tahoma"/>
          <w:sz w:val="20"/>
          <w:szCs w:val="20"/>
        </w:rPr>
        <w:t>sken</w:t>
      </w:r>
      <w:proofErr w:type="spellEnd"/>
      <w:r w:rsidRPr="006C68FF">
        <w:rPr>
          <w:rFonts w:cs="Tahoma"/>
          <w:sz w:val="20"/>
          <w:szCs w:val="20"/>
        </w:rPr>
        <w:t xml:space="preserve"> celotne ponudbe z izpolnjenimi, podpisanimi in žigosanimi ponudbenimi listinami) ali v obliki/formatu, ki ga v posamezni prilogi posebej navede naročnik. Ponudniki so obvezani priložiti vse priloge, razen če v posamezni prilogi ni drugače navedeno. Ponudnik lahko fizični podpis nadomesti z elektronskim podpisom, v kolikor e-JN to dopušča in ni drugače določeno z razpisno dokumentacijo (v tem primeru žigosanje ni potrebno).</w:t>
      </w:r>
    </w:p>
    <w:p w14:paraId="0FB2F71C" w14:textId="77777777" w:rsidR="00AE6FE5" w:rsidRPr="006C68FF" w:rsidRDefault="00AE6FE5" w:rsidP="002A2D45">
      <w:pPr>
        <w:keepNext/>
        <w:keepLines/>
        <w:jc w:val="both"/>
        <w:rPr>
          <w:rFonts w:cs="Tahoma"/>
          <w:b/>
          <w:sz w:val="20"/>
          <w:szCs w:val="20"/>
        </w:rPr>
      </w:pPr>
    </w:p>
    <w:p w14:paraId="5FBE9D80" w14:textId="77777777" w:rsidR="00AE6FE5" w:rsidRPr="006C68FF" w:rsidRDefault="00AE6FE5" w:rsidP="002A2D45">
      <w:pPr>
        <w:keepNext/>
        <w:keepLines/>
        <w:jc w:val="both"/>
        <w:rPr>
          <w:rFonts w:cs="Tahoma"/>
          <w:sz w:val="20"/>
          <w:szCs w:val="20"/>
        </w:rPr>
      </w:pPr>
      <w:r w:rsidRPr="006C68FF">
        <w:rPr>
          <w:rFonts w:cs="Tahoma"/>
          <w:sz w:val="20"/>
          <w:szCs w:val="20"/>
        </w:rPr>
        <w:t xml:space="preserve">V primeru razhajanj med podatki, navedenimi v razdelku »Skupna ponudbena vrednost«, med podatki v  delu »Predračun« in med podatki v delu »Ostale priloge«, kot veljavni štejejo podatki, naloženi v delu »Ostale priloge«. </w:t>
      </w:r>
    </w:p>
    <w:p w14:paraId="2EAD2E6A" w14:textId="77777777" w:rsidR="00AE6FE5" w:rsidRPr="006C68FF" w:rsidRDefault="00AE6FE5" w:rsidP="002A2D45">
      <w:pPr>
        <w:keepNext/>
        <w:keepLines/>
        <w:jc w:val="both"/>
        <w:rPr>
          <w:rFonts w:cs="Tahoma"/>
          <w:b/>
          <w:sz w:val="20"/>
          <w:szCs w:val="20"/>
        </w:rPr>
      </w:pPr>
    </w:p>
    <w:p w14:paraId="44DA5619" w14:textId="77777777" w:rsidR="00AE6FE5" w:rsidRPr="006C68FF" w:rsidRDefault="00AE6FE5" w:rsidP="002A2D45">
      <w:pPr>
        <w:keepNext/>
        <w:keepLines/>
        <w:jc w:val="both"/>
        <w:rPr>
          <w:rFonts w:cs="Tahoma"/>
          <w:b/>
          <w:sz w:val="20"/>
          <w:szCs w:val="20"/>
        </w:rPr>
      </w:pPr>
      <w:r w:rsidRPr="006C68FF">
        <w:rPr>
          <w:rFonts w:cs="Tahoma"/>
          <w:b/>
          <w:sz w:val="20"/>
          <w:szCs w:val="20"/>
        </w:rPr>
        <w:t>Ostala ponudbena dokumentacija, ki jo zahteva naročnika je sestavljena iz naslednjih dokumentov (prilog) in se v informacijski sistem e-JN naloži v razdelek »DOKUMENTI«, del »Ostale priloge«:</w:t>
      </w:r>
    </w:p>
    <w:p w14:paraId="3E2F5379" w14:textId="6EBD7E6A" w:rsidR="00201EFB" w:rsidRPr="006C68FF" w:rsidRDefault="00201EFB" w:rsidP="002A2D45">
      <w:pPr>
        <w:keepNext/>
        <w:keepLines/>
        <w:tabs>
          <w:tab w:val="left" w:pos="567"/>
          <w:tab w:val="num" w:pos="851"/>
          <w:tab w:val="left" w:pos="993"/>
        </w:tabs>
        <w:jc w:val="both"/>
        <w:rPr>
          <w:rFonts w:cs="Tahoma"/>
          <w:sz w:val="16"/>
          <w:szCs w:val="20"/>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4409D1" w:rsidRPr="006C68FF" w14:paraId="42874793" w14:textId="77777777" w:rsidTr="00F41D64">
        <w:tc>
          <w:tcPr>
            <w:tcW w:w="608" w:type="dxa"/>
            <w:tcBorders>
              <w:right w:val="nil"/>
            </w:tcBorders>
          </w:tcPr>
          <w:p w14:paraId="453083A2" w14:textId="77777777" w:rsidR="004409D1" w:rsidRPr="006C68FF" w:rsidRDefault="004409D1" w:rsidP="002A2D45">
            <w:pPr>
              <w:keepNext/>
              <w:keepLines/>
              <w:jc w:val="both"/>
              <w:rPr>
                <w:rFonts w:cs="Tahoma"/>
                <w:sz w:val="20"/>
                <w:szCs w:val="20"/>
              </w:rPr>
            </w:pP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579" w:type="dxa"/>
            <w:tcBorders>
              <w:left w:val="nil"/>
            </w:tcBorders>
            <w:vAlign w:val="bottom"/>
          </w:tcPr>
          <w:p w14:paraId="7136C852" w14:textId="7965DCC1" w:rsidR="00E97915" w:rsidRPr="006C68FF" w:rsidRDefault="004409D1" w:rsidP="002A2D45">
            <w:pPr>
              <w:keepNext/>
              <w:keepLines/>
              <w:rPr>
                <w:rFonts w:cs="Tahoma"/>
                <w:sz w:val="20"/>
                <w:szCs w:val="20"/>
              </w:rPr>
            </w:pPr>
            <w:r w:rsidRPr="006C68FF">
              <w:rPr>
                <w:rFonts w:cs="Tahoma"/>
                <w:sz w:val="20"/>
                <w:szCs w:val="20"/>
              </w:rPr>
              <w:t>PODATKI O PONUDNIKU</w:t>
            </w:r>
          </w:p>
        </w:tc>
        <w:tc>
          <w:tcPr>
            <w:tcW w:w="1134" w:type="dxa"/>
          </w:tcPr>
          <w:p w14:paraId="5DAFF643" w14:textId="4F34D2EE" w:rsidR="004409D1" w:rsidRPr="006C68FF" w:rsidRDefault="004409D1" w:rsidP="002A2D45">
            <w:pPr>
              <w:keepNext/>
              <w:keepLines/>
              <w:jc w:val="both"/>
              <w:rPr>
                <w:rFonts w:cs="Tahoma"/>
                <w:b/>
                <w:iCs/>
                <w:sz w:val="20"/>
                <w:szCs w:val="20"/>
              </w:rPr>
            </w:pPr>
            <w:r w:rsidRPr="006C68FF">
              <w:rPr>
                <w:rFonts w:cs="Tahoma"/>
                <w:b/>
                <w:iCs/>
                <w:sz w:val="20"/>
                <w:szCs w:val="20"/>
              </w:rPr>
              <w:t>Priloga   1</w:t>
            </w:r>
          </w:p>
        </w:tc>
      </w:tr>
    </w:tbl>
    <w:p w14:paraId="2C160229" w14:textId="4AD7F8E5" w:rsidR="002504FB" w:rsidRPr="006C68FF" w:rsidRDefault="002504FB" w:rsidP="002A2D45">
      <w:pPr>
        <w:keepNext/>
        <w:keepLines/>
        <w:spacing w:before="120"/>
        <w:jc w:val="both"/>
        <w:rPr>
          <w:rFonts w:cs="Tahoma"/>
          <w:sz w:val="20"/>
          <w:szCs w:val="20"/>
        </w:rPr>
      </w:pPr>
      <w:r w:rsidRPr="006C68FF">
        <w:rPr>
          <w:rFonts w:cs="Tahoma"/>
          <w:sz w:val="20"/>
          <w:szCs w:val="20"/>
        </w:rPr>
        <w:t>Prilogo je potrebno izpolniti, podpisati in žigosati. V primeru skupne ponudbe morajo Prilogo 1 izpolniti vsi ponudniki – partnerji. K tej prilogi se priloži tudi pravni akt o skupni izvedbi naročila.</w:t>
      </w:r>
    </w:p>
    <w:p w14:paraId="4D28C31C" w14:textId="67B2CA0B" w:rsidR="00F4205A" w:rsidRPr="006C68FF" w:rsidRDefault="00F4205A" w:rsidP="002A2D45">
      <w:pPr>
        <w:keepNext/>
        <w:keepLines/>
        <w:ind w:right="-142"/>
        <w:jc w:val="both"/>
        <w:rPr>
          <w:rFonts w:cs="Tahoma"/>
          <w:sz w:val="20"/>
          <w:szCs w:val="20"/>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4409D1" w:rsidRPr="006C68FF" w14:paraId="20122A60" w14:textId="77777777" w:rsidTr="00F41D64">
        <w:tc>
          <w:tcPr>
            <w:tcW w:w="608" w:type="dxa"/>
            <w:tcBorders>
              <w:right w:val="nil"/>
            </w:tcBorders>
          </w:tcPr>
          <w:p w14:paraId="640C806C" w14:textId="77777777" w:rsidR="004409D1" w:rsidRPr="006C68FF" w:rsidRDefault="004409D1" w:rsidP="002A2D45">
            <w:pPr>
              <w:keepNext/>
              <w:keepLines/>
              <w:jc w:val="both"/>
              <w:rPr>
                <w:rFonts w:cs="Tahoma"/>
                <w:sz w:val="20"/>
                <w:szCs w:val="20"/>
              </w:rPr>
            </w:pP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579" w:type="dxa"/>
            <w:tcBorders>
              <w:left w:val="nil"/>
            </w:tcBorders>
            <w:vAlign w:val="bottom"/>
          </w:tcPr>
          <w:p w14:paraId="4EA7AAF1" w14:textId="14ED4267" w:rsidR="00E97915" w:rsidRPr="006C68FF" w:rsidRDefault="004409D1" w:rsidP="002A2D45">
            <w:pPr>
              <w:keepNext/>
              <w:keepLines/>
              <w:rPr>
                <w:rFonts w:cs="Tahoma"/>
                <w:sz w:val="20"/>
                <w:szCs w:val="20"/>
                <w:lang w:eastAsia="en-US"/>
              </w:rPr>
            </w:pPr>
            <w:r w:rsidRPr="006C68FF">
              <w:rPr>
                <w:rFonts w:cs="Tahoma"/>
                <w:sz w:val="20"/>
                <w:szCs w:val="20"/>
                <w:lang w:eastAsia="en-US"/>
              </w:rPr>
              <w:t>PONUDBA</w:t>
            </w:r>
          </w:p>
        </w:tc>
        <w:tc>
          <w:tcPr>
            <w:tcW w:w="1134" w:type="dxa"/>
          </w:tcPr>
          <w:p w14:paraId="1155B51F" w14:textId="671E1EFE" w:rsidR="004409D1" w:rsidRPr="006C68FF" w:rsidRDefault="004409D1" w:rsidP="002A2D45">
            <w:pPr>
              <w:keepNext/>
              <w:keepLines/>
              <w:jc w:val="both"/>
              <w:rPr>
                <w:rFonts w:cs="Tahoma"/>
                <w:b/>
                <w:iCs/>
                <w:sz w:val="20"/>
                <w:szCs w:val="20"/>
              </w:rPr>
            </w:pPr>
            <w:r w:rsidRPr="006C68FF">
              <w:rPr>
                <w:rFonts w:cs="Tahoma"/>
                <w:b/>
                <w:iCs/>
                <w:sz w:val="20"/>
                <w:szCs w:val="20"/>
              </w:rPr>
              <w:t>Priloga   2</w:t>
            </w:r>
          </w:p>
        </w:tc>
      </w:tr>
    </w:tbl>
    <w:p w14:paraId="34A51A0B" w14:textId="1CB4EDC5" w:rsidR="002504FB" w:rsidRPr="006C68FF" w:rsidRDefault="002504FB" w:rsidP="002A2D45">
      <w:pPr>
        <w:keepNext/>
        <w:keepLines/>
        <w:spacing w:before="120"/>
        <w:jc w:val="both"/>
        <w:rPr>
          <w:rFonts w:cs="Tahoma"/>
          <w:sz w:val="20"/>
          <w:szCs w:val="20"/>
        </w:rPr>
      </w:pPr>
      <w:r w:rsidRPr="006C68FF">
        <w:rPr>
          <w:rFonts w:cs="Tahoma"/>
          <w:sz w:val="20"/>
          <w:szCs w:val="20"/>
        </w:rPr>
        <w:t xml:space="preserve">Ponudnik mora Prilogo izpolniti, podpisati in žigosati. </w:t>
      </w:r>
      <w:r w:rsidRPr="006C68FF">
        <w:rPr>
          <w:rFonts w:cs="Tahoma"/>
          <w:sz w:val="20"/>
          <w:szCs w:val="20"/>
          <w:u w:val="single"/>
        </w:rPr>
        <w:t>Ponudnik mora v navedeni razdelek predložiti vse priloge ponudbe, ki jih zahteva naročnik (</w:t>
      </w:r>
      <w:r w:rsidRPr="006C68FF">
        <w:rPr>
          <w:rFonts w:cs="Tahoma"/>
          <w:sz w:val="20"/>
          <w:szCs w:val="20"/>
        </w:rPr>
        <w:t xml:space="preserve">ponudbeni predračun, ki ga je natisnil iz popisa v elektronski obliki (v </w:t>
      </w:r>
      <w:proofErr w:type="spellStart"/>
      <w:r w:rsidRPr="006C68FF">
        <w:rPr>
          <w:rFonts w:cs="Tahoma"/>
          <w:sz w:val="20"/>
          <w:szCs w:val="20"/>
        </w:rPr>
        <w:t>pdf</w:t>
      </w:r>
      <w:proofErr w:type="spellEnd"/>
      <w:r w:rsidRPr="006C68FF">
        <w:rPr>
          <w:rFonts w:cs="Tahoma"/>
          <w:sz w:val="20"/>
          <w:szCs w:val="20"/>
        </w:rPr>
        <w:t xml:space="preserve">. in </w:t>
      </w:r>
      <w:proofErr w:type="spellStart"/>
      <w:r w:rsidRPr="006C68FF">
        <w:rPr>
          <w:rFonts w:cs="Tahoma"/>
          <w:sz w:val="20"/>
          <w:szCs w:val="20"/>
        </w:rPr>
        <w:t>xls</w:t>
      </w:r>
      <w:proofErr w:type="spellEnd"/>
      <w:r w:rsidRPr="006C68FF">
        <w:rPr>
          <w:rFonts w:cs="Tahoma"/>
          <w:sz w:val="20"/>
          <w:szCs w:val="20"/>
        </w:rPr>
        <w:t>. formatu).</w:t>
      </w:r>
    </w:p>
    <w:p w14:paraId="307CA530" w14:textId="77777777" w:rsidR="00A41B32" w:rsidRPr="006C68FF" w:rsidRDefault="00A41B32" w:rsidP="002A2D45">
      <w:pPr>
        <w:keepNext/>
        <w:keepLines/>
        <w:jc w:val="both"/>
        <w:rPr>
          <w:rFonts w:cs="Tahoma"/>
          <w:sz w:val="20"/>
          <w:szCs w:val="20"/>
        </w:rPr>
      </w:pPr>
    </w:p>
    <w:p w14:paraId="3CE4F3C9" w14:textId="64126369" w:rsidR="002504FB" w:rsidRPr="00174FC1" w:rsidRDefault="002504FB" w:rsidP="002A2D45">
      <w:pPr>
        <w:keepNext/>
        <w:keepLines/>
        <w:jc w:val="both"/>
        <w:rPr>
          <w:rFonts w:cs="Tahoma"/>
          <w:sz w:val="20"/>
          <w:szCs w:val="20"/>
        </w:rPr>
      </w:pPr>
      <w:r w:rsidRPr="00174FC1">
        <w:rPr>
          <w:rFonts w:cs="Tahoma"/>
          <w:sz w:val="20"/>
          <w:szCs w:val="20"/>
        </w:rPr>
        <w:lastRenderedPageBreak/>
        <w:t xml:space="preserve">V primeru razlikovanja med </w:t>
      </w:r>
      <w:proofErr w:type="spellStart"/>
      <w:r w:rsidRPr="00174FC1">
        <w:rPr>
          <w:rFonts w:cs="Tahoma"/>
          <w:sz w:val="20"/>
          <w:szCs w:val="20"/>
        </w:rPr>
        <w:t>pdf</w:t>
      </w:r>
      <w:proofErr w:type="spellEnd"/>
      <w:r w:rsidRPr="00174FC1">
        <w:rPr>
          <w:rFonts w:cs="Tahoma"/>
          <w:sz w:val="20"/>
          <w:szCs w:val="20"/>
        </w:rPr>
        <w:t xml:space="preserve">. in </w:t>
      </w:r>
      <w:proofErr w:type="spellStart"/>
      <w:r w:rsidRPr="00174FC1">
        <w:rPr>
          <w:rFonts w:cs="Tahoma"/>
          <w:sz w:val="20"/>
          <w:szCs w:val="20"/>
        </w:rPr>
        <w:t>excel</w:t>
      </w:r>
      <w:proofErr w:type="spellEnd"/>
      <w:r w:rsidRPr="00174FC1">
        <w:rPr>
          <w:rFonts w:cs="Tahoma"/>
          <w:sz w:val="20"/>
          <w:szCs w:val="20"/>
        </w:rPr>
        <w:t xml:space="preserve"> (</w:t>
      </w:r>
      <w:proofErr w:type="spellStart"/>
      <w:r w:rsidRPr="00174FC1">
        <w:rPr>
          <w:rFonts w:cs="Tahoma"/>
          <w:sz w:val="20"/>
          <w:szCs w:val="20"/>
        </w:rPr>
        <w:t>xlsx</w:t>
      </w:r>
      <w:proofErr w:type="spellEnd"/>
      <w:r w:rsidRPr="00174FC1">
        <w:rPr>
          <w:rFonts w:cs="Tahoma"/>
          <w:sz w:val="20"/>
          <w:szCs w:val="20"/>
        </w:rPr>
        <w:t xml:space="preserve">) formatom ponudbenega predračuna, priloženega v ponudbi, bo naročnik kot veljaven ponudbeni predračun štel ponudbeni predračun v </w:t>
      </w:r>
      <w:proofErr w:type="spellStart"/>
      <w:r w:rsidRPr="00174FC1">
        <w:rPr>
          <w:rFonts w:cs="Tahoma"/>
          <w:sz w:val="20"/>
          <w:szCs w:val="20"/>
        </w:rPr>
        <w:t>pdf</w:t>
      </w:r>
      <w:proofErr w:type="spellEnd"/>
      <w:r w:rsidRPr="00174FC1">
        <w:rPr>
          <w:rFonts w:cs="Tahoma"/>
          <w:sz w:val="20"/>
          <w:szCs w:val="20"/>
        </w:rPr>
        <w:t>. obliki/formatu.</w:t>
      </w:r>
    </w:p>
    <w:p w14:paraId="7605FBB9" w14:textId="77777777" w:rsidR="004409D1" w:rsidRPr="00174FC1" w:rsidRDefault="004409D1" w:rsidP="002A2D45">
      <w:pPr>
        <w:keepNext/>
        <w:keepLines/>
        <w:tabs>
          <w:tab w:val="left" w:pos="567"/>
          <w:tab w:val="num" w:pos="851"/>
          <w:tab w:val="left" w:pos="993"/>
        </w:tabs>
        <w:jc w:val="both"/>
        <w:rPr>
          <w:rFonts w:cs="Tahoma"/>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496"/>
        <w:gridCol w:w="7761"/>
        <w:gridCol w:w="912"/>
        <w:gridCol w:w="551"/>
      </w:tblGrid>
      <w:tr w:rsidR="00174FC1" w:rsidRPr="00174FC1" w14:paraId="67E1EAE0" w14:textId="77777777" w:rsidTr="00C836DC">
        <w:tc>
          <w:tcPr>
            <w:tcW w:w="496" w:type="dxa"/>
            <w:tcBorders>
              <w:top w:val="single" w:sz="4" w:space="0" w:color="auto"/>
              <w:left w:val="single" w:sz="4" w:space="0" w:color="auto"/>
              <w:bottom w:val="single" w:sz="4" w:space="0" w:color="auto"/>
              <w:right w:val="nil"/>
            </w:tcBorders>
          </w:tcPr>
          <w:p w14:paraId="59F0EBAB" w14:textId="77777777" w:rsidR="00174FC1" w:rsidRPr="00356094" w:rsidRDefault="00174FC1" w:rsidP="00C836DC">
            <w:pPr>
              <w:keepLines/>
              <w:widowControl w:val="0"/>
              <w:jc w:val="both"/>
              <w:rPr>
                <w:rFonts w:cs="Tahoma"/>
                <w:sz w:val="20"/>
                <w:szCs w:val="20"/>
              </w:rPr>
            </w:pPr>
          </w:p>
        </w:tc>
        <w:tc>
          <w:tcPr>
            <w:tcW w:w="7761" w:type="dxa"/>
            <w:tcBorders>
              <w:top w:val="single" w:sz="4" w:space="0" w:color="auto"/>
              <w:left w:val="nil"/>
              <w:bottom w:val="single" w:sz="4" w:space="0" w:color="auto"/>
              <w:right w:val="single" w:sz="4" w:space="0" w:color="808080"/>
            </w:tcBorders>
            <w:hideMark/>
          </w:tcPr>
          <w:p w14:paraId="0A8DE5B4" w14:textId="77777777" w:rsidR="00174FC1" w:rsidRPr="00356094" w:rsidRDefault="00174FC1" w:rsidP="00C836DC">
            <w:pPr>
              <w:keepLines/>
              <w:widowControl w:val="0"/>
              <w:jc w:val="both"/>
              <w:rPr>
                <w:rFonts w:cs="Tahoma"/>
                <w:sz w:val="20"/>
                <w:szCs w:val="20"/>
              </w:rPr>
            </w:pPr>
            <w:r w:rsidRPr="00356094">
              <w:rPr>
                <w:rFonts w:cs="Tahoma"/>
                <w:sz w:val="20"/>
                <w:szCs w:val="20"/>
              </w:rPr>
              <w:t>IZJAVA O IZPOLNJEVANJU SPOSOBNOSTI PONUDNIKA/PARTNERJA IN OSTALIH ZAHTEV/POGOJEV NAROČNIKA</w:t>
            </w:r>
          </w:p>
        </w:tc>
        <w:tc>
          <w:tcPr>
            <w:tcW w:w="912" w:type="dxa"/>
            <w:tcBorders>
              <w:top w:val="single" w:sz="4" w:space="0" w:color="auto"/>
              <w:left w:val="single" w:sz="4" w:space="0" w:color="808080"/>
              <w:bottom w:val="single" w:sz="4" w:space="0" w:color="auto"/>
              <w:right w:val="nil"/>
            </w:tcBorders>
            <w:hideMark/>
          </w:tcPr>
          <w:p w14:paraId="00B1D10F" w14:textId="77777777" w:rsidR="00174FC1" w:rsidRPr="00356094" w:rsidRDefault="00174FC1" w:rsidP="00C836DC">
            <w:pPr>
              <w:keepLines/>
              <w:widowControl w:val="0"/>
              <w:jc w:val="both"/>
              <w:rPr>
                <w:rFonts w:cs="Tahoma"/>
                <w:b/>
                <w:sz w:val="20"/>
                <w:szCs w:val="20"/>
              </w:rPr>
            </w:pPr>
            <w:r w:rsidRPr="00356094">
              <w:rPr>
                <w:rFonts w:cs="Tahoma"/>
                <w:b/>
                <w:i/>
                <w:sz w:val="20"/>
                <w:szCs w:val="20"/>
              </w:rPr>
              <w:t>Priloga</w:t>
            </w:r>
          </w:p>
        </w:tc>
        <w:tc>
          <w:tcPr>
            <w:tcW w:w="551" w:type="dxa"/>
            <w:tcBorders>
              <w:top w:val="single" w:sz="4" w:space="0" w:color="auto"/>
              <w:left w:val="nil"/>
              <w:bottom w:val="single" w:sz="4" w:space="0" w:color="auto"/>
              <w:right w:val="single" w:sz="4" w:space="0" w:color="auto"/>
            </w:tcBorders>
            <w:hideMark/>
          </w:tcPr>
          <w:p w14:paraId="40ADD56F" w14:textId="77777777" w:rsidR="00174FC1" w:rsidRPr="00356094" w:rsidRDefault="00174FC1" w:rsidP="00C836DC">
            <w:pPr>
              <w:keepLines/>
              <w:widowControl w:val="0"/>
              <w:jc w:val="both"/>
              <w:rPr>
                <w:rFonts w:cs="Tahoma"/>
                <w:b/>
                <w:i/>
                <w:sz w:val="20"/>
                <w:szCs w:val="20"/>
              </w:rPr>
            </w:pPr>
            <w:r w:rsidRPr="00356094">
              <w:rPr>
                <w:rFonts w:cs="Tahoma"/>
                <w:b/>
                <w:i/>
                <w:sz w:val="20"/>
                <w:szCs w:val="20"/>
              </w:rPr>
              <w:t>3/1</w:t>
            </w:r>
          </w:p>
        </w:tc>
      </w:tr>
    </w:tbl>
    <w:p w14:paraId="60FC79BA" w14:textId="77777777" w:rsidR="00174FC1" w:rsidRPr="00356094" w:rsidRDefault="00174FC1" w:rsidP="00174FC1">
      <w:pPr>
        <w:keepLines/>
        <w:widowControl w:val="0"/>
        <w:jc w:val="both"/>
        <w:rPr>
          <w:rFonts w:cs="Tahoma"/>
          <w:sz w:val="20"/>
          <w:szCs w:val="20"/>
        </w:rPr>
      </w:pPr>
    </w:p>
    <w:p w14:paraId="50D6B30E" w14:textId="77777777" w:rsidR="00174FC1" w:rsidRPr="00356094" w:rsidRDefault="00174FC1" w:rsidP="00174FC1">
      <w:pPr>
        <w:keepLines/>
        <w:widowControl w:val="0"/>
        <w:jc w:val="both"/>
        <w:rPr>
          <w:rFonts w:cs="Tahoma"/>
          <w:sz w:val="20"/>
          <w:szCs w:val="20"/>
        </w:rPr>
      </w:pPr>
      <w:r w:rsidRPr="00356094">
        <w:rPr>
          <w:rFonts w:cs="Tahoma"/>
          <w:sz w:val="20"/>
          <w:szCs w:val="20"/>
        </w:rPr>
        <w:t xml:space="preserve">Ponudnik (vodilni partner) mora obrazec izjave izpolniti in podpisati, </w:t>
      </w:r>
      <w:r w:rsidRPr="00356094">
        <w:rPr>
          <w:rFonts w:cs="Tahoma"/>
          <w:sz w:val="20"/>
          <w:szCs w:val="20"/>
          <w:u w:val="single"/>
        </w:rPr>
        <w:t>ter ga naložiti v</w:t>
      </w:r>
      <w:r w:rsidRPr="00356094">
        <w:rPr>
          <w:rFonts w:cs="Tahoma"/>
          <w:b/>
          <w:sz w:val="20"/>
          <w:szCs w:val="20"/>
          <w:u w:val="single"/>
        </w:rPr>
        <w:t xml:space="preserve"> Razdelek »DOKUMENTI«, del »IZJAVA – ponudnik« </w:t>
      </w:r>
      <w:r w:rsidRPr="00356094">
        <w:rPr>
          <w:rFonts w:cs="Tahoma"/>
          <w:sz w:val="20"/>
          <w:szCs w:val="20"/>
        </w:rPr>
        <w:t xml:space="preserve">. </w:t>
      </w:r>
    </w:p>
    <w:p w14:paraId="579FFBCC" w14:textId="77777777" w:rsidR="00174FC1" w:rsidRPr="00356094" w:rsidRDefault="00174FC1" w:rsidP="00174FC1">
      <w:pPr>
        <w:keepLines/>
        <w:widowControl w:val="0"/>
        <w:jc w:val="both"/>
        <w:rPr>
          <w:rFonts w:cs="Tahoma"/>
          <w:sz w:val="20"/>
          <w:szCs w:val="20"/>
        </w:rPr>
      </w:pPr>
    </w:p>
    <w:p w14:paraId="2F8BA78A" w14:textId="77777777" w:rsidR="00174FC1" w:rsidRPr="00356094" w:rsidRDefault="00174FC1" w:rsidP="00174FC1">
      <w:pPr>
        <w:keepLines/>
        <w:widowControl w:val="0"/>
        <w:jc w:val="both"/>
        <w:rPr>
          <w:rFonts w:cs="Tahoma"/>
          <w:sz w:val="20"/>
          <w:szCs w:val="20"/>
        </w:rPr>
      </w:pPr>
      <w:r w:rsidRPr="00356094">
        <w:rPr>
          <w:rFonts w:cs="Tahoma"/>
          <w:sz w:val="20"/>
          <w:szCs w:val="20"/>
        </w:rPr>
        <w:t xml:space="preserve">Posamezni član/i skupine ponudnikov v okviru skupne ponudbe (partner/ji) mora/jo obrazec izjave izpolniti in podpisati, </w:t>
      </w:r>
      <w:r w:rsidRPr="00356094">
        <w:rPr>
          <w:rFonts w:cs="Tahoma"/>
          <w:sz w:val="20"/>
          <w:szCs w:val="20"/>
          <w:u w:val="single"/>
        </w:rPr>
        <w:t>ter ga naložiti v</w:t>
      </w:r>
      <w:r w:rsidRPr="00356094">
        <w:rPr>
          <w:rFonts w:cs="Tahoma"/>
          <w:b/>
          <w:sz w:val="20"/>
          <w:szCs w:val="20"/>
          <w:u w:val="single"/>
        </w:rPr>
        <w:t xml:space="preserve"> Razdelek »SODELUJOČI«, del »IZJAVA – ostali sodelujoči«</w:t>
      </w:r>
      <w:r w:rsidRPr="00356094">
        <w:rPr>
          <w:rFonts w:cs="Tahoma"/>
          <w:sz w:val="20"/>
          <w:szCs w:val="20"/>
        </w:rPr>
        <w:t xml:space="preserve">.  </w:t>
      </w:r>
    </w:p>
    <w:p w14:paraId="74591A4C" w14:textId="77777777" w:rsidR="00174FC1" w:rsidRPr="00356094" w:rsidRDefault="00174FC1" w:rsidP="00174FC1">
      <w:pPr>
        <w:keepLines/>
        <w:widowControl w:val="0"/>
        <w:jc w:val="both"/>
        <w:rPr>
          <w:rFonts w:cs="Tahoma"/>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496"/>
        <w:gridCol w:w="7761"/>
        <w:gridCol w:w="912"/>
        <w:gridCol w:w="551"/>
      </w:tblGrid>
      <w:tr w:rsidR="00174FC1" w:rsidRPr="00174FC1" w14:paraId="7BFE5B7E" w14:textId="77777777" w:rsidTr="00C836DC">
        <w:tc>
          <w:tcPr>
            <w:tcW w:w="496" w:type="dxa"/>
            <w:tcBorders>
              <w:top w:val="single" w:sz="4" w:space="0" w:color="auto"/>
              <w:left w:val="single" w:sz="4" w:space="0" w:color="auto"/>
              <w:bottom w:val="single" w:sz="4" w:space="0" w:color="auto"/>
              <w:right w:val="nil"/>
            </w:tcBorders>
          </w:tcPr>
          <w:p w14:paraId="1952BC6A" w14:textId="77777777" w:rsidR="00174FC1" w:rsidRPr="00356094" w:rsidRDefault="00174FC1" w:rsidP="00C836DC">
            <w:pPr>
              <w:keepLines/>
              <w:widowControl w:val="0"/>
              <w:jc w:val="both"/>
              <w:rPr>
                <w:rFonts w:cs="Tahoma"/>
                <w:sz w:val="20"/>
                <w:szCs w:val="20"/>
              </w:rPr>
            </w:pPr>
          </w:p>
        </w:tc>
        <w:tc>
          <w:tcPr>
            <w:tcW w:w="7761" w:type="dxa"/>
            <w:tcBorders>
              <w:top w:val="single" w:sz="4" w:space="0" w:color="auto"/>
              <w:left w:val="nil"/>
              <w:bottom w:val="single" w:sz="4" w:space="0" w:color="auto"/>
              <w:right w:val="single" w:sz="4" w:space="0" w:color="808080"/>
            </w:tcBorders>
            <w:hideMark/>
          </w:tcPr>
          <w:p w14:paraId="1612EA14" w14:textId="77777777" w:rsidR="00174FC1" w:rsidRPr="00356094" w:rsidRDefault="00174FC1" w:rsidP="00C836DC">
            <w:pPr>
              <w:keepLines/>
              <w:widowControl w:val="0"/>
              <w:jc w:val="both"/>
              <w:rPr>
                <w:rFonts w:cs="Tahoma"/>
                <w:sz w:val="20"/>
                <w:szCs w:val="20"/>
              </w:rPr>
            </w:pPr>
            <w:r w:rsidRPr="00356094">
              <w:rPr>
                <w:rFonts w:cs="Tahoma"/>
                <w:sz w:val="20"/>
                <w:szCs w:val="20"/>
              </w:rPr>
              <w:t>IZJAVA O IZPOLNJEVANJU SPOSOBNOSTI PODIZVAJALCA/SUBJEKTA</w:t>
            </w:r>
            <w:r w:rsidRPr="00356094">
              <w:rPr>
                <w:rFonts w:cs="Tahoma"/>
                <w:iCs/>
                <w:sz w:val="20"/>
                <w:szCs w:val="20"/>
              </w:rPr>
              <w:t xml:space="preserve"> KATERIH ZMOGLJIVOST UPORABLJA PONUDNIK</w:t>
            </w:r>
            <w:r w:rsidRPr="00356094">
              <w:rPr>
                <w:rFonts w:cs="Tahoma"/>
                <w:sz w:val="20"/>
                <w:szCs w:val="20"/>
              </w:rPr>
              <w:t xml:space="preserve"> IN OSTALIH ZAHTEV/POGOJEV NAROČNIKA</w:t>
            </w:r>
          </w:p>
        </w:tc>
        <w:tc>
          <w:tcPr>
            <w:tcW w:w="912" w:type="dxa"/>
            <w:tcBorders>
              <w:top w:val="single" w:sz="4" w:space="0" w:color="auto"/>
              <w:left w:val="single" w:sz="4" w:space="0" w:color="808080"/>
              <w:bottom w:val="single" w:sz="4" w:space="0" w:color="auto"/>
              <w:right w:val="nil"/>
            </w:tcBorders>
            <w:hideMark/>
          </w:tcPr>
          <w:p w14:paraId="6EAAC440" w14:textId="77777777" w:rsidR="00174FC1" w:rsidRPr="00356094" w:rsidRDefault="00174FC1" w:rsidP="00C836DC">
            <w:pPr>
              <w:keepLines/>
              <w:widowControl w:val="0"/>
              <w:jc w:val="both"/>
              <w:rPr>
                <w:rFonts w:cs="Tahoma"/>
                <w:b/>
                <w:sz w:val="20"/>
                <w:szCs w:val="20"/>
              </w:rPr>
            </w:pPr>
            <w:r w:rsidRPr="00356094">
              <w:rPr>
                <w:rFonts w:cs="Tahoma"/>
                <w:b/>
                <w:i/>
                <w:sz w:val="20"/>
                <w:szCs w:val="20"/>
              </w:rPr>
              <w:t>Priloga</w:t>
            </w:r>
          </w:p>
        </w:tc>
        <w:tc>
          <w:tcPr>
            <w:tcW w:w="551" w:type="dxa"/>
            <w:tcBorders>
              <w:top w:val="single" w:sz="4" w:space="0" w:color="auto"/>
              <w:left w:val="nil"/>
              <w:bottom w:val="single" w:sz="4" w:space="0" w:color="auto"/>
              <w:right w:val="single" w:sz="4" w:space="0" w:color="auto"/>
            </w:tcBorders>
            <w:hideMark/>
          </w:tcPr>
          <w:p w14:paraId="2837B3ED" w14:textId="77777777" w:rsidR="00174FC1" w:rsidRPr="00356094" w:rsidRDefault="00174FC1" w:rsidP="00C836DC">
            <w:pPr>
              <w:keepLines/>
              <w:widowControl w:val="0"/>
              <w:jc w:val="both"/>
              <w:rPr>
                <w:rFonts w:cs="Tahoma"/>
                <w:b/>
                <w:i/>
                <w:sz w:val="20"/>
                <w:szCs w:val="20"/>
              </w:rPr>
            </w:pPr>
            <w:r w:rsidRPr="00356094">
              <w:rPr>
                <w:rFonts w:cs="Tahoma"/>
                <w:b/>
                <w:i/>
                <w:sz w:val="20"/>
                <w:szCs w:val="20"/>
              </w:rPr>
              <w:t>3/2</w:t>
            </w:r>
          </w:p>
        </w:tc>
      </w:tr>
    </w:tbl>
    <w:p w14:paraId="6808ED27" w14:textId="77777777" w:rsidR="00174FC1" w:rsidRPr="00356094" w:rsidRDefault="00174FC1" w:rsidP="00174FC1">
      <w:pPr>
        <w:keepLines/>
        <w:widowControl w:val="0"/>
        <w:jc w:val="both"/>
        <w:rPr>
          <w:rFonts w:cs="Tahoma"/>
          <w:sz w:val="20"/>
          <w:szCs w:val="20"/>
        </w:rPr>
      </w:pPr>
    </w:p>
    <w:p w14:paraId="397EDF17" w14:textId="77777777" w:rsidR="00174FC1" w:rsidRPr="00356094" w:rsidRDefault="00174FC1" w:rsidP="00174FC1">
      <w:pPr>
        <w:keepLines/>
        <w:widowControl w:val="0"/>
        <w:jc w:val="both"/>
        <w:rPr>
          <w:rFonts w:cs="Tahoma"/>
          <w:iCs/>
          <w:sz w:val="20"/>
          <w:szCs w:val="20"/>
        </w:rPr>
      </w:pPr>
      <w:r w:rsidRPr="00356094">
        <w:rPr>
          <w:rFonts w:cs="Tahoma"/>
          <w:sz w:val="20"/>
          <w:szCs w:val="20"/>
        </w:rPr>
        <w:t>Vsi v ponudbi navedeni podizvajalci</w:t>
      </w:r>
      <w:r w:rsidRPr="00356094">
        <w:rPr>
          <w:rFonts w:cs="Tahoma"/>
          <w:iCs/>
          <w:sz w:val="20"/>
          <w:szCs w:val="20"/>
        </w:rPr>
        <w:t xml:space="preserve"> (če ponudnik izvaja javno naročilo s podizvajalci) in/ali morebitni subjekti, </w:t>
      </w:r>
    </w:p>
    <w:p w14:paraId="53413ABD" w14:textId="77777777" w:rsidR="00174FC1" w:rsidRPr="00356094" w:rsidRDefault="00174FC1" w:rsidP="00174FC1">
      <w:pPr>
        <w:keepLines/>
        <w:widowControl w:val="0"/>
        <w:jc w:val="both"/>
        <w:rPr>
          <w:rFonts w:cs="Tahoma"/>
          <w:sz w:val="20"/>
          <w:szCs w:val="20"/>
        </w:rPr>
      </w:pPr>
      <w:r w:rsidRPr="00356094">
        <w:rPr>
          <w:rFonts w:cs="Tahoma"/>
          <w:iCs/>
          <w:sz w:val="20"/>
          <w:szCs w:val="20"/>
        </w:rPr>
        <w:t>katerih zmogljivost uporablja ponudnik (v kolikor bo ponudnik uporabil zmogljivosti drugih subjektov za izvedbo javnega naročila),</w:t>
      </w:r>
      <w:r w:rsidRPr="00356094">
        <w:rPr>
          <w:rFonts w:cs="Tahoma"/>
          <w:sz w:val="20"/>
          <w:szCs w:val="20"/>
        </w:rPr>
        <w:t xml:space="preserve"> morajo obrazec izjave izpolniti in podpisati, </w:t>
      </w:r>
      <w:r w:rsidRPr="00356094">
        <w:rPr>
          <w:rFonts w:cs="Tahoma"/>
          <w:sz w:val="20"/>
          <w:szCs w:val="20"/>
          <w:u w:val="single"/>
        </w:rPr>
        <w:t>ter ga naložiti v</w:t>
      </w:r>
      <w:r w:rsidRPr="00356094">
        <w:rPr>
          <w:rFonts w:cs="Tahoma"/>
          <w:b/>
          <w:sz w:val="20"/>
          <w:szCs w:val="20"/>
          <w:u w:val="single"/>
        </w:rPr>
        <w:t xml:space="preserve"> Razdelek »SODELUJOČI«, del »IZJAVA – ostali sodelujoči«</w:t>
      </w:r>
      <w:r w:rsidRPr="00356094">
        <w:rPr>
          <w:rFonts w:cs="Tahoma"/>
          <w:sz w:val="20"/>
          <w:szCs w:val="20"/>
        </w:rPr>
        <w:t xml:space="preserve">. </w:t>
      </w:r>
    </w:p>
    <w:p w14:paraId="08774625" w14:textId="77777777" w:rsidR="00174FC1" w:rsidRPr="00356094" w:rsidRDefault="00174FC1" w:rsidP="00174FC1">
      <w:pPr>
        <w:keepLines/>
        <w:widowControl w:val="0"/>
        <w:jc w:val="both"/>
        <w:rPr>
          <w:rFonts w:cs="Tahoma"/>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96"/>
        <w:gridCol w:w="7756"/>
        <w:gridCol w:w="912"/>
        <w:gridCol w:w="551"/>
      </w:tblGrid>
      <w:tr w:rsidR="00174FC1" w:rsidRPr="00174FC1" w14:paraId="19657A0A" w14:textId="77777777" w:rsidTr="00C836DC">
        <w:tc>
          <w:tcPr>
            <w:tcW w:w="496" w:type="dxa"/>
            <w:tcBorders>
              <w:right w:val="nil"/>
            </w:tcBorders>
          </w:tcPr>
          <w:p w14:paraId="62CAB8FB" w14:textId="77777777" w:rsidR="00174FC1" w:rsidRPr="00356094" w:rsidRDefault="00174FC1" w:rsidP="00C836DC">
            <w:pPr>
              <w:keepLines/>
              <w:widowControl w:val="0"/>
              <w:jc w:val="both"/>
              <w:rPr>
                <w:rFonts w:cs="Tahoma"/>
                <w:sz w:val="20"/>
                <w:szCs w:val="20"/>
              </w:rPr>
            </w:pPr>
          </w:p>
        </w:tc>
        <w:tc>
          <w:tcPr>
            <w:tcW w:w="7756" w:type="dxa"/>
            <w:tcBorders>
              <w:left w:val="nil"/>
            </w:tcBorders>
          </w:tcPr>
          <w:p w14:paraId="16275039" w14:textId="77777777" w:rsidR="00174FC1" w:rsidRPr="00356094" w:rsidRDefault="00174FC1" w:rsidP="00C836DC">
            <w:pPr>
              <w:keepLines/>
              <w:widowControl w:val="0"/>
              <w:jc w:val="both"/>
              <w:rPr>
                <w:rFonts w:cs="Tahoma"/>
                <w:sz w:val="20"/>
                <w:szCs w:val="20"/>
              </w:rPr>
            </w:pPr>
            <w:r w:rsidRPr="00356094">
              <w:rPr>
                <w:rFonts w:cs="Tahoma"/>
                <w:sz w:val="20"/>
                <w:szCs w:val="20"/>
              </w:rPr>
              <w:t>IZJAVA O UDELEŽBI FIZIČNIH IN PRAVNIH OSEB V LASTNIŠTVU PONUDNIKA</w:t>
            </w:r>
          </w:p>
        </w:tc>
        <w:tc>
          <w:tcPr>
            <w:tcW w:w="912" w:type="dxa"/>
            <w:tcBorders>
              <w:right w:val="nil"/>
            </w:tcBorders>
          </w:tcPr>
          <w:p w14:paraId="7D3D68C7" w14:textId="77777777" w:rsidR="00174FC1" w:rsidRPr="00356094" w:rsidRDefault="00174FC1" w:rsidP="00C836DC">
            <w:pPr>
              <w:keepLines/>
              <w:widowControl w:val="0"/>
              <w:jc w:val="both"/>
              <w:rPr>
                <w:rFonts w:cs="Tahoma"/>
                <w:b/>
                <w:sz w:val="20"/>
                <w:szCs w:val="20"/>
              </w:rPr>
            </w:pPr>
            <w:r w:rsidRPr="00356094">
              <w:rPr>
                <w:rFonts w:cs="Tahoma"/>
                <w:b/>
                <w:i/>
                <w:sz w:val="20"/>
                <w:szCs w:val="20"/>
              </w:rPr>
              <w:t>Priloga</w:t>
            </w:r>
          </w:p>
        </w:tc>
        <w:tc>
          <w:tcPr>
            <w:tcW w:w="551" w:type="dxa"/>
            <w:tcBorders>
              <w:left w:val="nil"/>
            </w:tcBorders>
          </w:tcPr>
          <w:p w14:paraId="37E9A4D6" w14:textId="77777777" w:rsidR="00174FC1" w:rsidRPr="00356094" w:rsidRDefault="00174FC1" w:rsidP="00C836DC">
            <w:pPr>
              <w:keepLines/>
              <w:widowControl w:val="0"/>
              <w:jc w:val="both"/>
              <w:rPr>
                <w:rFonts w:cs="Tahoma"/>
                <w:b/>
                <w:i/>
                <w:sz w:val="20"/>
                <w:szCs w:val="20"/>
              </w:rPr>
            </w:pPr>
            <w:r w:rsidRPr="00356094">
              <w:rPr>
                <w:rFonts w:cs="Tahoma"/>
                <w:b/>
                <w:i/>
                <w:sz w:val="20"/>
                <w:szCs w:val="20"/>
              </w:rPr>
              <w:t>3/3</w:t>
            </w:r>
          </w:p>
        </w:tc>
      </w:tr>
    </w:tbl>
    <w:p w14:paraId="6507925E" w14:textId="77777777" w:rsidR="00174FC1" w:rsidRPr="00356094" w:rsidRDefault="00174FC1" w:rsidP="00174FC1">
      <w:pPr>
        <w:keepLines/>
        <w:widowControl w:val="0"/>
        <w:tabs>
          <w:tab w:val="left" w:pos="567"/>
          <w:tab w:val="num" w:pos="851"/>
          <w:tab w:val="left" w:pos="993"/>
        </w:tabs>
        <w:jc w:val="both"/>
        <w:rPr>
          <w:rFonts w:cs="Tahoma"/>
          <w:sz w:val="20"/>
          <w:szCs w:val="20"/>
        </w:rPr>
      </w:pPr>
    </w:p>
    <w:p w14:paraId="6E871DF3" w14:textId="77777777" w:rsidR="00174FC1" w:rsidRPr="00356094" w:rsidRDefault="00174FC1" w:rsidP="00174FC1">
      <w:pPr>
        <w:keepLines/>
        <w:widowControl w:val="0"/>
        <w:tabs>
          <w:tab w:val="left" w:pos="567"/>
          <w:tab w:val="num" w:pos="851"/>
          <w:tab w:val="left" w:pos="993"/>
        </w:tabs>
        <w:jc w:val="both"/>
        <w:rPr>
          <w:rFonts w:cs="Tahoma"/>
          <w:sz w:val="20"/>
          <w:szCs w:val="20"/>
        </w:rPr>
      </w:pPr>
      <w:r w:rsidRPr="00356094">
        <w:rPr>
          <w:rFonts w:cs="Tahoma"/>
          <w:sz w:val="20"/>
          <w:szCs w:val="20"/>
        </w:rPr>
        <w:t xml:space="preserve">Ponudniki, posamezni člani skupine ponudnikov v okviru skupne ponudbe, vsi v ponudbi navedeni podizvajalci in </w:t>
      </w:r>
      <w:r w:rsidRPr="00356094">
        <w:rPr>
          <w:rFonts w:cs="Tahoma"/>
          <w:iCs/>
          <w:sz w:val="20"/>
          <w:szCs w:val="20"/>
        </w:rPr>
        <w:t>subjekti, katerih zmogljivost uporablja ponudnik</w:t>
      </w:r>
      <w:r w:rsidRPr="00356094">
        <w:rPr>
          <w:rFonts w:cs="Tahoma"/>
          <w:sz w:val="20"/>
          <w:szCs w:val="20"/>
        </w:rPr>
        <w:t xml:space="preserve"> morajo obrazec izjave izpolniti in podpisati, </w:t>
      </w:r>
      <w:r w:rsidRPr="00356094">
        <w:rPr>
          <w:rFonts w:cs="Tahoma"/>
          <w:sz w:val="20"/>
          <w:szCs w:val="20"/>
          <w:u w:val="single"/>
        </w:rPr>
        <w:t>ter naložiti v</w:t>
      </w:r>
      <w:r w:rsidRPr="00356094">
        <w:rPr>
          <w:rFonts w:cs="Tahoma"/>
          <w:b/>
          <w:sz w:val="20"/>
          <w:szCs w:val="20"/>
          <w:u w:val="single"/>
        </w:rPr>
        <w:t xml:space="preserve"> Razdelek »DOKUMENTI«, del »Ostale priloge«</w:t>
      </w:r>
      <w:r w:rsidRPr="00356094">
        <w:rPr>
          <w:rFonts w:cs="Tahoma"/>
          <w:sz w:val="20"/>
          <w:szCs w:val="20"/>
        </w:rPr>
        <w:t>.</w:t>
      </w:r>
    </w:p>
    <w:p w14:paraId="5094F281" w14:textId="77777777" w:rsidR="00174FC1" w:rsidRPr="00356094" w:rsidRDefault="00174FC1" w:rsidP="00174FC1">
      <w:pPr>
        <w:keepLines/>
        <w:widowControl w:val="0"/>
        <w:jc w:val="both"/>
        <w:rPr>
          <w:rFonts w:cs="Tahoma"/>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96"/>
        <w:gridCol w:w="7756"/>
        <w:gridCol w:w="912"/>
        <w:gridCol w:w="551"/>
      </w:tblGrid>
      <w:tr w:rsidR="00174FC1" w:rsidRPr="00174FC1" w14:paraId="4F46CEC3" w14:textId="77777777" w:rsidTr="00C836DC">
        <w:tc>
          <w:tcPr>
            <w:tcW w:w="496" w:type="dxa"/>
            <w:tcBorders>
              <w:right w:val="nil"/>
            </w:tcBorders>
          </w:tcPr>
          <w:p w14:paraId="7D28292F" w14:textId="77777777" w:rsidR="00174FC1" w:rsidRPr="00356094" w:rsidRDefault="00174FC1" w:rsidP="00C836DC">
            <w:pPr>
              <w:keepLines/>
              <w:widowControl w:val="0"/>
              <w:jc w:val="both"/>
              <w:rPr>
                <w:rFonts w:cs="Tahoma"/>
                <w:sz w:val="20"/>
                <w:szCs w:val="20"/>
              </w:rPr>
            </w:pPr>
          </w:p>
        </w:tc>
        <w:tc>
          <w:tcPr>
            <w:tcW w:w="7756" w:type="dxa"/>
            <w:tcBorders>
              <w:left w:val="nil"/>
            </w:tcBorders>
          </w:tcPr>
          <w:p w14:paraId="08C0E69D" w14:textId="77777777" w:rsidR="00174FC1" w:rsidRPr="00356094" w:rsidRDefault="00174FC1" w:rsidP="00C836DC">
            <w:pPr>
              <w:keepLines/>
              <w:widowControl w:val="0"/>
              <w:jc w:val="both"/>
              <w:rPr>
                <w:rFonts w:cs="Tahoma"/>
                <w:sz w:val="20"/>
                <w:szCs w:val="20"/>
              </w:rPr>
            </w:pPr>
            <w:r w:rsidRPr="00356094">
              <w:rPr>
                <w:rFonts w:cs="Tahoma"/>
                <w:sz w:val="20"/>
                <w:szCs w:val="20"/>
              </w:rPr>
              <w:t xml:space="preserve">IZJAVA FIZIČNE OSEBE </w:t>
            </w:r>
          </w:p>
        </w:tc>
        <w:tc>
          <w:tcPr>
            <w:tcW w:w="912" w:type="dxa"/>
            <w:tcBorders>
              <w:right w:val="nil"/>
            </w:tcBorders>
          </w:tcPr>
          <w:p w14:paraId="6B5BD64C" w14:textId="77777777" w:rsidR="00174FC1" w:rsidRPr="00356094" w:rsidRDefault="00174FC1" w:rsidP="00C836DC">
            <w:pPr>
              <w:keepLines/>
              <w:widowControl w:val="0"/>
              <w:jc w:val="both"/>
              <w:rPr>
                <w:rFonts w:cs="Tahoma"/>
                <w:b/>
                <w:sz w:val="20"/>
                <w:szCs w:val="20"/>
              </w:rPr>
            </w:pPr>
            <w:r w:rsidRPr="00356094">
              <w:rPr>
                <w:rFonts w:cs="Tahoma"/>
                <w:b/>
                <w:i/>
                <w:sz w:val="20"/>
                <w:szCs w:val="20"/>
              </w:rPr>
              <w:t>Priloga</w:t>
            </w:r>
          </w:p>
        </w:tc>
        <w:tc>
          <w:tcPr>
            <w:tcW w:w="551" w:type="dxa"/>
            <w:tcBorders>
              <w:left w:val="nil"/>
            </w:tcBorders>
          </w:tcPr>
          <w:p w14:paraId="3D390377" w14:textId="77777777" w:rsidR="00174FC1" w:rsidRPr="00356094" w:rsidRDefault="00174FC1" w:rsidP="00C836DC">
            <w:pPr>
              <w:keepLines/>
              <w:widowControl w:val="0"/>
              <w:jc w:val="both"/>
              <w:rPr>
                <w:rFonts w:cs="Tahoma"/>
                <w:b/>
                <w:i/>
                <w:sz w:val="20"/>
                <w:szCs w:val="20"/>
              </w:rPr>
            </w:pPr>
            <w:r w:rsidRPr="00356094">
              <w:rPr>
                <w:rFonts w:cs="Tahoma"/>
                <w:b/>
                <w:i/>
                <w:sz w:val="20"/>
                <w:szCs w:val="20"/>
              </w:rPr>
              <w:t>4</w:t>
            </w:r>
          </w:p>
        </w:tc>
      </w:tr>
    </w:tbl>
    <w:p w14:paraId="6A76E335" w14:textId="77777777" w:rsidR="00174FC1" w:rsidRPr="00356094" w:rsidRDefault="00174FC1" w:rsidP="00174FC1">
      <w:pPr>
        <w:keepLines/>
        <w:widowControl w:val="0"/>
        <w:tabs>
          <w:tab w:val="left" w:pos="567"/>
          <w:tab w:val="num" w:pos="851"/>
          <w:tab w:val="left" w:pos="993"/>
        </w:tabs>
        <w:jc w:val="both"/>
        <w:rPr>
          <w:rFonts w:cs="Tahoma"/>
          <w:sz w:val="20"/>
          <w:szCs w:val="20"/>
        </w:rPr>
      </w:pPr>
    </w:p>
    <w:p w14:paraId="6DF75652" w14:textId="77777777" w:rsidR="00174FC1" w:rsidRPr="00356094" w:rsidRDefault="00174FC1" w:rsidP="00174FC1">
      <w:pPr>
        <w:keepLines/>
        <w:widowControl w:val="0"/>
        <w:tabs>
          <w:tab w:val="left" w:pos="567"/>
          <w:tab w:val="num" w:pos="851"/>
          <w:tab w:val="left" w:pos="993"/>
        </w:tabs>
        <w:jc w:val="both"/>
        <w:rPr>
          <w:rFonts w:cs="Tahoma"/>
          <w:sz w:val="20"/>
          <w:szCs w:val="20"/>
        </w:rPr>
      </w:pPr>
      <w:r w:rsidRPr="00356094">
        <w:rPr>
          <w:rFonts w:cs="Tahoma"/>
          <w:sz w:val="20"/>
          <w:szCs w:val="20"/>
        </w:rPr>
        <w:t xml:space="preserve">Ponudniki, posamezni člani skupine ponudnikov v okviru skupne ponudbe, vsi v ponudbi navedeni podizvajalci in </w:t>
      </w:r>
      <w:r w:rsidRPr="00356094">
        <w:rPr>
          <w:rFonts w:cs="Tahoma"/>
          <w:iCs/>
          <w:sz w:val="20"/>
          <w:szCs w:val="20"/>
        </w:rPr>
        <w:t>subjekti, katerih zmogljivost uporablja ponudnik</w:t>
      </w:r>
      <w:r w:rsidRPr="00356094">
        <w:rPr>
          <w:rFonts w:cs="Tahoma"/>
          <w:sz w:val="20"/>
          <w:szCs w:val="20"/>
        </w:rPr>
        <w:t xml:space="preserve"> morajo obrazec izjave izpolniti in podpisati, </w:t>
      </w:r>
      <w:r w:rsidRPr="00356094">
        <w:rPr>
          <w:rFonts w:cs="Tahoma"/>
          <w:sz w:val="20"/>
          <w:szCs w:val="20"/>
          <w:u w:val="single"/>
        </w:rPr>
        <w:t>ter naložiti v</w:t>
      </w:r>
      <w:r w:rsidRPr="00356094">
        <w:rPr>
          <w:rFonts w:cs="Tahoma"/>
          <w:b/>
          <w:sz w:val="20"/>
          <w:szCs w:val="20"/>
          <w:u w:val="single"/>
        </w:rPr>
        <w:t xml:space="preserve"> Razdelek »DOKUMENTI«, del »Ostale priloge«</w:t>
      </w:r>
      <w:r w:rsidRPr="00356094">
        <w:rPr>
          <w:rFonts w:cs="Tahoma"/>
          <w:sz w:val="20"/>
          <w:szCs w:val="20"/>
        </w:rPr>
        <w:t>.</w:t>
      </w:r>
    </w:p>
    <w:p w14:paraId="44B78179" w14:textId="77777777" w:rsidR="00174FC1" w:rsidRPr="00356094" w:rsidRDefault="00174FC1" w:rsidP="00174FC1">
      <w:pPr>
        <w:keepLines/>
        <w:widowControl w:val="0"/>
        <w:tabs>
          <w:tab w:val="left" w:pos="567"/>
          <w:tab w:val="num" w:pos="851"/>
          <w:tab w:val="left" w:pos="993"/>
        </w:tabs>
        <w:jc w:val="both"/>
        <w:rPr>
          <w:rFonts w:cs="Tahoma"/>
          <w:sz w:val="20"/>
          <w:szCs w:val="20"/>
        </w:rPr>
      </w:pPr>
    </w:p>
    <w:p w14:paraId="4EEED832" w14:textId="77777777" w:rsidR="00174FC1" w:rsidRPr="00356094" w:rsidRDefault="00174FC1" w:rsidP="00174FC1">
      <w:pPr>
        <w:keepLines/>
        <w:widowControl w:val="0"/>
        <w:tabs>
          <w:tab w:val="left" w:pos="567"/>
          <w:tab w:val="num" w:pos="851"/>
          <w:tab w:val="left" w:pos="993"/>
        </w:tabs>
        <w:jc w:val="both"/>
        <w:rPr>
          <w:rFonts w:cs="Tahoma"/>
          <w:sz w:val="20"/>
          <w:szCs w:val="20"/>
        </w:rPr>
      </w:pPr>
      <w:r w:rsidRPr="00356094">
        <w:rPr>
          <w:rFonts w:cs="Tahoma"/>
          <w:sz w:val="20"/>
          <w:szCs w:val="20"/>
        </w:rPr>
        <w:t xml:space="preserve">Izjavo izpolnijo in podpišejo </w:t>
      </w:r>
      <w:r w:rsidRPr="00356094">
        <w:rPr>
          <w:rFonts w:cs="Tahoma"/>
          <w:b/>
          <w:sz w:val="20"/>
          <w:szCs w:val="20"/>
        </w:rPr>
        <w:t xml:space="preserve">VSE </w:t>
      </w:r>
      <w:r w:rsidRPr="00356094">
        <w:rPr>
          <w:rFonts w:cs="Tahoma"/>
          <w:sz w:val="20"/>
          <w:szCs w:val="20"/>
        </w:rPr>
        <w:t>(fizične)</w:t>
      </w:r>
      <w:r w:rsidRPr="00356094">
        <w:rPr>
          <w:rFonts w:cs="Tahoma"/>
          <w:b/>
          <w:sz w:val="20"/>
          <w:szCs w:val="20"/>
        </w:rPr>
        <w:t xml:space="preserve"> </w:t>
      </w:r>
      <w:r w:rsidRPr="00356094">
        <w:rPr>
          <w:rFonts w:cs="Tahoma"/>
          <w:sz w:val="20"/>
          <w:szCs w:val="20"/>
        </w:rPr>
        <w:t>osebe, ki so člani upravnega, vodstvenega ali nadzornega organa tega gospodarskega subjekta ali ki imajo pooblastila za njegovo zastopanje ali odločanje ali nadzor v njem. Ponudnik razmnoži potrebno število izvodov obrazcev.</w:t>
      </w:r>
    </w:p>
    <w:p w14:paraId="3BE8DCD1" w14:textId="77777777" w:rsidR="00174FC1" w:rsidRPr="00356094" w:rsidRDefault="00174FC1" w:rsidP="00174FC1">
      <w:pPr>
        <w:keepLines/>
        <w:widowControl w:val="0"/>
        <w:jc w:val="both"/>
        <w:rPr>
          <w:rFonts w:cs="Tahoma"/>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496"/>
        <w:gridCol w:w="7761"/>
        <w:gridCol w:w="912"/>
        <w:gridCol w:w="551"/>
      </w:tblGrid>
      <w:tr w:rsidR="00174FC1" w:rsidRPr="00174FC1" w14:paraId="4AA1F2EE" w14:textId="77777777" w:rsidTr="00C836DC">
        <w:tc>
          <w:tcPr>
            <w:tcW w:w="496" w:type="dxa"/>
            <w:tcBorders>
              <w:top w:val="single" w:sz="4" w:space="0" w:color="auto"/>
              <w:left w:val="single" w:sz="4" w:space="0" w:color="auto"/>
              <w:bottom w:val="single" w:sz="4" w:space="0" w:color="auto"/>
              <w:right w:val="nil"/>
            </w:tcBorders>
          </w:tcPr>
          <w:p w14:paraId="6F6C11EB" w14:textId="77777777" w:rsidR="00174FC1" w:rsidRPr="00356094" w:rsidRDefault="00174FC1" w:rsidP="00C836DC">
            <w:pPr>
              <w:keepLines/>
              <w:widowControl w:val="0"/>
              <w:jc w:val="right"/>
              <w:rPr>
                <w:rFonts w:cs="Tahoma"/>
                <w:sz w:val="20"/>
                <w:szCs w:val="20"/>
              </w:rPr>
            </w:pPr>
          </w:p>
        </w:tc>
        <w:tc>
          <w:tcPr>
            <w:tcW w:w="7761" w:type="dxa"/>
            <w:tcBorders>
              <w:top w:val="single" w:sz="4" w:space="0" w:color="auto"/>
              <w:left w:val="nil"/>
              <w:bottom w:val="single" w:sz="4" w:space="0" w:color="auto"/>
              <w:right w:val="single" w:sz="4" w:space="0" w:color="808080"/>
            </w:tcBorders>
            <w:hideMark/>
          </w:tcPr>
          <w:p w14:paraId="1FF855F7" w14:textId="77777777" w:rsidR="00174FC1" w:rsidRPr="00356094" w:rsidRDefault="00174FC1" w:rsidP="00C836DC">
            <w:pPr>
              <w:keepLines/>
              <w:widowControl w:val="0"/>
              <w:rPr>
                <w:rFonts w:cs="Tahoma"/>
                <w:sz w:val="20"/>
                <w:szCs w:val="20"/>
              </w:rPr>
            </w:pPr>
            <w:r w:rsidRPr="00356094">
              <w:rPr>
                <w:rFonts w:cs="Tahoma"/>
                <w:sz w:val="20"/>
                <w:szCs w:val="20"/>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1506A64C" w14:textId="77777777" w:rsidR="00174FC1" w:rsidRPr="00356094" w:rsidRDefault="00174FC1" w:rsidP="00C836DC">
            <w:pPr>
              <w:keepLines/>
              <w:widowControl w:val="0"/>
              <w:jc w:val="right"/>
              <w:rPr>
                <w:rFonts w:cs="Tahoma"/>
                <w:b/>
                <w:sz w:val="20"/>
                <w:szCs w:val="20"/>
              </w:rPr>
            </w:pPr>
            <w:r w:rsidRPr="00356094">
              <w:rPr>
                <w:rFonts w:cs="Tahoma"/>
                <w:b/>
                <w:i/>
                <w:sz w:val="20"/>
                <w:szCs w:val="20"/>
              </w:rPr>
              <w:t>Priloga</w:t>
            </w:r>
          </w:p>
        </w:tc>
        <w:tc>
          <w:tcPr>
            <w:tcW w:w="551" w:type="dxa"/>
            <w:tcBorders>
              <w:top w:val="single" w:sz="4" w:space="0" w:color="auto"/>
              <w:left w:val="nil"/>
              <w:bottom w:val="single" w:sz="4" w:space="0" w:color="auto"/>
              <w:right w:val="single" w:sz="4" w:space="0" w:color="auto"/>
            </w:tcBorders>
            <w:hideMark/>
          </w:tcPr>
          <w:p w14:paraId="3B26629D" w14:textId="77777777" w:rsidR="00174FC1" w:rsidRPr="00356094" w:rsidRDefault="00174FC1" w:rsidP="00C836DC">
            <w:pPr>
              <w:keepLines/>
              <w:widowControl w:val="0"/>
              <w:rPr>
                <w:rFonts w:cs="Tahoma"/>
                <w:b/>
                <w:i/>
                <w:sz w:val="20"/>
                <w:szCs w:val="20"/>
              </w:rPr>
            </w:pPr>
            <w:r w:rsidRPr="00356094">
              <w:rPr>
                <w:rFonts w:cs="Tahoma"/>
                <w:b/>
                <w:i/>
                <w:sz w:val="20"/>
                <w:szCs w:val="20"/>
              </w:rPr>
              <w:t>5</w:t>
            </w:r>
          </w:p>
        </w:tc>
      </w:tr>
    </w:tbl>
    <w:p w14:paraId="41F182C1" w14:textId="77777777" w:rsidR="00174FC1" w:rsidRPr="00356094" w:rsidRDefault="00174FC1" w:rsidP="00174FC1">
      <w:pPr>
        <w:keepLines/>
        <w:widowControl w:val="0"/>
        <w:jc w:val="both"/>
        <w:rPr>
          <w:rFonts w:cs="Tahoma"/>
          <w:sz w:val="20"/>
          <w:szCs w:val="20"/>
        </w:rPr>
      </w:pPr>
    </w:p>
    <w:p w14:paraId="69320E56" w14:textId="77777777" w:rsidR="00174FC1" w:rsidRPr="00356094" w:rsidRDefault="00174FC1" w:rsidP="00174FC1">
      <w:pPr>
        <w:keepLines/>
        <w:widowControl w:val="0"/>
        <w:jc w:val="both"/>
        <w:rPr>
          <w:rFonts w:eastAsia="Calibri" w:cs="Tahoma"/>
          <w:sz w:val="20"/>
          <w:szCs w:val="20"/>
        </w:rPr>
      </w:pPr>
      <w:r w:rsidRPr="00356094">
        <w:rPr>
          <w:rFonts w:cs="Tahoma"/>
          <w:sz w:val="20"/>
          <w:szCs w:val="20"/>
        </w:rPr>
        <w:t xml:space="preserve">Če bo ponudnik izvajal javno naročilo s podizvajalci, mora ravnati v skladu s 94. členom ZJN-3 ter </w:t>
      </w:r>
      <w:r w:rsidRPr="00356094">
        <w:rPr>
          <w:rFonts w:eastAsia="Calibri" w:cs="Tahoma"/>
          <w:sz w:val="20"/>
          <w:szCs w:val="20"/>
        </w:rPr>
        <w:t xml:space="preserve">za vse navedene podizvajalce predložiti izpolnjeno in podpisani Prilogo 5. </w:t>
      </w:r>
    </w:p>
    <w:p w14:paraId="405CEC7B" w14:textId="77777777" w:rsidR="00174FC1" w:rsidRPr="00356094" w:rsidRDefault="00174FC1" w:rsidP="00174FC1">
      <w:pPr>
        <w:keepLines/>
        <w:widowControl w:val="0"/>
        <w:jc w:val="both"/>
        <w:rPr>
          <w:rFonts w:eastAsia="Calibri" w:cs="Tahoma"/>
          <w:sz w:val="20"/>
          <w:szCs w:val="20"/>
        </w:rPr>
      </w:pPr>
    </w:p>
    <w:p w14:paraId="47E91276" w14:textId="77777777" w:rsidR="00174FC1" w:rsidRPr="00356094" w:rsidRDefault="00174FC1" w:rsidP="00174FC1">
      <w:pPr>
        <w:keepLines/>
        <w:widowControl w:val="0"/>
        <w:jc w:val="both"/>
        <w:rPr>
          <w:rFonts w:eastAsia="Calibri" w:cs="Tahoma"/>
          <w:sz w:val="20"/>
          <w:szCs w:val="20"/>
        </w:rPr>
      </w:pPr>
      <w:r w:rsidRPr="00356094">
        <w:rPr>
          <w:rFonts w:cs="Tahoma"/>
          <w:sz w:val="20"/>
          <w:szCs w:val="20"/>
        </w:rPr>
        <w:t xml:space="preserve">Kadar namerava ponudnik izvesti javno naročilo </w:t>
      </w:r>
      <w:r w:rsidRPr="00356094">
        <w:rPr>
          <w:rFonts w:cs="Tahoma"/>
          <w:sz w:val="20"/>
          <w:szCs w:val="20"/>
          <w:u w:val="single"/>
        </w:rPr>
        <w:t>s podizvajalcem, ki zahteva neposredno plačilo</w:t>
      </w:r>
      <w:r w:rsidRPr="00356094">
        <w:rPr>
          <w:rFonts w:cs="Tahoma"/>
          <w:sz w:val="20"/>
          <w:szCs w:val="20"/>
        </w:rPr>
        <w:t xml:space="preserve"> v skladu s 94. členom ZJN-3, je potrebno izpolniti tudi Obrazca 1 in 2 k prilogi 5.</w:t>
      </w:r>
    </w:p>
    <w:p w14:paraId="5376024C" w14:textId="77777777" w:rsidR="00174FC1" w:rsidRPr="00356094" w:rsidRDefault="00174FC1" w:rsidP="00174FC1">
      <w:pPr>
        <w:keepLines/>
        <w:widowControl w:val="0"/>
        <w:jc w:val="both"/>
        <w:rPr>
          <w:rFonts w:cs="Tahoma"/>
          <w:sz w:val="20"/>
          <w:szCs w:val="20"/>
        </w:rPr>
      </w:pPr>
    </w:p>
    <w:p w14:paraId="7142F7BF" w14:textId="77777777" w:rsidR="00174FC1" w:rsidRPr="00356094" w:rsidRDefault="00174FC1" w:rsidP="00174FC1">
      <w:pPr>
        <w:keepLines/>
        <w:widowControl w:val="0"/>
        <w:jc w:val="both"/>
        <w:rPr>
          <w:rFonts w:cs="Tahoma"/>
          <w:sz w:val="20"/>
          <w:szCs w:val="20"/>
          <w:u w:val="single"/>
        </w:rPr>
      </w:pPr>
      <w:r w:rsidRPr="00356094">
        <w:rPr>
          <w:rFonts w:cs="Tahoma"/>
          <w:sz w:val="20"/>
          <w:szCs w:val="20"/>
        </w:rPr>
        <w:t xml:space="preserve">Ponudnik razmnoži potrebno število izvodov vseh obrazcev. Obrazce je potrebno naložiti v </w:t>
      </w:r>
      <w:r w:rsidRPr="00356094">
        <w:rPr>
          <w:rFonts w:cs="Tahoma"/>
          <w:b/>
          <w:sz w:val="20"/>
          <w:szCs w:val="20"/>
        </w:rPr>
        <w:t>Razdelek »DOKUMENTI«, del »Ostale priloge«</w:t>
      </w:r>
      <w:r w:rsidRPr="00356094">
        <w:rPr>
          <w:rFonts w:cs="Tahoma"/>
          <w:sz w:val="20"/>
          <w:szCs w:val="20"/>
        </w:rPr>
        <w:t xml:space="preserve">. </w:t>
      </w:r>
      <w:r w:rsidRPr="00356094">
        <w:rPr>
          <w:rFonts w:cs="Tahoma"/>
          <w:sz w:val="20"/>
          <w:szCs w:val="20"/>
          <w:u w:val="single"/>
        </w:rPr>
        <w:t xml:space="preserve">V kolikor ponudnik ne oddaja ponudbe z nobenim podizvajalcem, priloge ni potrebno izpolni.  </w:t>
      </w:r>
    </w:p>
    <w:p w14:paraId="312747EF" w14:textId="77777777" w:rsidR="00174FC1" w:rsidRPr="00356094" w:rsidRDefault="00174FC1" w:rsidP="00174FC1">
      <w:pPr>
        <w:keepLines/>
        <w:widowControl w:val="0"/>
        <w:jc w:val="both"/>
        <w:rPr>
          <w:rFonts w:cs="Tahoma"/>
          <w:sz w:val="20"/>
          <w:szCs w:val="20"/>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96"/>
        <w:gridCol w:w="7756"/>
        <w:gridCol w:w="912"/>
        <w:gridCol w:w="551"/>
      </w:tblGrid>
      <w:tr w:rsidR="00174FC1" w:rsidRPr="00174FC1" w14:paraId="50BE51D5" w14:textId="77777777" w:rsidTr="00C836DC">
        <w:tc>
          <w:tcPr>
            <w:tcW w:w="496" w:type="dxa"/>
            <w:tcBorders>
              <w:top w:val="single" w:sz="4" w:space="0" w:color="auto"/>
              <w:bottom w:val="single" w:sz="4" w:space="0" w:color="auto"/>
              <w:right w:val="nil"/>
            </w:tcBorders>
          </w:tcPr>
          <w:p w14:paraId="4AFF64E1" w14:textId="77777777" w:rsidR="00174FC1" w:rsidRPr="00356094" w:rsidRDefault="00174FC1" w:rsidP="00C836DC">
            <w:pPr>
              <w:keepLines/>
              <w:widowControl w:val="0"/>
              <w:jc w:val="right"/>
              <w:rPr>
                <w:rFonts w:cs="Tahoma"/>
                <w:sz w:val="20"/>
                <w:szCs w:val="20"/>
              </w:rPr>
            </w:pPr>
            <w:r w:rsidRPr="00356094">
              <w:rPr>
                <w:rFonts w:cs="Tahoma"/>
                <w:sz w:val="20"/>
                <w:szCs w:val="20"/>
              </w:rPr>
              <w:br w:type="page"/>
            </w:r>
            <w:r w:rsidRPr="00356094">
              <w:rPr>
                <w:rFonts w:cs="Tahoma"/>
                <w:b/>
                <w:sz w:val="20"/>
                <w:szCs w:val="20"/>
              </w:rPr>
              <w:br w:type="page"/>
            </w:r>
          </w:p>
        </w:tc>
        <w:tc>
          <w:tcPr>
            <w:tcW w:w="7756" w:type="dxa"/>
            <w:tcBorders>
              <w:top w:val="single" w:sz="4" w:space="0" w:color="auto"/>
              <w:left w:val="nil"/>
              <w:bottom w:val="single" w:sz="4" w:space="0" w:color="auto"/>
            </w:tcBorders>
          </w:tcPr>
          <w:p w14:paraId="42CDE966" w14:textId="77777777" w:rsidR="00174FC1" w:rsidRPr="00356094" w:rsidRDefault="00174FC1" w:rsidP="00C836DC">
            <w:pPr>
              <w:keepLines/>
              <w:widowControl w:val="0"/>
              <w:jc w:val="both"/>
              <w:rPr>
                <w:rFonts w:cs="Tahoma"/>
                <w:sz w:val="20"/>
                <w:szCs w:val="20"/>
              </w:rPr>
            </w:pPr>
            <w:r w:rsidRPr="00356094">
              <w:rPr>
                <w:rFonts w:cs="Tahoma"/>
                <w:sz w:val="20"/>
                <w:szCs w:val="20"/>
              </w:rPr>
              <w:t xml:space="preserve">SEZNAM SUBJEKTOV, KATERIH ZMOGLJIVOST UPORABLJA PONUDNIK  </w:t>
            </w:r>
          </w:p>
        </w:tc>
        <w:tc>
          <w:tcPr>
            <w:tcW w:w="912" w:type="dxa"/>
            <w:tcBorders>
              <w:top w:val="single" w:sz="4" w:space="0" w:color="auto"/>
              <w:bottom w:val="single" w:sz="4" w:space="0" w:color="auto"/>
              <w:right w:val="nil"/>
            </w:tcBorders>
          </w:tcPr>
          <w:p w14:paraId="707FC9D7" w14:textId="77777777" w:rsidR="00174FC1" w:rsidRPr="00356094" w:rsidRDefault="00174FC1" w:rsidP="00C836DC">
            <w:pPr>
              <w:keepLines/>
              <w:widowControl w:val="0"/>
              <w:jc w:val="right"/>
              <w:rPr>
                <w:rFonts w:cs="Tahoma"/>
                <w:b/>
                <w:sz w:val="20"/>
                <w:szCs w:val="20"/>
              </w:rPr>
            </w:pPr>
            <w:r w:rsidRPr="00356094">
              <w:rPr>
                <w:rFonts w:cs="Tahoma"/>
                <w:b/>
                <w:i/>
                <w:sz w:val="20"/>
                <w:szCs w:val="20"/>
              </w:rPr>
              <w:t>Priloga</w:t>
            </w:r>
          </w:p>
        </w:tc>
        <w:tc>
          <w:tcPr>
            <w:tcW w:w="551" w:type="dxa"/>
            <w:tcBorders>
              <w:top w:val="single" w:sz="4" w:space="0" w:color="auto"/>
              <w:left w:val="nil"/>
              <w:bottom w:val="single" w:sz="4" w:space="0" w:color="auto"/>
            </w:tcBorders>
          </w:tcPr>
          <w:p w14:paraId="716F2A80" w14:textId="77777777" w:rsidR="00174FC1" w:rsidRPr="00356094" w:rsidRDefault="00174FC1" w:rsidP="00C836DC">
            <w:pPr>
              <w:keepLines/>
              <w:widowControl w:val="0"/>
              <w:rPr>
                <w:rFonts w:cs="Tahoma"/>
                <w:b/>
                <w:i/>
                <w:sz w:val="20"/>
                <w:szCs w:val="20"/>
              </w:rPr>
            </w:pPr>
            <w:r w:rsidRPr="00356094">
              <w:rPr>
                <w:rFonts w:cs="Tahoma"/>
                <w:b/>
                <w:i/>
                <w:sz w:val="20"/>
                <w:szCs w:val="20"/>
              </w:rPr>
              <w:t>6</w:t>
            </w:r>
          </w:p>
        </w:tc>
      </w:tr>
    </w:tbl>
    <w:p w14:paraId="3056306C" w14:textId="77777777" w:rsidR="00174FC1" w:rsidRPr="00356094" w:rsidRDefault="00174FC1" w:rsidP="00174FC1">
      <w:pPr>
        <w:keepLines/>
        <w:widowControl w:val="0"/>
        <w:jc w:val="both"/>
        <w:rPr>
          <w:rFonts w:cs="Tahoma"/>
          <w:sz w:val="20"/>
          <w:szCs w:val="20"/>
        </w:rPr>
      </w:pPr>
    </w:p>
    <w:p w14:paraId="758C631E" w14:textId="77777777" w:rsidR="00174FC1" w:rsidRPr="00356094" w:rsidRDefault="00174FC1" w:rsidP="00174FC1">
      <w:pPr>
        <w:keepLines/>
        <w:widowControl w:val="0"/>
        <w:jc w:val="both"/>
        <w:rPr>
          <w:rFonts w:cs="Tahoma"/>
          <w:sz w:val="20"/>
          <w:szCs w:val="20"/>
        </w:rPr>
      </w:pPr>
      <w:r w:rsidRPr="00356094">
        <w:rPr>
          <w:rFonts w:cs="Tahoma"/>
          <w:sz w:val="20"/>
          <w:szCs w:val="20"/>
        </w:rPr>
        <w:t xml:space="preserve">Ponudnik mora prilogo izpolniti in podpisati, v kolikor uporabi zmogljivost drugih subjektov za izvedbo javnega naročila, </w:t>
      </w:r>
      <w:r w:rsidRPr="00356094">
        <w:rPr>
          <w:rFonts w:cs="Tahoma"/>
          <w:sz w:val="20"/>
          <w:szCs w:val="20"/>
          <w:u w:val="single"/>
        </w:rPr>
        <w:t>ki niso partner/ji v primeru skupne ponudbe ali podizvajalec/ci</w:t>
      </w:r>
      <w:r w:rsidRPr="00356094">
        <w:rPr>
          <w:rFonts w:cs="Tahoma"/>
          <w:sz w:val="20"/>
          <w:szCs w:val="20"/>
        </w:rPr>
        <w:t>.</w:t>
      </w:r>
    </w:p>
    <w:p w14:paraId="25C36578" w14:textId="77777777" w:rsidR="00174FC1" w:rsidRPr="00356094" w:rsidRDefault="00174FC1" w:rsidP="00174FC1">
      <w:pPr>
        <w:keepLines/>
        <w:widowControl w:val="0"/>
        <w:jc w:val="both"/>
        <w:rPr>
          <w:rFonts w:cs="Tahoma"/>
          <w:sz w:val="20"/>
          <w:szCs w:val="20"/>
        </w:rPr>
      </w:pPr>
    </w:p>
    <w:p w14:paraId="541871E7" w14:textId="77777777" w:rsidR="00174FC1" w:rsidRPr="00356094" w:rsidRDefault="00174FC1" w:rsidP="00174FC1">
      <w:pPr>
        <w:keepLines/>
        <w:widowControl w:val="0"/>
        <w:jc w:val="both"/>
        <w:rPr>
          <w:rFonts w:cs="Tahoma"/>
          <w:sz w:val="20"/>
          <w:szCs w:val="20"/>
          <w:u w:val="single"/>
        </w:rPr>
      </w:pPr>
      <w:r w:rsidRPr="00356094">
        <w:rPr>
          <w:rFonts w:cs="Tahoma"/>
          <w:sz w:val="20"/>
          <w:szCs w:val="20"/>
        </w:rPr>
        <w:lastRenderedPageBreak/>
        <w:t xml:space="preserve">Ponudnik razmnoži potrebno število izvodov vseh obrazcev. Obrazce je potrebno naložiti v </w:t>
      </w:r>
      <w:r w:rsidRPr="00356094">
        <w:rPr>
          <w:rFonts w:cs="Tahoma"/>
          <w:b/>
          <w:sz w:val="20"/>
          <w:szCs w:val="20"/>
        </w:rPr>
        <w:t>Razdelek »DOKUMENTI«, del »Ostale priloge«.</w:t>
      </w:r>
      <w:r w:rsidRPr="00356094">
        <w:rPr>
          <w:rFonts w:cs="Tahoma"/>
          <w:sz w:val="20"/>
          <w:szCs w:val="20"/>
        </w:rPr>
        <w:t xml:space="preserve"> </w:t>
      </w:r>
      <w:r w:rsidRPr="00356094">
        <w:rPr>
          <w:rFonts w:cs="Tahoma"/>
          <w:sz w:val="20"/>
          <w:szCs w:val="20"/>
          <w:u w:val="single"/>
        </w:rPr>
        <w:t>V kolikor ponudnik ne bo uporabil zmogljivosti drugih subjektov za izvedbo javnega naročila, priloge ni potrebno izpolni.</w:t>
      </w:r>
    </w:p>
    <w:p w14:paraId="15138AE2" w14:textId="29C3B59A" w:rsidR="00212577" w:rsidRPr="00174FC1" w:rsidRDefault="00212577" w:rsidP="002A2D45">
      <w:pPr>
        <w:keepNext/>
        <w:keepLines/>
        <w:jc w:val="both"/>
        <w:rPr>
          <w:rFonts w:cs="Tahoma"/>
          <w:sz w:val="20"/>
          <w:szCs w:val="20"/>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212577" w:rsidRPr="00174FC1" w14:paraId="140FD179" w14:textId="77777777" w:rsidTr="00F41D64">
        <w:tc>
          <w:tcPr>
            <w:tcW w:w="608" w:type="dxa"/>
            <w:tcBorders>
              <w:right w:val="nil"/>
            </w:tcBorders>
          </w:tcPr>
          <w:p w14:paraId="45D12D7D" w14:textId="77777777" w:rsidR="00212577" w:rsidRPr="00174FC1" w:rsidRDefault="00212577" w:rsidP="002A2D45">
            <w:pPr>
              <w:keepNext/>
              <w:keepLines/>
              <w:jc w:val="both"/>
              <w:rPr>
                <w:rFonts w:cs="Tahoma"/>
                <w:sz w:val="20"/>
                <w:szCs w:val="20"/>
              </w:rPr>
            </w:pPr>
            <w:r w:rsidRPr="00356094">
              <w:rPr>
                <w:rFonts w:cs="Tahoma"/>
                <w:sz w:val="20"/>
                <w:szCs w:val="20"/>
              </w:rPr>
              <w:br w:type="page"/>
            </w:r>
            <w:r w:rsidRPr="00356094">
              <w:rPr>
                <w:rFonts w:cs="Tahoma"/>
                <w:sz w:val="20"/>
                <w:szCs w:val="20"/>
              </w:rPr>
              <w:br w:type="page"/>
            </w:r>
            <w:r w:rsidRPr="00356094">
              <w:rPr>
                <w:rFonts w:cs="Tahoma"/>
                <w:sz w:val="20"/>
                <w:szCs w:val="20"/>
              </w:rPr>
              <w:br w:type="page"/>
            </w:r>
            <w:r w:rsidRPr="00356094">
              <w:rPr>
                <w:rFonts w:cs="Tahoma"/>
                <w:sz w:val="20"/>
                <w:szCs w:val="20"/>
              </w:rPr>
              <w:br w:type="page"/>
            </w:r>
            <w:r w:rsidRPr="00174FC1">
              <w:rPr>
                <w:rFonts w:cs="Tahoma"/>
                <w:sz w:val="20"/>
                <w:szCs w:val="20"/>
              </w:rPr>
              <w:br w:type="page"/>
            </w:r>
            <w:r w:rsidRPr="00174FC1">
              <w:rPr>
                <w:rFonts w:cs="Tahoma"/>
                <w:b/>
                <w:sz w:val="20"/>
                <w:szCs w:val="20"/>
              </w:rPr>
              <w:br w:type="page"/>
            </w:r>
            <w:r w:rsidRPr="00174FC1">
              <w:rPr>
                <w:rFonts w:cs="Tahoma"/>
                <w:sz w:val="20"/>
                <w:szCs w:val="20"/>
              </w:rPr>
              <w:br w:type="page"/>
            </w:r>
          </w:p>
        </w:tc>
        <w:tc>
          <w:tcPr>
            <w:tcW w:w="7579" w:type="dxa"/>
            <w:tcBorders>
              <w:left w:val="nil"/>
            </w:tcBorders>
            <w:vAlign w:val="bottom"/>
          </w:tcPr>
          <w:p w14:paraId="04CAF380" w14:textId="71DEF87D" w:rsidR="00A41B32" w:rsidRPr="00174FC1" w:rsidRDefault="00F617F2" w:rsidP="002A2D45">
            <w:pPr>
              <w:keepNext/>
              <w:keepLines/>
              <w:rPr>
                <w:rFonts w:cs="Tahoma"/>
                <w:sz w:val="20"/>
                <w:szCs w:val="20"/>
              </w:rPr>
            </w:pPr>
            <w:r w:rsidRPr="00174FC1">
              <w:rPr>
                <w:rFonts w:cs="Tahoma"/>
                <w:sz w:val="20"/>
                <w:szCs w:val="20"/>
              </w:rPr>
              <w:t>POTRDITEV REFERENC S STRANI POSAMEZNIH NAROČNIKOV</w:t>
            </w:r>
          </w:p>
        </w:tc>
        <w:tc>
          <w:tcPr>
            <w:tcW w:w="1134" w:type="dxa"/>
          </w:tcPr>
          <w:p w14:paraId="78EC15DE" w14:textId="5FCAA638" w:rsidR="00212577" w:rsidRPr="00174FC1" w:rsidRDefault="00212577" w:rsidP="002A2D45">
            <w:pPr>
              <w:keepNext/>
              <w:keepLines/>
              <w:jc w:val="both"/>
              <w:rPr>
                <w:rFonts w:cs="Tahoma"/>
                <w:b/>
                <w:iCs/>
                <w:sz w:val="20"/>
                <w:szCs w:val="20"/>
              </w:rPr>
            </w:pPr>
            <w:r w:rsidRPr="00174FC1">
              <w:rPr>
                <w:rFonts w:cs="Tahoma"/>
                <w:b/>
                <w:iCs/>
                <w:sz w:val="20"/>
                <w:szCs w:val="20"/>
              </w:rPr>
              <w:t xml:space="preserve">Priloga   </w:t>
            </w:r>
            <w:r w:rsidR="00E37DBD">
              <w:rPr>
                <w:rFonts w:cs="Tahoma"/>
                <w:b/>
                <w:iCs/>
                <w:sz w:val="20"/>
                <w:szCs w:val="20"/>
              </w:rPr>
              <w:t>7</w:t>
            </w:r>
          </w:p>
        </w:tc>
      </w:tr>
    </w:tbl>
    <w:p w14:paraId="53E3BD47" w14:textId="1D4C974C" w:rsidR="0002527A" w:rsidRPr="00174FC1" w:rsidRDefault="005154AF" w:rsidP="002A2D45">
      <w:pPr>
        <w:keepNext/>
        <w:keepLines/>
        <w:spacing w:before="120"/>
        <w:jc w:val="both"/>
        <w:rPr>
          <w:rFonts w:cs="Tahoma"/>
          <w:sz w:val="20"/>
          <w:szCs w:val="20"/>
        </w:rPr>
      </w:pPr>
      <w:r w:rsidRPr="00174FC1">
        <w:rPr>
          <w:rFonts w:cs="Tahoma"/>
          <w:sz w:val="20"/>
          <w:szCs w:val="20"/>
        </w:rPr>
        <w:t>Ponudnik za to stranjo priloži ustrezno število potrjenih referenc.</w:t>
      </w:r>
      <w:r w:rsidRPr="00174FC1">
        <w:rPr>
          <w:rFonts w:cs="Tahoma"/>
          <w:i/>
          <w:sz w:val="20"/>
          <w:szCs w:val="20"/>
        </w:rPr>
        <w:t xml:space="preserve"> </w:t>
      </w:r>
      <w:r w:rsidRPr="00174FC1">
        <w:rPr>
          <w:rFonts w:cs="Tahoma"/>
          <w:sz w:val="20"/>
          <w:szCs w:val="20"/>
        </w:rPr>
        <w:t xml:space="preserve">Referenco potrdi končni naročnik/dejanski </w:t>
      </w:r>
      <w:r w:rsidR="0031469A" w:rsidRPr="00174FC1">
        <w:rPr>
          <w:rFonts w:cs="Tahoma"/>
          <w:sz w:val="20"/>
          <w:szCs w:val="20"/>
        </w:rPr>
        <w:t>naročnik/investitor</w:t>
      </w:r>
      <w:r w:rsidRPr="00174FC1">
        <w:rPr>
          <w:rFonts w:cs="Tahoma"/>
          <w:sz w:val="20"/>
          <w:szCs w:val="20"/>
        </w:rPr>
        <w:t>.</w:t>
      </w:r>
      <w:r w:rsidR="0031469A" w:rsidRPr="00356094">
        <w:rPr>
          <w:rFonts w:cs="Tahoma"/>
          <w:bCs/>
          <w:sz w:val="20"/>
          <w:szCs w:val="20"/>
        </w:rPr>
        <w:t xml:space="preserve"> </w:t>
      </w:r>
      <w:r w:rsidR="0031469A" w:rsidRPr="00174FC1">
        <w:rPr>
          <w:rFonts w:cs="Tahoma"/>
          <w:sz w:val="20"/>
          <w:szCs w:val="20"/>
        </w:rPr>
        <w:t>Ponudnik obrazec razmnoži v potrebnem številu.</w:t>
      </w:r>
    </w:p>
    <w:p w14:paraId="1E550292" w14:textId="77777777" w:rsidR="0002527A" w:rsidRPr="00174FC1" w:rsidRDefault="0002527A" w:rsidP="002A2D45">
      <w:pPr>
        <w:keepNext/>
        <w:keepLines/>
        <w:jc w:val="both"/>
        <w:rPr>
          <w:rFonts w:cs="Tahoma"/>
          <w:sz w:val="20"/>
          <w:szCs w:val="20"/>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02527A" w:rsidRPr="00174FC1" w14:paraId="672DB087" w14:textId="77777777" w:rsidTr="006F440D">
        <w:tc>
          <w:tcPr>
            <w:tcW w:w="608" w:type="dxa"/>
            <w:tcBorders>
              <w:right w:val="nil"/>
            </w:tcBorders>
          </w:tcPr>
          <w:p w14:paraId="57373077" w14:textId="77777777" w:rsidR="0002527A" w:rsidRPr="00174FC1" w:rsidRDefault="0002527A" w:rsidP="002A2D45">
            <w:pPr>
              <w:keepNext/>
              <w:keepLines/>
              <w:jc w:val="both"/>
              <w:rPr>
                <w:rFonts w:cs="Tahoma"/>
                <w:sz w:val="20"/>
                <w:szCs w:val="20"/>
              </w:rPr>
            </w:pPr>
            <w:r w:rsidRPr="00356094">
              <w:rPr>
                <w:rFonts w:cs="Tahoma"/>
                <w:sz w:val="20"/>
                <w:szCs w:val="20"/>
              </w:rPr>
              <w:br w:type="page"/>
            </w:r>
            <w:r w:rsidRPr="00356094">
              <w:rPr>
                <w:rFonts w:cs="Tahoma"/>
                <w:sz w:val="20"/>
                <w:szCs w:val="20"/>
              </w:rPr>
              <w:br w:type="page"/>
            </w:r>
            <w:r w:rsidRPr="00356094">
              <w:rPr>
                <w:rFonts w:cs="Tahoma"/>
                <w:sz w:val="20"/>
                <w:szCs w:val="20"/>
              </w:rPr>
              <w:br w:type="page"/>
            </w:r>
            <w:r w:rsidRPr="00356094">
              <w:rPr>
                <w:rFonts w:cs="Tahoma"/>
                <w:sz w:val="20"/>
                <w:szCs w:val="20"/>
              </w:rPr>
              <w:br w:type="page"/>
            </w:r>
            <w:r w:rsidRPr="00174FC1">
              <w:rPr>
                <w:rFonts w:cs="Tahoma"/>
                <w:sz w:val="20"/>
                <w:szCs w:val="20"/>
              </w:rPr>
              <w:br w:type="page"/>
            </w:r>
            <w:r w:rsidRPr="00174FC1">
              <w:rPr>
                <w:rFonts w:cs="Tahoma"/>
                <w:b/>
                <w:sz w:val="20"/>
                <w:szCs w:val="20"/>
              </w:rPr>
              <w:br w:type="page"/>
            </w:r>
            <w:r w:rsidRPr="00174FC1">
              <w:rPr>
                <w:rFonts w:cs="Tahoma"/>
                <w:sz w:val="20"/>
                <w:szCs w:val="20"/>
              </w:rPr>
              <w:br w:type="page"/>
            </w:r>
          </w:p>
        </w:tc>
        <w:tc>
          <w:tcPr>
            <w:tcW w:w="7579" w:type="dxa"/>
            <w:tcBorders>
              <w:left w:val="nil"/>
            </w:tcBorders>
            <w:vAlign w:val="bottom"/>
          </w:tcPr>
          <w:p w14:paraId="7B4B1C12" w14:textId="77777777" w:rsidR="0002527A" w:rsidRPr="00174FC1" w:rsidRDefault="0002527A" w:rsidP="002A2D45">
            <w:pPr>
              <w:keepNext/>
              <w:keepLines/>
              <w:rPr>
                <w:rFonts w:cs="Tahoma"/>
                <w:sz w:val="20"/>
                <w:szCs w:val="20"/>
              </w:rPr>
            </w:pPr>
            <w:r w:rsidRPr="00174FC1">
              <w:rPr>
                <w:rFonts w:cs="Tahoma"/>
                <w:sz w:val="20"/>
                <w:szCs w:val="20"/>
              </w:rPr>
              <w:t>STROKOVNA SPOSOBNOST</w:t>
            </w:r>
          </w:p>
        </w:tc>
        <w:tc>
          <w:tcPr>
            <w:tcW w:w="1134" w:type="dxa"/>
          </w:tcPr>
          <w:p w14:paraId="0B80CC63" w14:textId="7C57AE3C" w:rsidR="0002527A" w:rsidRPr="00174FC1" w:rsidRDefault="0002527A" w:rsidP="002A2D45">
            <w:pPr>
              <w:keepNext/>
              <w:keepLines/>
              <w:jc w:val="both"/>
              <w:rPr>
                <w:rFonts w:cs="Tahoma"/>
                <w:b/>
                <w:iCs/>
                <w:sz w:val="20"/>
                <w:szCs w:val="20"/>
              </w:rPr>
            </w:pPr>
            <w:r w:rsidRPr="00174FC1">
              <w:rPr>
                <w:rFonts w:cs="Tahoma"/>
                <w:b/>
                <w:iCs/>
                <w:sz w:val="20"/>
                <w:szCs w:val="20"/>
              </w:rPr>
              <w:t xml:space="preserve">Priloga   </w:t>
            </w:r>
            <w:r w:rsidR="00E37DBD">
              <w:rPr>
                <w:rFonts w:cs="Tahoma"/>
                <w:b/>
                <w:iCs/>
                <w:sz w:val="20"/>
                <w:szCs w:val="20"/>
              </w:rPr>
              <w:t>8</w:t>
            </w:r>
          </w:p>
        </w:tc>
      </w:tr>
    </w:tbl>
    <w:p w14:paraId="133DD362" w14:textId="005CBCD5" w:rsidR="00150592" w:rsidRPr="00150592" w:rsidRDefault="00150592" w:rsidP="002A2D45">
      <w:pPr>
        <w:keepNext/>
        <w:keepLines/>
        <w:autoSpaceDE w:val="0"/>
        <w:autoSpaceDN w:val="0"/>
        <w:adjustRightInd w:val="0"/>
        <w:spacing w:before="120"/>
        <w:jc w:val="both"/>
        <w:rPr>
          <w:rFonts w:cs="Tahoma"/>
          <w:sz w:val="20"/>
          <w:szCs w:val="20"/>
        </w:rPr>
      </w:pPr>
      <w:r w:rsidRPr="00174FC1">
        <w:rPr>
          <w:rFonts w:cs="Tahoma"/>
          <w:sz w:val="20"/>
          <w:szCs w:val="20"/>
        </w:rPr>
        <w:t xml:space="preserve">Ponudnik </w:t>
      </w:r>
      <w:r w:rsidRPr="00174FC1">
        <w:rPr>
          <w:rFonts w:cs="Tahoma"/>
          <w:bCs/>
          <w:sz w:val="20"/>
          <w:szCs w:val="20"/>
        </w:rPr>
        <w:t xml:space="preserve">izpolnjeno in podpisano prilogo </w:t>
      </w:r>
      <w:r w:rsidRPr="00174FC1">
        <w:rPr>
          <w:rFonts w:cs="Tahoma"/>
          <w:sz w:val="20"/>
          <w:szCs w:val="20"/>
        </w:rPr>
        <w:t xml:space="preserve">v </w:t>
      </w:r>
      <w:proofErr w:type="spellStart"/>
      <w:r w:rsidRPr="00174FC1">
        <w:rPr>
          <w:rFonts w:cs="Tahoma"/>
          <w:sz w:val="20"/>
          <w:szCs w:val="20"/>
        </w:rPr>
        <w:t>pdf</w:t>
      </w:r>
      <w:proofErr w:type="spellEnd"/>
      <w:r w:rsidRPr="00174FC1">
        <w:rPr>
          <w:rFonts w:cs="Tahoma"/>
          <w:sz w:val="20"/>
          <w:szCs w:val="20"/>
        </w:rPr>
        <w:t>. formatu naloži v razdelek »Dokumenti«, del »Ostale priloge«</w:t>
      </w:r>
      <w:r w:rsidR="00A41B32" w:rsidRPr="00174FC1">
        <w:rPr>
          <w:rFonts w:cs="Tahoma"/>
          <w:sz w:val="20"/>
          <w:szCs w:val="20"/>
        </w:rPr>
        <w:t xml:space="preserve"> ter priloži ustrezna dokazila</w:t>
      </w:r>
      <w:r w:rsidRPr="00174FC1">
        <w:rPr>
          <w:rFonts w:cs="Tahoma"/>
          <w:sz w:val="20"/>
          <w:szCs w:val="20"/>
        </w:rPr>
        <w:t xml:space="preserve">. V kolikor imenovani vodja </w:t>
      </w:r>
      <w:r w:rsidR="0002527A" w:rsidRPr="00174FC1">
        <w:rPr>
          <w:rFonts w:cs="Tahoma"/>
          <w:sz w:val="20"/>
          <w:szCs w:val="20"/>
        </w:rPr>
        <w:t>del</w:t>
      </w:r>
      <w:r w:rsidRPr="00174FC1">
        <w:rPr>
          <w:rFonts w:cs="Tahoma"/>
          <w:sz w:val="20"/>
          <w:szCs w:val="20"/>
        </w:rPr>
        <w:t xml:space="preserve"> ob oddaji</w:t>
      </w:r>
      <w:r w:rsidRPr="00150592">
        <w:rPr>
          <w:rFonts w:cs="Tahoma"/>
          <w:sz w:val="20"/>
          <w:szCs w:val="20"/>
        </w:rPr>
        <w:t xml:space="preserve"> ponudbe še ni vpisan v imenik vodij del, ponudnik izpolni in priloži Obrazec k Prilogi 6</w:t>
      </w:r>
      <w:r w:rsidR="0002527A" w:rsidRPr="006C68FF">
        <w:rPr>
          <w:rFonts w:cs="Tahoma"/>
          <w:sz w:val="20"/>
          <w:szCs w:val="20"/>
        </w:rPr>
        <w:t xml:space="preserve"> (Izjava o vpisu v imenik vodij del)</w:t>
      </w:r>
      <w:r w:rsidRPr="00150592">
        <w:rPr>
          <w:rFonts w:cs="Tahoma"/>
          <w:sz w:val="20"/>
          <w:szCs w:val="20"/>
        </w:rPr>
        <w:t>.</w:t>
      </w:r>
    </w:p>
    <w:p w14:paraId="14E87CCA" w14:textId="77777777" w:rsidR="0031469A" w:rsidRPr="006C68FF" w:rsidRDefault="0031469A" w:rsidP="002A2D45">
      <w:pPr>
        <w:keepNext/>
        <w:keepLines/>
        <w:jc w:val="both"/>
        <w:rPr>
          <w:rFonts w:cs="Tahoma"/>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3"/>
        <w:gridCol w:w="7579"/>
        <w:gridCol w:w="1134"/>
      </w:tblGrid>
      <w:tr w:rsidR="00EC08ED" w:rsidRPr="006C68FF" w14:paraId="077E9EF0" w14:textId="77777777" w:rsidTr="00F41D64">
        <w:tc>
          <w:tcPr>
            <w:tcW w:w="643" w:type="dxa"/>
            <w:tcBorders>
              <w:right w:val="nil"/>
            </w:tcBorders>
          </w:tcPr>
          <w:p w14:paraId="7C0FE8D3" w14:textId="77777777" w:rsidR="00EC08ED" w:rsidRPr="006C68FF" w:rsidRDefault="00EC08ED" w:rsidP="002A2D45">
            <w:pPr>
              <w:keepNext/>
              <w:keepLines/>
              <w:jc w:val="both"/>
              <w:rPr>
                <w:rFonts w:cs="Tahoma"/>
                <w:sz w:val="20"/>
                <w:szCs w:val="20"/>
              </w:rPr>
            </w:pP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579" w:type="dxa"/>
            <w:tcBorders>
              <w:left w:val="nil"/>
            </w:tcBorders>
            <w:vAlign w:val="bottom"/>
          </w:tcPr>
          <w:p w14:paraId="0963D015" w14:textId="77777777" w:rsidR="00EC08ED" w:rsidRPr="006C68FF" w:rsidRDefault="00EC08ED" w:rsidP="002A2D45">
            <w:pPr>
              <w:keepNext/>
              <w:keepLines/>
              <w:rPr>
                <w:rFonts w:cs="Tahoma"/>
                <w:sz w:val="20"/>
                <w:szCs w:val="20"/>
              </w:rPr>
            </w:pPr>
            <w:r w:rsidRPr="006C68FF">
              <w:rPr>
                <w:rFonts w:cs="Tahoma"/>
                <w:sz w:val="20"/>
                <w:szCs w:val="20"/>
              </w:rPr>
              <w:t>ZAVAROVANJE ODGOVORNOSTI</w:t>
            </w:r>
          </w:p>
        </w:tc>
        <w:tc>
          <w:tcPr>
            <w:tcW w:w="1134" w:type="dxa"/>
          </w:tcPr>
          <w:p w14:paraId="5532589F" w14:textId="4AC42DEE" w:rsidR="00EC08ED" w:rsidRPr="006C68FF" w:rsidRDefault="00EC08ED" w:rsidP="002A2D45">
            <w:pPr>
              <w:keepNext/>
              <w:keepLines/>
              <w:jc w:val="both"/>
              <w:rPr>
                <w:rFonts w:cs="Tahoma"/>
                <w:b/>
                <w:iCs/>
                <w:sz w:val="20"/>
                <w:szCs w:val="20"/>
              </w:rPr>
            </w:pPr>
            <w:r w:rsidRPr="006C68FF">
              <w:rPr>
                <w:rFonts w:cs="Tahoma"/>
                <w:b/>
                <w:iCs/>
                <w:sz w:val="20"/>
                <w:szCs w:val="20"/>
              </w:rPr>
              <w:t xml:space="preserve">Priloga   </w:t>
            </w:r>
            <w:r w:rsidR="00E37DBD">
              <w:rPr>
                <w:rFonts w:cs="Tahoma"/>
                <w:b/>
                <w:iCs/>
                <w:sz w:val="20"/>
                <w:szCs w:val="20"/>
              </w:rPr>
              <w:t>9</w:t>
            </w:r>
          </w:p>
        </w:tc>
      </w:tr>
    </w:tbl>
    <w:p w14:paraId="61E25269" w14:textId="77777777" w:rsidR="0031469A" w:rsidRPr="0031469A" w:rsidRDefault="0031469A" w:rsidP="002A2D45">
      <w:pPr>
        <w:keepNext/>
        <w:keepLines/>
        <w:spacing w:before="120"/>
        <w:jc w:val="both"/>
        <w:rPr>
          <w:rFonts w:cs="Tahoma"/>
          <w:sz w:val="20"/>
          <w:szCs w:val="20"/>
        </w:rPr>
      </w:pPr>
      <w:r w:rsidRPr="0031469A">
        <w:rPr>
          <w:rFonts w:cs="Tahoma"/>
          <w:sz w:val="20"/>
          <w:szCs w:val="20"/>
        </w:rPr>
        <w:t>Kot dokazilo za izpolnjevanje pogoja mora ponudnik predložiti kopijo veljavne zavarovalne pogodbe in /ali police. V primeru, da odda več ponudnikov skupno ponudbo, morajo kopijo veljavne zavarovalne pogodbe in/ali police predložiti vsi ponudniki iz skupine. V primeru, da odda ponudnik ponudbo s podizvajalci, mora predložiti kopijo veljavne zavarovalne pogodbe in/ali police za vsakega podizvajalca.</w:t>
      </w:r>
    </w:p>
    <w:p w14:paraId="26F838DC" w14:textId="77777777" w:rsidR="00EC08ED" w:rsidRPr="006C68FF" w:rsidRDefault="00EC08ED" w:rsidP="002A2D45">
      <w:pPr>
        <w:keepNext/>
        <w:keepLines/>
        <w:jc w:val="both"/>
        <w:rPr>
          <w:rFonts w:cs="Tahoma"/>
          <w:sz w:val="20"/>
          <w:szCs w:val="20"/>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437"/>
        <w:gridCol w:w="1276"/>
      </w:tblGrid>
      <w:tr w:rsidR="00FC1D14" w:rsidRPr="006C68FF" w14:paraId="7981DC6B" w14:textId="77777777" w:rsidTr="00356094">
        <w:tc>
          <w:tcPr>
            <w:tcW w:w="608" w:type="dxa"/>
            <w:tcBorders>
              <w:right w:val="nil"/>
            </w:tcBorders>
          </w:tcPr>
          <w:p w14:paraId="69FEF431" w14:textId="77777777" w:rsidR="00FC1D14" w:rsidRPr="006C68FF" w:rsidRDefault="00FC1D14" w:rsidP="002A2D45">
            <w:pPr>
              <w:keepNext/>
              <w:keepLines/>
              <w:jc w:val="both"/>
              <w:rPr>
                <w:rFonts w:cs="Tahoma"/>
                <w:sz w:val="20"/>
                <w:szCs w:val="20"/>
              </w:rPr>
            </w:pP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437" w:type="dxa"/>
            <w:tcBorders>
              <w:left w:val="nil"/>
            </w:tcBorders>
            <w:vAlign w:val="bottom"/>
          </w:tcPr>
          <w:p w14:paraId="74EAE23A" w14:textId="77777777" w:rsidR="00FC1D14" w:rsidRPr="006C68FF" w:rsidRDefault="00FC1D14" w:rsidP="002A2D45">
            <w:pPr>
              <w:keepNext/>
              <w:keepLines/>
              <w:rPr>
                <w:rFonts w:cs="Tahoma"/>
                <w:sz w:val="20"/>
                <w:szCs w:val="20"/>
              </w:rPr>
            </w:pPr>
            <w:r w:rsidRPr="006C68FF">
              <w:rPr>
                <w:rFonts w:cs="Tahoma"/>
                <w:sz w:val="20"/>
                <w:szCs w:val="20"/>
              </w:rPr>
              <w:t>OSNUTEK POGODBE</w:t>
            </w:r>
          </w:p>
        </w:tc>
        <w:tc>
          <w:tcPr>
            <w:tcW w:w="1276" w:type="dxa"/>
          </w:tcPr>
          <w:p w14:paraId="71F5B085" w14:textId="6322E04C" w:rsidR="00FC1D14" w:rsidRPr="006C68FF" w:rsidRDefault="00FC1D14" w:rsidP="002A2D45">
            <w:pPr>
              <w:keepNext/>
              <w:keepLines/>
              <w:jc w:val="both"/>
              <w:rPr>
                <w:rFonts w:cs="Tahoma"/>
                <w:b/>
                <w:iCs/>
                <w:sz w:val="20"/>
                <w:szCs w:val="20"/>
              </w:rPr>
            </w:pPr>
            <w:r w:rsidRPr="006C68FF">
              <w:rPr>
                <w:rFonts w:cs="Tahoma"/>
                <w:b/>
                <w:iCs/>
                <w:sz w:val="20"/>
                <w:szCs w:val="20"/>
              </w:rPr>
              <w:t xml:space="preserve">Priloga   </w:t>
            </w:r>
            <w:r w:rsidR="00E37DBD">
              <w:rPr>
                <w:rFonts w:cs="Tahoma"/>
                <w:b/>
                <w:iCs/>
                <w:sz w:val="20"/>
                <w:szCs w:val="20"/>
              </w:rPr>
              <w:t>10</w:t>
            </w:r>
          </w:p>
        </w:tc>
      </w:tr>
    </w:tbl>
    <w:p w14:paraId="749B28EE" w14:textId="231E5720" w:rsidR="00C81907" w:rsidRPr="009F2B21" w:rsidRDefault="00C81907" w:rsidP="002A2D45">
      <w:pPr>
        <w:keepNext/>
        <w:keepLines/>
        <w:spacing w:before="120"/>
        <w:jc w:val="both"/>
        <w:rPr>
          <w:rFonts w:cs="Tahoma"/>
          <w:sz w:val="20"/>
          <w:szCs w:val="20"/>
        </w:rPr>
      </w:pPr>
      <w:r w:rsidRPr="009F2B21">
        <w:rPr>
          <w:rFonts w:cs="Tahoma"/>
          <w:sz w:val="20"/>
          <w:szCs w:val="20"/>
        </w:rPr>
        <w:t xml:space="preserve">Ponudnik s podpisom Priloge 3/1 potrdi, da se strinja z vsebino </w:t>
      </w:r>
      <w:r w:rsidR="00FC1D14" w:rsidRPr="009F2B21">
        <w:rPr>
          <w:rFonts w:cs="Tahoma"/>
          <w:sz w:val="20"/>
          <w:szCs w:val="20"/>
        </w:rPr>
        <w:t>pogodbe</w:t>
      </w:r>
      <w:r w:rsidRPr="009F2B21">
        <w:rPr>
          <w:rFonts w:cs="Tahoma"/>
          <w:sz w:val="20"/>
          <w:szCs w:val="20"/>
        </w:rPr>
        <w:t>. Zaželeno je, da je osnute</w:t>
      </w:r>
      <w:r w:rsidR="00FC1D14" w:rsidRPr="009F2B21">
        <w:rPr>
          <w:rFonts w:cs="Tahoma"/>
          <w:sz w:val="20"/>
          <w:szCs w:val="20"/>
        </w:rPr>
        <w:t>k pogodbe</w:t>
      </w:r>
      <w:r w:rsidRPr="009F2B21">
        <w:rPr>
          <w:rFonts w:cs="Tahoma"/>
          <w:sz w:val="20"/>
          <w:szCs w:val="20"/>
        </w:rPr>
        <w:t xml:space="preserve"> izpolnjen in naložen v informacijski sistem e-JN.</w:t>
      </w:r>
    </w:p>
    <w:p w14:paraId="72587886" w14:textId="2F49D57E" w:rsidR="004616AC" w:rsidRPr="009F2B21" w:rsidRDefault="004616AC" w:rsidP="002A2D45">
      <w:pPr>
        <w:keepNext/>
        <w:keepLines/>
        <w:rPr>
          <w:rFonts w:cs="Tahoma"/>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3"/>
        <w:gridCol w:w="7012"/>
        <w:gridCol w:w="992"/>
        <w:gridCol w:w="709"/>
      </w:tblGrid>
      <w:tr w:rsidR="00212577" w:rsidRPr="009F2B21" w14:paraId="6F1CA5CB" w14:textId="77777777" w:rsidTr="00356094">
        <w:tc>
          <w:tcPr>
            <w:tcW w:w="643" w:type="dxa"/>
            <w:tcBorders>
              <w:right w:val="nil"/>
            </w:tcBorders>
          </w:tcPr>
          <w:p w14:paraId="258D9BB6" w14:textId="77777777" w:rsidR="00212577" w:rsidRPr="009F2B21" w:rsidRDefault="00212577" w:rsidP="002A2D45">
            <w:pPr>
              <w:keepNext/>
              <w:keepLines/>
              <w:jc w:val="both"/>
              <w:rPr>
                <w:rFonts w:cs="Tahoma"/>
                <w:sz w:val="20"/>
                <w:szCs w:val="20"/>
              </w:rPr>
            </w:pPr>
            <w:r w:rsidRPr="009F2B21">
              <w:rPr>
                <w:rFonts w:ascii="Times New Roman" w:hAnsi="Times New Roman"/>
                <w:sz w:val="20"/>
                <w:szCs w:val="20"/>
              </w:rPr>
              <w:br w:type="page"/>
            </w:r>
            <w:r w:rsidRPr="009F2B21">
              <w:rPr>
                <w:rFonts w:ascii="Times New Roman" w:hAnsi="Times New Roman"/>
                <w:sz w:val="20"/>
                <w:szCs w:val="20"/>
              </w:rPr>
              <w:br w:type="page"/>
            </w:r>
            <w:r w:rsidRPr="009F2B21">
              <w:rPr>
                <w:rFonts w:ascii="Times New Roman" w:hAnsi="Times New Roman"/>
                <w:sz w:val="20"/>
                <w:szCs w:val="20"/>
              </w:rPr>
              <w:br w:type="page"/>
            </w:r>
            <w:r w:rsidRPr="009F2B21">
              <w:rPr>
                <w:rFonts w:ascii="Times New Roman" w:hAnsi="Times New Roman"/>
                <w:sz w:val="20"/>
                <w:szCs w:val="20"/>
              </w:rPr>
              <w:br w:type="page"/>
            </w:r>
            <w:r w:rsidRPr="009F2B21">
              <w:rPr>
                <w:rFonts w:cs="Tahoma"/>
                <w:sz w:val="20"/>
                <w:szCs w:val="20"/>
              </w:rPr>
              <w:br w:type="page"/>
            </w:r>
            <w:r w:rsidRPr="009F2B21">
              <w:rPr>
                <w:rFonts w:cs="Tahoma"/>
                <w:b/>
                <w:sz w:val="20"/>
                <w:szCs w:val="20"/>
              </w:rPr>
              <w:br w:type="page"/>
            </w:r>
            <w:r w:rsidRPr="009F2B21">
              <w:rPr>
                <w:rFonts w:cs="Tahoma"/>
                <w:sz w:val="20"/>
                <w:szCs w:val="20"/>
              </w:rPr>
              <w:br w:type="page"/>
            </w:r>
          </w:p>
        </w:tc>
        <w:tc>
          <w:tcPr>
            <w:tcW w:w="7012" w:type="dxa"/>
            <w:tcBorders>
              <w:left w:val="nil"/>
              <w:right w:val="single" w:sz="4" w:space="0" w:color="auto"/>
            </w:tcBorders>
            <w:vAlign w:val="bottom"/>
          </w:tcPr>
          <w:p w14:paraId="449B5422" w14:textId="77777777" w:rsidR="00212577" w:rsidRPr="009F2B21" w:rsidRDefault="00212577" w:rsidP="002A2D45">
            <w:pPr>
              <w:keepNext/>
              <w:keepLines/>
              <w:rPr>
                <w:rFonts w:cs="Tahoma"/>
                <w:sz w:val="20"/>
                <w:szCs w:val="20"/>
              </w:rPr>
            </w:pPr>
            <w:r w:rsidRPr="009F2B21">
              <w:rPr>
                <w:rFonts w:cs="Tahoma"/>
                <w:sz w:val="20"/>
                <w:szCs w:val="20"/>
              </w:rPr>
              <w:t xml:space="preserve">VZOREC </w:t>
            </w:r>
            <w:r w:rsidRPr="009F2B21">
              <w:rPr>
                <w:rFonts w:cs="Tahoma"/>
                <w:bCs/>
                <w:noProof/>
                <w:sz w:val="20"/>
                <w:szCs w:val="20"/>
              </w:rPr>
              <w:t xml:space="preserve">FINANČNEGA ZAVAROVANJA ZA ZAVAROVANJE  DOBRE IZVEDBE POGODBENIH OBVEZNOSTI </w:t>
            </w:r>
            <w:r w:rsidRPr="009F2B21">
              <w:rPr>
                <w:rFonts w:cs="Tahoma"/>
                <w:sz w:val="20"/>
                <w:szCs w:val="20"/>
              </w:rPr>
              <w:t>– ni potrebno prilagati v ponudbi</w:t>
            </w:r>
          </w:p>
        </w:tc>
        <w:tc>
          <w:tcPr>
            <w:tcW w:w="992" w:type="dxa"/>
            <w:tcBorders>
              <w:top w:val="single" w:sz="4" w:space="0" w:color="auto"/>
              <w:left w:val="single" w:sz="4" w:space="0" w:color="auto"/>
              <w:bottom w:val="single" w:sz="4" w:space="0" w:color="auto"/>
              <w:right w:val="nil"/>
            </w:tcBorders>
          </w:tcPr>
          <w:p w14:paraId="15F76CFA" w14:textId="77777777" w:rsidR="00212577" w:rsidRPr="009F2B21" w:rsidRDefault="00212577" w:rsidP="002A2D45">
            <w:pPr>
              <w:keepNext/>
              <w:keepLines/>
              <w:ind w:left="-74" w:right="-207"/>
              <w:jc w:val="both"/>
              <w:rPr>
                <w:rFonts w:cs="Tahoma"/>
                <w:b/>
                <w:iCs/>
                <w:sz w:val="20"/>
                <w:szCs w:val="20"/>
              </w:rPr>
            </w:pPr>
            <w:r w:rsidRPr="009F2B21">
              <w:rPr>
                <w:rFonts w:cs="Tahoma"/>
                <w:b/>
                <w:iCs/>
                <w:sz w:val="20"/>
                <w:szCs w:val="20"/>
              </w:rPr>
              <w:t xml:space="preserve">  Priloga </w:t>
            </w:r>
          </w:p>
        </w:tc>
        <w:tc>
          <w:tcPr>
            <w:tcW w:w="709" w:type="dxa"/>
            <w:tcBorders>
              <w:top w:val="single" w:sz="4" w:space="0" w:color="auto"/>
              <w:left w:val="nil"/>
              <w:bottom w:val="single" w:sz="4" w:space="0" w:color="auto"/>
              <w:right w:val="single" w:sz="4" w:space="0" w:color="auto"/>
            </w:tcBorders>
          </w:tcPr>
          <w:p w14:paraId="501C7761" w14:textId="4C039F79" w:rsidR="00212577" w:rsidRPr="009F2B21" w:rsidRDefault="00212577" w:rsidP="002A2D45">
            <w:pPr>
              <w:keepNext/>
              <w:keepLines/>
              <w:ind w:right="-62"/>
              <w:jc w:val="both"/>
              <w:rPr>
                <w:rFonts w:cs="Tahoma"/>
                <w:b/>
                <w:iCs/>
                <w:sz w:val="20"/>
                <w:szCs w:val="20"/>
              </w:rPr>
            </w:pPr>
            <w:r w:rsidRPr="009F2B21">
              <w:rPr>
                <w:rFonts w:cs="Tahoma"/>
                <w:b/>
                <w:iCs/>
                <w:sz w:val="20"/>
                <w:szCs w:val="20"/>
              </w:rPr>
              <w:t xml:space="preserve"> </w:t>
            </w:r>
            <w:r w:rsidR="00E37DBD">
              <w:rPr>
                <w:rFonts w:cs="Tahoma"/>
                <w:b/>
                <w:iCs/>
                <w:sz w:val="20"/>
                <w:szCs w:val="20"/>
              </w:rPr>
              <w:t>11</w:t>
            </w:r>
            <w:r w:rsidRPr="009F2B21">
              <w:rPr>
                <w:rFonts w:cs="Tahoma"/>
                <w:b/>
                <w:iCs/>
                <w:sz w:val="20"/>
                <w:szCs w:val="20"/>
              </w:rPr>
              <w:t xml:space="preserve">/1  </w:t>
            </w:r>
          </w:p>
        </w:tc>
      </w:tr>
    </w:tbl>
    <w:p w14:paraId="67420963" w14:textId="77777777" w:rsidR="00212577" w:rsidRPr="009F2B21" w:rsidRDefault="00212577" w:rsidP="002A2D45">
      <w:pPr>
        <w:keepNext/>
        <w:keepLines/>
        <w:spacing w:before="120"/>
        <w:jc w:val="both"/>
        <w:rPr>
          <w:rFonts w:cs="Tahoma"/>
          <w:sz w:val="20"/>
          <w:szCs w:val="20"/>
        </w:rPr>
      </w:pPr>
      <w:r w:rsidRPr="009F2B21">
        <w:rPr>
          <w:rFonts w:cs="Tahoma"/>
          <w:sz w:val="20"/>
          <w:szCs w:val="20"/>
        </w:rPr>
        <w:t xml:space="preserve">Ponudnik s podpisom Prilogo 3/1 potrdi, da se strinja z vzorcem finančnega zavarovanja, zato ga k ponudbeni dokumentaciji ponudniku ni potrebno priložiti. </w:t>
      </w:r>
    </w:p>
    <w:p w14:paraId="47149B93" w14:textId="77777777" w:rsidR="004616AC" w:rsidRPr="009F2B21" w:rsidRDefault="004616AC" w:rsidP="002A2D45">
      <w:pPr>
        <w:keepNext/>
        <w:keepLines/>
        <w:rPr>
          <w:rFonts w:cs="Tahoma"/>
          <w:sz w:val="20"/>
          <w:szCs w:val="20"/>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012"/>
        <w:gridCol w:w="992"/>
        <w:gridCol w:w="709"/>
      </w:tblGrid>
      <w:tr w:rsidR="00212577" w:rsidRPr="009F2B21" w14:paraId="002C423C" w14:textId="77777777" w:rsidTr="00356094">
        <w:tc>
          <w:tcPr>
            <w:tcW w:w="608" w:type="dxa"/>
            <w:tcBorders>
              <w:right w:val="nil"/>
            </w:tcBorders>
          </w:tcPr>
          <w:p w14:paraId="6A1C32CC" w14:textId="77777777" w:rsidR="00212577" w:rsidRPr="009F2B21" w:rsidRDefault="00212577" w:rsidP="002A2D45">
            <w:pPr>
              <w:keepNext/>
              <w:keepLines/>
              <w:jc w:val="both"/>
              <w:rPr>
                <w:rFonts w:cs="Tahoma"/>
                <w:sz w:val="20"/>
                <w:szCs w:val="20"/>
              </w:rPr>
            </w:pPr>
            <w:r w:rsidRPr="009F2B21">
              <w:rPr>
                <w:rFonts w:ascii="Times New Roman" w:hAnsi="Times New Roman"/>
                <w:sz w:val="20"/>
                <w:szCs w:val="20"/>
              </w:rPr>
              <w:br w:type="page"/>
            </w:r>
            <w:r w:rsidRPr="009F2B21">
              <w:rPr>
                <w:rFonts w:ascii="Times New Roman" w:hAnsi="Times New Roman"/>
                <w:sz w:val="20"/>
                <w:szCs w:val="20"/>
              </w:rPr>
              <w:br w:type="page"/>
            </w:r>
            <w:r w:rsidRPr="009F2B21">
              <w:rPr>
                <w:rFonts w:ascii="Times New Roman" w:hAnsi="Times New Roman"/>
                <w:sz w:val="20"/>
                <w:szCs w:val="20"/>
              </w:rPr>
              <w:br w:type="page"/>
            </w:r>
            <w:r w:rsidRPr="009F2B21">
              <w:rPr>
                <w:rFonts w:ascii="Times New Roman" w:hAnsi="Times New Roman"/>
                <w:sz w:val="20"/>
                <w:szCs w:val="20"/>
              </w:rPr>
              <w:br w:type="page"/>
            </w:r>
            <w:r w:rsidRPr="009F2B21">
              <w:rPr>
                <w:rFonts w:cs="Tahoma"/>
                <w:sz w:val="20"/>
                <w:szCs w:val="20"/>
              </w:rPr>
              <w:br w:type="page"/>
            </w:r>
            <w:r w:rsidRPr="009F2B21">
              <w:rPr>
                <w:rFonts w:cs="Tahoma"/>
                <w:b/>
                <w:sz w:val="20"/>
                <w:szCs w:val="20"/>
              </w:rPr>
              <w:br w:type="page"/>
            </w:r>
            <w:r w:rsidRPr="009F2B21">
              <w:rPr>
                <w:rFonts w:cs="Tahoma"/>
                <w:sz w:val="20"/>
                <w:szCs w:val="20"/>
              </w:rPr>
              <w:br w:type="page"/>
            </w:r>
          </w:p>
        </w:tc>
        <w:tc>
          <w:tcPr>
            <w:tcW w:w="7012" w:type="dxa"/>
            <w:tcBorders>
              <w:left w:val="nil"/>
              <w:right w:val="single" w:sz="4" w:space="0" w:color="auto"/>
            </w:tcBorders>
            <w:vAlign w:val="bottom"/>
          </w:tcPr>
          <w:p w14:paraId="56D5ADED" w14:textId="77777777" w:rsidR="00212577" w:rsidRPr="009F2B21" w:rsidRDefault="00212577" w:rsidP="002A2D45">
            <w:pPr>
              <w:keepNext/>
              <w:keepLines/>
              <w:rPr>
                <w:rFonts w:cs="Tahoma"/>
                <w:sz w:val="20"/>
                <w:szCs w:val="20"/>
              </w:rPr>
            </w:pPr>
            <w:r w:rsidRPr="009F2B21">
              <w:rPr>
                <w:rFonts w:cs="Tahoma"/>
                <w:sz w:val="20"/>
                <w:szCs w:val="20"/>
              </w:rPr>
              <w:t xml:space="preserve">VZOREC </w:t>
            </w:r>
            <w:r w:rsidRPr="009F2B21">
              <w:rPr>
                <w:rFonts w:cs="Tahoma"/>
                <w:bCs/>
                <w:noProof/>
                <w:sz w:val="20"/>
                <w:szCs w:val="20"/>
              </w:rPr>
              <w:t xml:space="preserve">FINANČNEGA ZAVAROVANJA ZA ZAVAROVANJE  ODPRAVE NAPAK V ČASU GARANCJSKE DOBE </w:t>
            </w:r>
            <w:r w:rsidRPr="009F2B21">
              <w:rPr>
                <w:rFonts w:cs="Tahoma"/>
                <w:sz w:val="20"/>
                <w:szCs w:val="20"/>
              </w:rPr>
              <w:t>– ni potrebno prilagati v ponudbi</w:t>
            </w:r>
          </w:p>
        </w:tc>
        <w:tc>
          <w:tcPr>
            <w:tcW w:w="992" w:type="dxa"/>
            <w:tcBorders>
              <w:top w:val="single" w:sz="4" w:space="0" w:color="auto"/>
              <w:left w:val="single" w:sz="4" w:space="0" w:color="auto"/>
              <w:bottom w:val="single" w:sz="4" w:space="0" w:color="auto"/>
              <w:right w:val="nil"/>
            </w:tcBorders>
          </w:tcPr>
          <w:p w14:paraId="5E7E3390" w14:textId="77777777" w:rsidR="00212577" w:rsidRPr="009F2B21" w:rsidRDefault="00212577" w:rsidP="002A2D45">
            <w:pPr>
              <w:keepNext/>
              <w:keepLines/>
              <w:ind w:left="-74" w:right="-207"/>
              <w:jc w:val="both"/>
              <w:rPr>
                <w:rFonts w:cs="Tahoma"/>
                <w:b/>
                <w:iCs/>
                <w:sz w:val="20"/>
                <w:szCs w:val="20"/>
              </w:rPr>
            </w:pPr>
            <w:r w:rsidRPr="009F2B21">
              <w:rPr>
                <w:rFonts w:cs="Tahoma"/>
                <w:b/>
                <w:iCs/>
                <w:sz w:val="20"/>
                <w:szCs w:val="20"/>
              </w:rPr>
              <w:t xml:space="preserve">  Priloga </w:t>
            </w:r>
          </w:p>
        </w:tc>
        <w:tc>
          <w:tcPr>
            <w:tcW w:w="709" w:type="dxa"/>
            <w:tcBorders>
              <w:top w:val="single" w:sz="4" w:space="0" w:color="auto"/>
              <w:left w:val="nil"/>
              <w:bottom w:val="single" w:sz="4" w:space="0" w:color="auto"/>
              <w:right w:val="single" w:sz="4" w:space="0" w:color="auto"/>
            </w:tcBorders>
          </w:tcPr>
          <w:p w14:paraId="2A8D0CAE" w14:textId="4209B2F5" w:rsidR="00212577" w:rsidRPr="009F2B21" w:rsidRDefault="00212577" w:rsidP="002A2D45">
            <w:pPr>
              <w:keepNext/>
              <w:keepLines/>
              <w:ind w:right="-62"/>
              <w:jc w:val="both"/>
              <w:rPr>
                <w:rFonts w:cs="Tahoma"/>
                <w:b/>
                <w:iCs/>
                <w:sz w:val="20"/>
                <w:szCs w:val="20"/>
              </w:rPr>
            </w:pPr>
            <w:r w:rsidRPr="009F2B21">
              <w:rPr>
                <w:rFonts w:cs="Tahoma"/>
                <w:b/>
                <w:iCs/>
                <w:sz w:val="20"/>
                <w:szCs w:val="20"/>
              </w:rPr>
              <w:t xml:space="preserve"> </w:t>
            </w:r>
            <w:r w:rsidR="00E37DBD">
              <w:rPr>
                <w:rFonts w:cs="Tahoma"/>
                <w:b/>
                <w:iCs/>
                <w:sz w:val="20"/>
                <w:szCs w:val="20"/>
              </w:rPr>
              <w:t>11</w:t>
            </w:r>
            <w:r w:rsidRPr="009F2B21">
              <w:rPr>
                <w:rFonts w:cs="Tahoma"/>
                <w:b/>
                <w:iCs/>
                <w:sz w:val="20"/>
                <w:szCs w:val="20"/>
              </w:rPr>
              <w:t xml:space="preserve">/2  </w:t>
            </w:r>
          </w:p>
        </w:tc>
      </w:tr>
    </w:tbl>
    <w:p w14:paraId="68FA3929" w14:textId="1474D592" w:rsidR="00212577" w:rsidRPr="009F2B21" w:rsidRDefault="00212577" w:rsidP="002A2D45">
      <w:pPr>
        <w:keepNext/>
        <w:keepLines/>
        <w:spacing w:before="120"/>
        <w:jc w:val="both"/>
        <w:rPr>
          <w:rFonts w:cs="Tahoma"/>
          <w:sz w:val="20"/>
          <w:szCs w:val="20"/>
        </w:rPr>
      </w:pPr>
      <w:r w:rsidRPr="009F2B21">
        <w:rPr>
          <w:rFonts w:cs="Tahoma"/>
          <w:sz w:val="20"/>
          <w:szCs w:val="20"/>
        </w:rPr>
        <w:t xml:space="preserve">Ponudnik s podpisom Prilogo 3/1 potrdi, da se strinja z vzorcem finančnega zavarovanja, zato ga k ponudbeni dokumentaciji ponudniku ni potrebno priložiti. </w:t>
      </w:r>
    </w:p>
    <w:p w14:paraId="0855D615" w14:textId="77777777" w:rsidR="00B34AD3" w:rsidRPr="009F2B21" w:rsidRDefault="00B34AD3" w:rsidP="002A2D45">
      <w:pPr>
        <w:keepNext/>
        <w:keepLines/>
        <w:jc w:val="both"/>
        <w:rPr>
          <w:rFonts w:cs="Tahoma"/>
          <w:sz w:val="20"/>
          <w:szCs w:val="20"/>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437"/>
        <w:gridCol w:w="1276"/>
      </w:tblGrid>
      <w:tr w:rsidR="00B34AD3" w:rsidRPr="009F2B21" w14:paraId="1EAE014E" w14:textId="77777777" w:rsidTr="00ED302A">
        <w:tc>
          <w:tcPr>
            <w:tcW w:w="608" w:type="dxa"/>
            <w:tcBorders>
              <w:right w:val="nil"/>
            </w:tcBorders>
          </w:tcPr>
          <w:p w14:paraId="4E038B49" w14:textId="77777777" w:rsidR="00B34AD3" w:rsidRPr="009F2B21" w:rsidRDefault="00B34AD3" w:rsidP="002A2D45">
            <w:pPr>
              <w:keepNext/>
              <w:keepLines/>
              <w:jc w:val="both"/>
              <w:rPr>
                <w:rFonts w:cs="Tahoma"/>
                <w:sz w:val="20"/>
                <w:szCs w:val="20"/>
              </w:rPr>
            </w:pPr>
            <w:r w:rsidRPr="009F2B21">
              <w:rPr>
                <w:rFonts w:ascii="Times New Roman" w:hAnsi="Times New Roman"/>
                <w:sz w:val="20"/>
                <w:szCs w:val="20"/>
              </w:rPr>
              <w:br w:type="page"/>
            </w:r>
            <w:r w:rsidRPr="009F2B21">
              <w:rPr>
                <w:rFonts w:ascii="Times New Roman" w:hAnsi="Times New Roman"/>
                <w:sz w:val="20"/>
                <w:szCs w:val="20"/>
              </w:rPr>
              <w:br w:type="page"/>
            </w:r>
            <w:r w:rsidRPr="009F2B21">
              <w:rPr>
                <w:rFonts w:ascii="Times New Roman" w:hAnsi="Times New Roman"/>
                <w:sz w:val="20"/>
                <w:szCs w:val="20"/>
              </w:rPr>
              <w:br w:type="page"/>
            </w:r>
            <w:r w:rsidRPr="009F2B21">
              <w:rPr>
                <w:rFonts w:ascii="Times New Roman" w:hAnsi="Times New Roman"/>
                <w:sz w:val="20"/>
                <w:szCs w:val="20"/>
              </w:rPr>
              <w:br w:type="page"/>
            </w:r>
            <w:r w:rsidRPr="009F2B21">
              <w:rPr>
                <w:rFonts w:cs="Tahoma"/>
                <w:sz w:val="20"/>
                <w:szCs w:val="20"/>
              </w:rPr>
              <w:br w:type="page"/>
            </w:r>
            <w:r w:rsidRPr="009F2B21">
              <w:rPr>
                <w:rFonts w:cs="Tahoma"/>
                <w:b/>
                <w:sz w:val="20"/>
                <w:szCs w:val="20"/>
              </w:rPr>
              <w:br w:type="page"/>
            </w:r>
            <w:r w:rsidRPr="009F2B21">
              <w:rPr>
                <w:rFonts w:cs="Tahoma"/>
                <w:sz w:val="20"/>
                <w:szCs w:val="20"/>
              </w:rPr>
              <w:br w:type="page"/>
            </w:r>
          </w:p>
        </w:tc>
        <w:tc>
          <w:tcPr>
            <w:tcW w:w="7437" w:type="dxa"/>
            <w:tcBorders>
              <w:left w:val="nil"/>
            </w:tcBorders>
            <w:vAlign w:val="bottom"/>
          </w:tcPr>
          <w:p w14:paraId="79034A1B" w14:textId="25E58B61" w:rsidR="00B34AD3" w:rsidRPr="009F2B21" w:rsidRDefault="00B34AD3" w:rsidP="002A2D45">
            <w:pPr>
              <w:keepNext/>
              <w:keepLines/>
              <w:rPr>
                <w:rFonts w:cs="Tahoma"/>
                <w:sz w:val="20"/>
                <w:szCs w:val="20"/>
              </w:rPr>
            </w:pPr>
            <w:r w:rsidRPr="009F2B21">
              <w:rPr>
                <w:rFonts w:cs="Tahoma"/>
                <w:sz w:val="20"/>
                <w:szCs w:val="20"/>
              </w:rPr>
              <w:t>P</w:t>
            </w:r>
            <w:r w:rsidR="00ED302A" w:rsidRPr="009F2B21">
              <w:rPr>
                <w:rFonts w:cs="Tahoma"/>
                <w:sz w:val="20"/>
                <w:szCs w:val="20"/>
              </w:rPr>
              <w:t>OTRDILO NAROČNIKA O OGLEDU LOKACIJE</w:t>
            </w:r>
          </w:p>
        </w:tc>
        <w:tc>
          <w:tcPr>
            <w:tcW w:w="1276" w:type="dxa"/>
          </w:tcPr>
          <w:p w14:paraId="0E3EEA45" w14:textId="09233E38" w:rsidR="00B34AD3" w:rsidRPr="009F2B21" w:rsidRDefault="00B34AD3" w:rsidP="002A2D45">
            <w:pPr>
              <w:keepNext/>
              <w:keepLines/>
              <w:jc w:val="both"/>
              <w:rPr>
                <w:rFonts w:cs="Tahoma"/>
                <w:b/>
                <w:iCs/>
                <w:sz w:val="20"/>
                <w:szCs w:val="20"/>
              </w:rPr>
            </w:pPr>
            <w:r w:rsidRPr="009F2B21">
              <w:rPr>
                <w:rFonts w:cs="Tahoma"/>
                <w:b/>
                <w:iCs/>
                <w:sz w:val="20"/>
                <w:szCs w:val="20"/>
              </w:rPr>
              <w:t xml:space="preserve">Priloga   </w:t>
            </w:r>
            <w:r w:rsidR="00E37DBD">
              <w:rPr>
                <w:rFonts w:cs="Tahoma"/>
                <w:b/>
                <w:iCs/>
                <w:sz w:val="20"/>
                <w:szCs w:val="20"/>
              </w:rPr>
              <w:t>12</w:t>
            </w:r>
          </w:p>
        </w:tc>
      </w:tr>
    </w:tbl>
    <w:p w14:paraId="1CA3410C" w14:textId="092BD23C" w:rsidR="00B34AD3" w:rsidRPr="00B34AD3" w:rsidRDefault="00B34AD3" w:rsidP="00554D96">
      <w:pPr>
        <w:keepNext/>
        <w:keepLines/>
        <w:spacing w:before="120" w:line="276" w:lineRule="auto"/>
        <w:jc w:val="both"/>
        <w:rPr>
          <w:rFonts w:cs="Tahoma"/>
          <w:sz w:val="20"/>
          <w:szCs w:val="20"/>
        </w:rPr>
      </w:pPr>
      <w:r w:rsidRPr="009F2B21">
        <w:rPr>
          <w:rFonts w:cs="Tahoma"/>
          <w:sz w:val="20"/>
          <w:szCs w:val="20"/>
        </w:rPr>
        <w:t>Ponudnik k ponudbeni dokumentaciji predloži podpisano potrdilo o ogledu lokacije</w:t>
      </w:r>
      <w:r w:rsidRPr="006C68FF">
        <w:rPr>
          <w:rFonts w:cs="Tahoma"/>
          <w:sz w:val="20"/>
          <w:szCs w:val="20"/>
        </w:rPr>
        <w:t xml:space="preserve">. </w:t>
      </w:r>
      <w:r w:rsidRPr="00B34AD3">
        <w:rPr>
          <w:rFonts w:cs="Tahoma"/>
          <w:sz w:val="22"/>
          <w:szCs w:val="22"/>
        </w:rPr>
        <w:t xml:space="preserve">Potrdilo </w:t>
      </w:r>
      <w:r w:rsidRPr="006C68FF">
        <w:rPr>
          <w:rFonts w:cs="Tahoma"/>
          <w:sz w:val="22"/>
          <w:szCs w:val="22"/>
        </w:rPr>
        <w:t>v podpis naročniku predloži ponudnik na dan ogleda lokacije.</w:t>
      </w:r>
    </w:p>
    <w:p w14:paraId="3BE7CAB6" w14:textId="182E68B5" w:rsidR="007D7570" w:rsidRPr="006C68FF" w:rsidRDefault="007D7570" w:rsidP="002A2D45">
      <w:pPr>
        <w:keepNext/>
        <w:keepLines/>
        <w:spacing w:after="200" w:line="276" w:lineRule="auto"/>
        <w:rPr>
          <w:rFonts w:cs="Tahoma"/>
          <w:sz w:val="20"/>
          <w:szCs w:val="20"/>
        </w:rPr>
      </w:pPr>
      <w:r w:rsidRPr="006C68FF">
        <w:rPr>
          <w:rFonts w:cs="Tahoma"/>
          <w:sz w:val="20"/>
          <w:szCs w:val="20"/>
        </w:rPr>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685787" w:rsidRPr="006C68FF" w14:paraId="36507D63" w14:textId="77777777" w:rsidTr="00F41D64">
        <w:tc>
          <w:tcPr>
            <w:tcW w:w="608" w:type="dxa"/>
            <w:tcBorders>
              <w:right w:val="nil"/>
            </w:tcBorders>
          </w:tcPr>
          <w:p w14:paraId="40276009" w14:textId="77777777" w:rsidR="00685787" w:rsidRPr="006C68FF" w:rsidRDefault="00685787" w:rsidP="002A2D45">
            <w:pPr>
              <w:keepNext/>
              <w:keepLines/>
              <w:jc w:val="both"/>
              <w:rPr>
                <w:rFonts w:cs="Tahoma"/>
                <w:sz w:val="20"/>
                <w:szCs w:val="20"/>
              </w:rPr>
            </w:pPr>
            <w:r w:rsidRPr="006C68FF">
              <w:rPr>
                <w:rFonts w:ascii="Times New Roman" w:hAnsi="Times New Roman"/>
                <w:sz w:val="20"/>
                <w:szCs w:val="20"/>
              </w:rPr>
              <w:lastRenderedPageBreak/>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579" w:type="dxa"/>
            <w:tcBorders>
              <w:left w:val="nil"/>
            </w:tcBorders>
            <w:vAlign w:val="bottom"/>
          </w:tcPr>
          <w:p w14:paraId="419C0878" w14:textId="77777777" w:rsidR="00685787" w:rsidRPr="006C68FF" w:rsidRDefault="00685787" w:rsidP="002A2D45">
            <w:pPr>
              <w:keepNext/>
              <w:keepLines/>
              <w:rPr>
                <w:rFonts w:cs="Tahoma"/>
                <w:sz w:val="20"/>
                <w:szCs w:val="20"/>
              </w:rPr>
            </w:pPr>
            <w:r w:rsidRPr="006C68FF">
              <w:rPr>
                <w:rFonts w:cs="Tahoma"/>
                <w:sz w:val="20"/>
                <w:szCs w:val="20"/>
              </w:rPr>
              <w:t>PODATKI O PONUDNIKU</w:t>
            </w:r>
          </w:p>
        </w:tc>
        <w:tc>
          <w:tcPr>
            <w:tcW w:w="1134" w:type="dxa"/>
          </w:tcPr>
          <w:p w14:paraId="19FDBD36" w14:textId="77777777" w:rsidR="00685787" w:rsidRPr="006C68FF" w:rsidRDefault="00685787" w:rsidP="002A2D45">
            <w:pPr>
              <w:keepNext/>
              <w:keepLines/>
              <w:jc w:val="both"/>
              <w:rPr>
                <w:rFonts w:cs="Tahoma"/>
                <w:b/>
                <w:iCs/>
                <w:sz w:val="20"/>
                <w:szCs w:val="20"/>
              </w:rPr>
            </w:pPr>
            <w:r w:rsidRPr="006C68FF">
              <w:rPr>
                <w:rFonts w:cs="Tahoma"/>
                <w:b/>
                <w:iCs/>
                <w:sz w:val="20"/>
                <w:szCs w:val="20"/>
              </w:rPr>
              <w:t>Priloga   1</w:t>
            </w:r>
          </w:p>
        </w:tc>
      </w:tr>
    </w:tbl>
    <w:p w14:paraId="06E9225A" w14:textId="38D78E4B" w:rsidR="00685787" w:rsidRPr="006C68FF" w:rsidRDefault="00685787" w:rsidP="002A2D45">
      <w:pPr>
        <w:keepNext/>
        <w:keepLines/>
        <w:ind w:left="1701" w:hanging="1701"/>
        <w:jc w:val="both"/>
        <w:rPr>
          <w:rFonts w:cs="Tahoma"/>
          <w:b/>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7"/>
        <w:gridCol w:w="2977"/>
        <w:gridCol w:w="30"/>
        <w:gridCol w:w="2907"/>
      </w:tblGrid>
      <w:tr w:rsidR="00B4224F" w:rsidRPr="00B4224F" w14:paraId="098B5B37" w14:textId="77777777" w:rsidTr="00B4224F">
        <w:trPr>
          <w:trHeight w:val="429"/>
          <w:jc w:val="center"/>
        </w:trPr>
        <w:tc>
          <w:tcPr>
            <w:tcW w:w="9351" w:type="dxa"/>
            <w:gridSpan w:val="4"/>
            <w:tcBorders>
              <w:top w:val="single" w:sz="4" w:space="0" w:color="auto"/>
              <w:left w:val="single" w:sz="4" w:space="0" w:color="auto"/>
              <w:bottom w:val="single" w:sz="4" w:space="0" w:color="auto"/>
              <w:right w:val="single" w:sz="4" w:space="0" w:color="auto"/>
            </w:tcBorders>
            <w:vAlign w:val="center"/>
          </w:tcPr>
          <w:p w14:paraId="3F786A1B" w14:textId="22B9BD21" w:rsidR="00B4224F" w:rsidRPr="00B4224F" w:rsidRDefault="00F60041" w:rsidP="002A2D45">
            <w:pPr>
              <w:keepNext/>
              <w:keepLines/>
              <w:ind w:left="-115"/>
              <w:jc w:val="center"/>
              <w:rPr>
                <w:rFonts w:cs="Tahoma"/>
                <w:sz w:val="20"/>
                <w:szCs w:val="20"/>
              </w:rPr>
            </w:pPr>
            <w:r w:rsidRPr="00072ABC">
              <w:rPr>
                <w:rFonts w:cs="Tahoma"/>
                <w:b/>
                <w:sz w:val="20"/>
                <w:szCs w:val="20"/>
              </w:rPr>
              <w:t>LPT-91/26</w:t>
            </w:r>
            <w:r w:rsidR="00B4224F" w:rsidRPr="006C68FF">
              <w:rPr>
                <w:rFonts w:cs="Tahoma"/>
                <w:b/>
                <w:sz w:val="20"/>
                <w:szCs w:val="20"/>
              </w:rPr>
              <w:t xml:space="preserve"> </w:t>
            </w:r>
            <w:r>
              <w:rPr>
                <w:rFonts w:cs="Tahoma"/>
                <w:b/>
                <w:sz w:val="20"/>
                <w:szCs w:val="20"/>
              </w:rPr>
              <w:t>Utrditev površine za prometno signalizacijo</w:t>
            </w:r>
          </w:p>
        </w:tc>
      </w:tr>
      <w:tr w:rsidR="00B4224F" w:rsidRPr="00B4224F" w14:paraId="50FFD25C" w14:textId="77777777" w:rsidTr="00B4224F">
        <w:trPr>
          <w:trHeight w:val="251"/>
          <w:jc w:val="center"/>
        </w:trPr>
        <w:tc>
          <w:tcPr>
            <w:tcW w:w="9351" w:type="dxa"/>
            <w:gridSpan w:val="4"/>
            <w:tcBorders>
              <w:top w:val="single" w:sz="4" w:space="0" w:color="auto"/>
              <w:left w:val="single" w:sz="4" w:space="0" w:color="auto"/>
              <w:bottom w:val="single" w:sz="4" w:space="0" w:color="auto"/>
              <w:right w:val="single" w:sz="4" w:space="0" w:color="auto"/>
            </w:tcBorders>
            <w:vAlign w:val="center"/>
          </w:tcPr>
          <w:p w14:paraId="4236F272" w14:textId="77777777" w:rsidR="00B4224F" w:rsidRPr="00B4224F" w:rsidRDefault="00B4224F" w:rsidP="002A2D45">
            <w:pPr>
              <w:keepNext/>
              <w:keepLines/>
              <w:rPr>
                <w:rFonts w:cs="Tahoma"/>
                <w:sz w:val="18"/>
                <w:szCs w:val="18"/>
              </w:rPr>
            </w:pPr>
            <w:r w:rsidRPr="00B4224F">
              <w:rPr>
                <w:rFonts w:cs="Tahoma"/>
                <w:b/>
                <w:sz w:val="18"/>
                <w:szCs w:val="18"/>
              </w:rPr>
              <w:t>PODATKI O PONUDNIKU/PARTNERJU</w:t>
            </w:r>
          </w:p>
        </w:tc>
      </w:tr>
      <w:tr w:rsidR="00B4224F" w:rsidRPr="00B4224F" w14:paraId="3A0D6F38" w14:textId="77777777" w:rsidTr="00B4224F">
        <w:trPr>
          <w:trHeight w:val="412"/>
          <w:jc w:val="center"/>
        </w:trPr>
        <w:tc>
          <w:tcPr>
            <w:tcW w:w="3437" w:type="dxa"/>
            <w:tcBorders>
              <w:top w:val="single" w:sz="4" w:space="0" w:color="auto"/>
              <w:left w:val="single" w:sz="4" w:space="0" w:color="auto"/>
              <w:bottom w:val="single" w:sz="4" w:space="0" w:color="auto"/>
              <w:right w:val="single" w:sz="4" w:space="0" w:color="auto"/>
            </w:tcBorders>
            <w:vAlign w:val="center"/>
          </w:tcPr>
          <w:p w14:paraId="0135F030" w14:textId="77777777" w:rsidR="00B4224F" w:rsidRPr="00B4224F" w:rsidRDefault="00B4224F" w:rsidP="002A2D45">
            <w:pPr>
              <w:keepNext/>
              <w:keepLines/>
              <w:rPr>
                <w:rFonts w:cs="Tahoma"/>
                <w:sz w:val="18"/>
                <w:szCs w:val="18"/>
              </w:rPr>
            </w:pPr>
            <w:r w:rsidRPr="00B4224F">
              <w:rPr>
                <w:rFonts w:cs="Tahoma"/>
                <w:sz w:val="18"/>
                <w:szCs w:val="18"/>
              </w:rPr>
              <w:t>Naziv ponudnika/partnerja</w:t>
            </w:r>
          </w:p>
        </w:tc>
        <w:tc>
          <w:tcPr>
            <w:tcW w:w="5914" w:type="dxa"/>
            <w:gridSpan w:val="3"/>
            <w:tcBorders>
              <w:top w:val="single" w:sz="4" w:space="0" w:color="auto"/>
              <w:left w:val="single" w:sz="4" w:space="0" w:color="auto"/>
              <w:bottom w:val="single" w:sz="4" w:space="0" w:color="auto"/>
              <w:right w:val="single" w:sz="4" w:space="0" w:color="auto"/>
            </w:tcBorders>
            <w:vAlign w:val="center"/>
          </w:tcPr>
          <w:p w14:paraId="0D4C0FF9" w14:textId="77777777" w:rsidR="00B4224F" w:rsidRPr="00B4224F" w:rsidRDefault="00B4224F" w:rsidP="002A2D45">
            <w:pPr>
              <w:keepNext/>
              <w:keepLines/>
              <w:rPr>
                <w:rFonts w:cs="Tahoma"/>
                <w:sz w:val="18"/>
                <w:szCs w:val="18"/>
              </w:rPr>
            </w:pPr>
          </w:p>
        </w:tc>
      </w:tr>
      <w:tr w:rsidR="00B4224F" w:rsidRPr="00B4224F" w14:paraId="03DDEF8A" w14:textId="77777777" w:rsidTr="00B4224F">
        <w:trPr>
          <w:trHeight w:val="417"/>
          <w:jc w:val="center"/>
        </w:trPr>
        <w:tc>
          <w:tcPr>
            <w:tcW w:w="3437" w:type="dxa"/>
            <w:tcBorders>
              <w:top w:val="single" w:sz="4" w:space="0" w:color="auto"/>
              <w:left w:val="single" w:sz="4" w:space="0" w:color="auto"/>
              <w:bottom w:val="single" w:sz="4" w:space="0" w:color="auto"/>
              <w:right w:val="single" w:sz="4" w:space="0" w:color="auto"/>
            </w:tcBorders>
            <w:vAlign w:val="center"/>
          </w:tcPr>
          <w:p w14:paraId="30707952" w14:textId="77777777" w:rsidR="00B4224F" w:rsidRPr="00B4224F" w:rsidRDefault="00B4224F" w:rsidP="002A2D45">
            <w:pPr>
              <w:keepNext/>
              <w:keepLines/>
              <w:rPr>
                <w:rFonts w:cs="Tahoma"/>
                <w:sz w:val="18"/>
                <w:szCs w:val="18"/>
              </w:rPr>
            </w:pPr>
            <w:r w:rsidRPr="00B4224F">
              <w:rPr>
                <w:rFonts w:cs="Tahoma"/>
                <w:sz w:val="18"/>
                <w:szCs w:val="18"/>
              </w:rPr>
              <w:t>Polni naslov</w:t>
            </w:r>
          </w:p>
        </w:tc>
        <w:tc>
          <w:tcPr>
            <w:tcW w:w="5914" w:type="dxa"/>
            <w:gridSpan w:val="3"/>
            <w:tcBorders>
              <w:top w:val="single" w:sz="4" w:space="0" w:color="auto"/>
              <w:left w:val="single" w:sz="4" w:space="0" w:color="auto"/>
              <w:bottom w:val="single" w:sz="4" w:space="0" w:color="auto"/>
              <w:right w:val="single" w:sz="4" w:space="0" w:color="auto"/>
            </w:tcBorders>
            <w:vAlign w:val="center"/>
          </w:tcPr>
          <w:p w14:paraId="65EB02F9" w14:textId="77777777" w:rsidR="00B4224F" w:rsidRPr="00B4224F" w:rsidRDefault="00B4224F" w:rsidP="002A2D45">
            <w:pPr>
              <w:keepNext/>
              <w:keepLines/>
              <w:rPr>
                <w:rFonts w:cs="Tahoma"/>
                <w:sz w:val="18"/>
                <w:szCs w:val="18"/>
              </w:rPr>
            </w:pPr>
          </w:p>
        </w:tc>
      </w:tr>
      <w:tr w:rsidR="00B4224F" w:rsidRPr="00B4224F" w14:paraId="411755F7" w14:textId="77777777" w:rsidTr="00B4224F">
        <w:trPr>
          <w:trHeight w:val="321"/>
          <w:jc w:val="center"/>
        </w:trPr>
        <w:tc>
          <w:tcPr>
            <w:tcW w:w="3437" w:type="dxa"/>
            <w:tcBorders>
              <w:top w:val="single" w:sz="4" w:space="0" w:color="auto"/>
              <w:left w:val="single" w:sz="4" w:space="0" w:color="auto"/>
              <w:bottom w:val="single" w:sz="4" w:space="0" w:color="auto"/>
              <w:right w:val="single" w:sz="4" w:space="0" w:color="auto"/>
            </w:tcBorders>
            <w:vAlign w:val="center"/>
          </w:tcPr>
          <w:p w14:paraId="743B35E1" w14:textId="77777777" w:rsidR="00B4224F" w:rsidRPr="00B4224F" w:rsidRDefault="00B4224F" w:rsidP="002A2D45">
            <w:pPr>
              <w:keepNext/>
              <w:keepLines/>
              <w:spacing w:line="276" w:lineRule="auto"/>
              <w:rPr>
                <w:rFonts w:cs="Tahoma"/>
                <w:sz w:val="18"/>
                <w:szCs w:val="18"/>
              </w:rPr>
            </w:pPr>
            <w:r w:rsidRPr="00B4224F">
              <w:rPr>
                <w:rFonts w:cs="Tahoma"/>
                <w:sz w:val="18"/>
                <w:szCs w:val="18"/>
              </w:rPr>
              <w:t xml:space="preserve">Matična </w:t>
            </w:r>
            <w:r w:rsidRPr="00B4224F">
              <w:rPr>
                <w:rFonts w:cs="Tahoma"/>
                <w:sz w:val="18"/>
                <w:szCs w:val="18"/>
                <w:u w:val="single"/>
              </w:rPr>
              <w:t>in</w:t>
            </w:r>
            <w:r w:rsidRPr="00B4224F">
              <w:rPr>
                <w:rFonts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1E8EF426" w14:textId="77777777" w:rsidR="00B4224F" w:rsidRPr="00B4224F" w:rsidRDefault="00B4224F" w:rsidP="002A2D45">
            <w:pPr>
              <w:keepNext/>
              <w:keepLines/>
              <w:spacing w:line="276" w:lineRule="auto"/>
              <w:rPr>
                <w:rFonts w:cs="Tahoma"/>
                <w:sz w:val="18"/>
                <w:szCs w:val="18"/>
              </w:rPr>
            </w:pPr>
          </w:p>
        </w:tc>
        <w:tc>
          <w:tcPr>
            <w:tcW w:w="2937" w:type="dxa"/>
            <w:gridSpan w:val="2"/>
            <w:tcBorders>
              <w:top w:val="single" w:sz="4" w:space="0" w:color="auto"/>
              <w:left w:val="single" w:sz="4" w:space="0" w:color="auto"/>
              <w:bottom w:val="single" w:sz="4" w:space="0" w:color="auto"/>
              <w:right w:val="single" w:sz="4" w:space="0" w:color="auto"/>
            </w:tcBorders>
            <w:vAlign w:val="center"/>
          </w:tcPr>
          <w:p w14:paraId="6D390F92" w14:textId="77777777" w:rsidR="00B4224F" w:rsidRPr="00B4224F" w:rsidRDefault="00B4224F" w:rsidP="002A2D45">
            <w:pPr>
              <w:keepNext/>
              <w:keepLines/>
              <w:spacing w:line="276" w:lineRule="auto"/>
              <w:rPr>
                <w:rFonts w:cs="Tahoma"/>
                <w:sz w:val="18"/>
                <w:szCs w:val="18"/>
              </w:rPr>
            </w:pPr>
          </w:p>
        </w:tc>
      </w:tr>
      <w:tr w:rsidR="00B4224F" w:rsidRPr="00B4224F" w14:paraId="54F45941" w14:textId="77777777" w:rsidTr="00B4224F">
        <w:trPr>
          <w:trHeight w:val="282"/>
          <w:jc w:val="center"/>
        </w:trPr>
        <w:tc>
          <w:tcPr>
            <w:tcW w:w="3437" w:type="dxa"/>
            <w:tcBorders>
              <w:top w:val="single" w:sz="4" w:space="0" w:color="auto"/>
              <w:left w:val="single" w:sz="4" w:space="0" w:color="auto"/>
              <w:bottom w:val="single" w:sz="4" w:space="0" w:color="auto"/>
              <w:right w:val="single" w:sz="4" w:space="0" w:color="auto"/>
            </w:tcBorders>
            <w:vAlign w:val="center"/>
          </w:tcPr>
          <w:p w14:paraId="3749BD5F" w14:textId="77777777" w:rsidR="00B4224F" w:rsidRPr="00B4224F" w:rsidRDefault="00B4224F" w:rsidP="002A2D45">
            <w:pPr>
              <w:keepNext/>
              <w:keepLines/>
              <w:spacing w:line="276" w:lineRule="auto"/>
              <w:rPr>
                <w:rFonts w:cs="Tahoma"/>
                <w:sz w:val="18"/>
                <w:szCs w:val="18"/>
              </w:rPr>
            </w:pPr>
            <w:r w:rsidRPr="00B4224F">
              <w:rPr>
                <w:rFonts w:cs="Tahoma"/>
                <w:sz w:val="18"/>
                <w:szCs w:val="18"/>
              </w:rPr>
              <w:t>Transakcijski račun ponudnika</w:t>
            </w:r>
          </w:p>
        </w:tc>
        <w:tc>
          <w:tcPr>
            <w:tcW w:w="5914" w:type="dxa"/>
            <w:gridSpan w:val="3"/>
            <w:tcBorders>
              <w:top w:val="single" w:sz="4" w:space="0" w:color="auto"/>
              <w:left w:val="single" w:sz="4" w:space="0" w:color="auto"/>
              <w:bottom w:val="single" w:sz="4" w:space="0" w:color="auto"/>
              <w:right w:val="single" w:sz="4" w:space="0" w:color="auto"/>
            </w:tcBorders>
            <w:vAlign w:val="center"/>
          </w:tcPr>
          <w:p w14:paraId="22F2BAC8" w14:textId="77777777" w:rsidR="00B4224F" w:rsidRPr="00B4224F" w:rsidRDefault="00B4224F" w:rsidP="002A2D45">
            <w:pPr>
              <w:keepNext/>
              <w:keepLines/>
              <w:spacing w:line="276" w:lineRule="auto"/>
              <w:rPr>
                <w:rFonts w:cs="Tahoma"/>
                <w:sz w:val="18"/>
                <w:szCs w:val="18"/>
              </w:rPr>
            </w:pPr>
          </w:p>
        </w:tc>
      </w:tr>
      <w:tr w:rsidR="00B4224F" w:rsidRPr="00B4224F" w14:paraId="50682BFD" w14:textId="77777777" w:rsidTr="00B4224F">
        <w:trPr>
          <w:trHeight w:val="291"/>
          <w:jc w:val="center"/>
        </w:trPr>
        <w:tc>
          <w:tcPr>
            <w:tcW w:w="9351" w:type="dxa"/>
            <w:gridSpan w:val="4"/>
            <w:tcBorders>
              <w:top w:val="single" w:sz="4" w:space="0" w:color="auto"/>
              <w:left w:val="single" w:sz="4" w:space="0" w:color="auto"/>
              <w:bottom w:val="single" w:sz="4" w:space="0" w:color="auto"/>
              <w:right w:val="single" w:sz="4" w:space="0" w:color="auto"/>
            </w:tcBorders>
            <w:vAlign w:val="center"/>
          </w:tcPr>
          <w:p w14:paraId="3D110135" w14:textId="77777777" w:rsidR="00B4224F" w:rsidRPr="00B4224F" w:rsidRDefault="00B4224F" w:rsidP="002A2D45">
            <w:pPr>
              <w:keepNext/>
              <w:keepLines/>
              <w:rPr>
                <w:rFonts w:ascii="Times New Roman" w:hAnsi="Times New Roman"/>
                <w:sz w:val="18"/>
                <w:szCs w:val="18"/>
              </w:rPr>
            </w:pPr>
            <w:r w:rsidRPr="00B4224F">
              <w:rPr>
                <w:rFonts w:cs="Tahoma"/>
                <w:b/>
                <w:sz w:val="18"/>
                <w:szCs w:val="18"/>
              </w:rPr>
              <w:t>ODGOVORNA OSEBA PONUDNIKA</w:t>
            </w:r>
          </w:p>
        </w:tc>
      </w:tr>
      <w:tr w:rsidR="00B4224F" w:rsidRPr="00B4224F" w14:paraId="552A717A" w14:textId="77777777" w:rsidTr="00B4224F">
        <w:trPr>
          <w:trHeight w:val="588"/>
          <w:jc w:val="center"/>
        </w:trPr>
        <w:tc>
          <w:tcPr>
            <w:tcW w:w="3437" w:type="dxa"/>
            <w:tcBorders>
              <w:top w:val="single" w:sz="4" w:space="0" w:color="auto"/>
              <w:left w:val="single" w:sz="4" w:space="0" w:color="auto"/>
              <w:bottom w:val="single" w:sz="4" w:space="0" w:color="auto"/>
              <w:right w:val="single" w:sz="4" w:space="0" w:color="auto"/>
            </w:tcBorders>
            <w:vAlign w:val="center"/>
          </w:tcPr>
          <w:p w14:paraId="476C6BAA" w14:textId="77777777" w:rsidR="00B4224F" w:rsidRPr="00B4224F" w:rsidRDefault="00B4224F" w:rsidP="002A2D45">
            <w:pPr>
              <w:keepNext/>
              <w:keepLines/>
              <w:rPr>
                <w:rFonts w:cs="Tahoma"/>
                <w:sz w:val="18"/>
                <w:szCs w:val="18"/>
              </w:rPr>
            </w:pPr>
            <w:r w:rsidRPr="00B4224F">
              <w:rPr>
                <w:rFonts w:cs="Tahoma"/>
                <w:sz w:val="18"/>
                <w:szCs w:val="18"/>
              </w:rPr>
              <w:t>Naziv odgovorne osebe (podpisnik pogodbe/okvirnega sporazuma)</w:t>
            </w:r>
          </w:p>
        </w:tc>
        <w:tc>
          <w:tcPr>
            <w:tcW w:w="5914" w:type="dxa"/>
            <w:gridSpan w:val="3"/>
            <w:tcBorders>
              <w:top w:val="single" w:sz="4" w:space="0" w:color="auto"/>
              <w:left w:val="single" w:sz="4" w:space="0" w:color="auto"/>
              <w:bottom w:val="single" w:sz="4" w:space="0" w:color="auto"/>
              <w:right w:val="single" w:sz="4" w:space="0" w:color="auto"/>
            </w:tcBorders>
            <w:vAlign w:val="center"/>
          </w:tcPr>
          <w:p w14:paraId="256B4209" w14:textId="77777777" w:rsidR="00B4224F" w:rsidRPr="00B4224F" w:rsidRDefault="00B4224F" w:rsidP="002A2D45">
            <w:pPr>
              <w:keepNext/>
              <w:keepLines/>
              <w:rPr>
                <w:rFonts w:ascii="Times New Roman" w:hAnsi="Times New Roman"/>
                <w:sz w:val="18"/>
                <w:szCs w:val="18"/>
              </w:rPr>
            </w:pPr>
          </w:p>
          <w:p w14:paraId="1ED10E9D" w14:textId="77777777" w:rsidR="00B4224F" w:rsidRPr="00B4224F" w:rsidRDefault="00B4224F" w:rsidP="002A2D45">
            <w:pPr>
              <w:keepNext/>
              <w:keepLines/>
              <w:rPr>
                <w:rFonts w:ascii="Times New Roman" w:hAnsi="Times New Roman"/>
                <w:sz w:val="18"/>
                <w:szCs w:val="18"/>
              </w:rPr>
            </w:pPr>
          </w:p>
        </w:tc>
      </w:tr>
      <w:tr w:rsidR="00B4224F" w:rsidRPr="00B4224F" w14:paraId="3A09FF60" w14:textId="77777777" w:rsidTr="00B4224F">
        <w:trPr>
          <w:trHeight w:val="371"/>
          <w:jc w:val="center"/>
        </w:trPr>
        <w:tc>
          <w:tcPr>
            <w:tcW w:w="3437" w:type="dxa"/>
            <w:tcBorders>
              <w:top w:val="single" w:sz="4" w:space="0" w:color="auto"/>
              <w:left w:val="single" w:sz="4" w:space="0" w:color="auto"/>
              <w:bottom w:val="single" w:sz="4" w:space="0" w:color="auto"/>
              <w:right w:val="single" w:sz="4" w:space="0" w:color="auto"/>
            </w:tcBorders>
            <w:vAlign w:val="center"/>
          </w:tcPr>
          <w:p w14:paraId="58504A5B" w14:textId="77777777" w:rsidR="00B4224F" w:rsidRPr="00B4224F" w:rsidRDefault="00B4224F" w:rsidP="002A2D45">
            <w:pPr>
              <w:keepNext/>
              <w:keepLines/>
              <w:rPr>
                <w:rFonts w:cs="Tahoma"/>
                <w:sz w:val="18"/>
                <w:szCs w:val="18"/>
              </w:rPr>
            </w:pPr>
            <w:r w:rsidRPr="00B4224F">
              <w:rPr>
                <w:rFonts w:cs="Tahoma"/>
                <w:sz w:val="18"/>
                <w:szCs w:val="18"/>
              </w:rPr>
              <w:t>Funkcija</w:t>
            </w:r>
          </w:p>
        </w:tc>
        <w:tc>
          <w:tcPr>
            <w:tcW w:w="5914" w:type="dxa"/>
            <w:gridSpan w:val="3"/>
            <w:tcBorders>
              <w:top w:val="single" w:sz="4" w:space="0" w:color="auto"/>
              <w:left w:val="single" w:sz="4" w:space="0" w:color="auto"/>
              <w:bottom w:val="single" w:sz="4" w:space="0" w:color="auto"/>
              <w:right w:val="single" w:sz="4" w:space="0" w:color="auto"/>
            </w:tcBorders>
            <w:vAlign w:val="center"/>
          </w:tcPr>
          <w:p w14:paraId="1B417AA0" w14:textId="77777777" w:rsidR="00B4224F" w:rsidRPr="00B4224F" w:rsidRDefault="00B4224F" w:rsidP="002A2D45">
            <w:pPr>
              <w:keepNext/>
              <w:keepLines/>
              <w:rPr>
                <w:rFonts w:ascii="Times New Roman" w:hAnsi="Times New Roman"/>
                <w:sz w:val="18"/>
                <w:szCs w:val="18"/>
              </w:rPr>
            </w:pPr>
          </w:p>
        </w:tc>
      </w:tr>
      <w:tr w:rsidR="00B4224F" w:rsidRPr="00B4224F" w14:paraId="24B26B52" w14:textId="77777777" w:rsidTr="00B4224F">
        <w:trPr>
          <w:trHeight w:val="414"/>
          <w:jc w:val="center"/>
        </w:trPr>
        <w:tc>
          <w:tcPr>
            <w:tcW w:w="3437" w:type="dxa"/>
            <w:tcBorders>
              <w:top w:val="single" w:sz="4" w:space="0" w:color="auto"/>
              <w:left w:val="single" w:sz="4" w:space="0" w:color="auto"/>
              <w:bottom w:val="single" w:sz="4" w:space="0" w:color="auto"/>
              <w:right w:val="single" w:sz="4" w:space="0" w:color="auto"/>
            </w:tcBorders>
            <w:vAlign w:val="center"/>
          </w:tcPr>
          <w:p w14:paraId="2C96E902" w14:textId="77777777" w:rsidR="00B4224F" w:rsidRPr="00B4224F" w:rsidRDefault="00B4224F" w:rsidP="002A2D45">
            <w:pPr>
              <w:keepNext/>
              <w:keepLines/>
              <w:rPr>
                <w:rFonts w:cs="Tahoma"/>
                <w:sz w:val="18"/>
                <w:szCs w:val="18"/>
              </w:rPr>
            </w:pPr>
            <w:r w:rsidRPr="00B4224F">
              <w:rPr>
                <w:rFonts w:cs="Tahoma"/>
                <w:sz w:val="18"/>
                <w:szCs w:val="18"/>
              </w:rPr>
              <w:t xml:space="preserve">Elektronska pošta </w:t>
            </w:r>
            <w:r w:rsidRPr="00B4224F">
              <w:rPr>
                <w:rFonts w:cs="Tahoma"/>
                <w:sz w:val="18"/>
                <w:szCs w:val="18"/>
                <w:u w:val="single"/>
              </w:rPr>
              <w:t>in</w:t>
            </w:r>
            <w:r w:rsidRPr="00B4224F">
              <w:rPr>
                <w:rFonts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3475B11E" w14:textId="77777777" w:rsidR="00B4224F" w:rsidRPr="00B4224F" w:rsidRDefault="00B4224F" w:rsidP="002A2D45">
            <w:pPr>
              <w:keepNext/>
              <w:keepLines/>
              <w:rPr>
                <w:rFonts w:ascii="Times New Roman" w:hAnsi="Times New Roman"/>
                <w:sz w:val="18"/>
                <w:szCs w:val="18"/>
              </w:rPr>
            </w:pPr>
          </w:p>
        </w:tc>
        <w:tc>
          <w:tcPr>
            <w:tcW w:w="2937" w:type="dxa"/>
            <w:gridSpan w:val="2"/>
            <w:tcBorders>
              <w:top w:val="single" w:sz="4" w:space="0" w:color="auto"/>
              <w:left w:val="single" w:sz="4" w:space="0" w:color="auto"/>
              <w:bottom w:val="single" w:sz="4" w:space="0" w:color="auto"/>
              <w:right w:val="single" w:sz="4" w:space="0" w:color="auto"/>
            </w:tcBorders>
            <w:vAlign w:val="center"/>
          </w:tcPr>
          <w:p w14:paraId="22189900" w14:textId="77777777" w:rsidR="00B4224F" w:rsidRPr="00B4224F" w:rsidRDefault="00B4224F" w:rsidP="002A2D45">
            <w:pPr>
              <w:keepNext/>
              <w:keepLines/>
              <w:rPr>
                <w:rFonts w:ascii="Times New Roman" w:hAnsi="Times New Roman"/>
                <w:sz w:val="18"/>
                <w:szCs w:val="18"/>
              </w:rPr>
            </w:pPr>
          </w:p>
        </w:tc>
      </w:tr>
      <w:tr w:rsidR="00B4224F" w:rsidRPr="00B4224F" w14:paraId="083DDDD3" w14:textId="77777777" w:rsidTr="00B4224F">
        <w:trPr>
          <w:trHeight w:val="245"/>
          <w:jc w:val="center"/>
        </w:trPr>
        <w:tc>
          <w:tcPr>
            <w:tcW w:w="9351" w:type="dxa"/>
            <w:gridSpan w:val="4"/>
            <w:tcBorders>
              <w:top w:val="single" w:sz="4" w:space="0" w:color="auto"/>
              <w:left w:val="single" w:sz="4" w:space="0" w:color="auto"/>
              <w:bottom w:val="single" w:sz="4" w:space="0" w:color="auto"/>
              <w:right w:val="single" w:sz="4" w:space="0" w:color="auto"/>
            </w:tcBorders>
            <w:vAlign w:val="center"/>
          </w:tcPr>
          <w:p w14:paraId="6BCBE5DA" w14:textId="77777777" w:rsidR="00B4224F" w:rsidRPr="00B4224F" w:rsidRDefault="00B4224F" w:rsidP="002A2D45">
            <w:pPr>
              <w:keepNext/>
              <w:keepLines/>
              <w:rPr>
                <w:rFonts w:ascii="Times New Roman" w:hAnsi="Times New Roman"/>
                <w:sz w:val="18"/>
                <w:szCs w:val="18"/>
              </w:rPr>
            </w:pPr>
            <w:r w:rsidRPr="00B4224F">
              <w:rPr>
                <w:rFonts w:cs="Tahoma"/>
                <w:b/>
                <w:sz w:val="18"/>
                <w:szCs w:val="18"/>
              </w:rPr>
              <w:t>KONTAKTNA OSEBA PONUDNIKA</w:t>
            </w:r>
          </w:p>
        </w:tc>
      </w:tr>
      <w:tr w:rsidR="00B4224F" w:rsidRPr="00B4224F" w14:paraId="5EDB013A" w14:textId="77777777" w:rsidTr="00B4224F">
        <w:trPr>
          <w:trHeight w:val="413"/>
          <w:jc w:val="center"/>
        </w:trPr>
        <w:tc>
          <w:tcPr>
            <w:tcW w:w="3437" w:type="dxa"/>
            <w:tcBorders>
              <w:top w:val="single" w:sz="4" w:space="0" w:color="auto"/>
              <w:left w:val="single" w:sz="4" w:space="0" w:color="auto"/>
              <w:bottom w:val="single" w:sz="4" w:space="0" w:color="auto"/>
              <w:right w:val="single" w:sz="4" w:space="0" w:color="auto"/>
            </w:tcBorders>
            <w:vAlign w:val="center"/>
          </w:tcPr>
          <w:p w14:paraId="4873A46B" w14:textId="77777777" w:rsidR="00B4224F" w:rsidRPr="00B4224F" w:rsidRDefault="00B4224F" w:rsidP="002A2D45">
            <w:pPr>
              <w:keepNext/>
              <w:keepLines/>
              <w:rPr>
                <w:rFonts w:cs="Tahoma"/>
                <w:sz w:val="18"/>
                <w:szCs w:val="18"/>
              </w:rPr>
            </w:pPr>
            <w:r w:rsidRPr="00B4224F">
              <w:rPr>
                <w:rFonts w:cs="Tahoma"/>
                <w:sz w:val="18"/>
                <w:szCs w:val="18"/>
              </w:rPr>
              <w:t>Naziv kontaktne osebe (v zvezi s ponudbo)</w:t>
            </w:r>
          </w:p>
        </w:tc>
        <w:tc>
          <w:tcPr>
            <w:tcW w:w="5914" w:type="dxa"/>
            <w:gridSpan w:val="3"/>
            <w:tcBorders>
              <w:top w:val="single" w:sz="4" w:space="0" w:color="auto"/>
              <w:left w:val="single" w:sz="4" w:space="0" w:color="auto"/>
              <w:bottom w:val="single" w:sz="4" w:space="0" w:color="auto"/>
              <w:right w:val="single" w:sz="4" w:space="0" w:color="auto"/>
            </w:tcBorders>
            <w:vAlign w:val="center"/>
          </w:tcPr>
          <w:p w14:paraId="177782A0" w14:textId="77777777" w:rsidR="00B4224F" w:rsidRPr="00B4224F" w:rsidRDefault="00B4224F" w:rsidP="002A2D45">
            <w:pPr>
              <w:keepNext/>
              <w:keepLines/>
              <w:rPr>
                <w:rFonts w:ascii="Times New Roman" w:hAnsi="Times New Roman"/>
                <w:sz w:val="18"/>
                <w:szCs w:val="18"/>
              </w:rPr>
            </w:pPr>
          </w:p>
        </w:tc>
      </w:tr>
      <w:tr w:rsidR="00B4224F" w:rsidRPr="00B4224F" w14:paraId="2F5A119F" w14:textId="77777777" w:rsidTr="00B4224F">
        <w:trPr>
          <w:trHeight w:val="414"/>
          <w:jc w:val="center"/>
        </w:trPr>
        <w:tc>
          <w:tcPr>
            <w:tcW w:w="3437" w:type="dxa"/>
            <w:tcBorders>
              <w:top w:val="single" w:sz="4" w:space="0" w:color="auto"/>
              <w:left w:val="single" w:sz="4" w:space="0" w:color="auto"/>
              <w:bottom w:val="single" w:sz="4" w:space="0" w:color="auto"/>
              <w:right w:val="single" w:sz="4" w:space="0" w:color="auto"/>
            </w:tcBorders>
            <w:vAlign w:val="center"/>
          </w:tcPr>
          <w:p w14:paraId="12CAE464" w14:textId="77777777" w:rsidR="00B4224F" w:rsidRPr="00B4224F" w:rsidRDefault="00B4224F" w:rsidP="002A2D45">
            <w:pPr>
              <w:keepNext/>
              <w:keepLines/>
              <w:rPr>
                <w:rFonts w:cs="Tahoma"/>
                <w:sz w:val="18"/>
                <w:szCs w:val="18"/>
              </w:rPr>
            </w:pPr>
            <w:r w:rsidRPr="00B4224F">
              <w:rPr>
                <w:rFonts w:cs="Tahoma"/>
                <w:sz w:val="18"/>
                <w:szCs w:val="18"/>
              </w:rPr>
              <w:t xml:space="preserve">Elektronska pošta </w:t>
            </w:r>
            <w:r w:rsidRPr="00B4224F">
              <w:rPr>
                <w:rFonts w:cs="Tahoma"/>
                <w:sz w:val="18"/>
                <w:szCs w:val="18"/>
                <w:u w:val="single"/>
              </w:rPr>
              <w:t>in</w:t>
            </w:r>
            <w:r w:rsidRPr="00B4224F">
              <w:rPr>
                <w:rFonts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0CA88D66" w14:textId="77777777" w:rsidR="00B4224F" w:rsidRPr="00B4224F" w:rsidRDefault="00B4224F" w:rsidP="002A2D45">
            <w:pPr>
              <w:keepNext/>
              <w:keepLines/>
              <w:rPr>
                <w:rFonts w:ascii="Times New Roman" w:hAnsi="Times New Roman"/>
                <w:sz w:val="18"/>
                <w:szCs w:val="18"/>
              </w:rPr>
            </w:pPr>
          </w:p>
        </w:tc>
        <w:tc>
          <w:tcPr>
            <w:tcW w:w="2937" w:type="dxa"/>
            <w:gridSpan w:val="2"/>
            <w:tcBorders>
              <w:top w:val="single" w:sz="4" w:space="0" w:color="auto"/>
              <w:left w:val="single" w:sz="4" w:space="0" w:color="auto"/>
              <w:bottom w:val="single" w:sz="4" w:space="0" w:color="auto"/>
              <w:right w:val="single" w:sz="4" w:space="0" w:color="auto"/>
            </w:tcBorders>
            <w:vAlign w:val="center"/>
          </w:tcPr>
          <w:p w14:paraId="394536F4" w14:textId="77777777" w:rsidR="00B4224F" w:rsidRPr="00B4224F" w:rsidRDefault="00B4224F" w:rsidP="002A2D45">
            <w:pPr>
              <w:keepNext/>
              <w:keepLines/>
              <w:rPr>
                <w:rFonts w:ascii="Times New Roman" w:hAnsi="Times New Roman"/>
                <w:sz w:val="18"/>
                <w:szCs w:val="18"/>
              </w:rPr>
            </w:pPr>
          </w:p>
        </w:tc>
      </w:tr>
      <w:tr w:rsidR="00B4224F" w:rsidRPr="00B4224F" w14:paraId="441B7B1C" w14:textId="77777777" w:rsidTr="00B4224F">
        <w:trPr>
          <w:trHeight w:val="267"/>
          <w:jc w:val="center"/>
        </w:trPr>
        <w:tc>
          <w:tcPr>
            <w:tcW w:w="9351" w:type="dxa"/>
            <w:gridSpan w:val="4"/>
            <w:tcBorders>
              <w:top w:val="single" w:sz="4" w:space="0" w:color="auto"/>
              <w:left w:val="single" w:sz="4" w:space="0" w:color="auto"/>
              <w:bottom w:val="single" w:sz="4" w:space="0" w:color="auto"/>
              <w:right w:val="single" w:sz="4" w:space="0" w:color="auto"/>
            </w:tcBorders>
            <w:vAlign w:val="center"/>
          </w:tcPr>
          <w:p w14:paraId="2D62D894" w14:textId="77777777" w:rsidR="00B4224F" w:rsidRPr="00B4224F" w:rsidRDefault="00B4224F" w:rsidP="002A2D45">
            <w:pPr>
              <w:keepNext/>
              <w:keepLines/>
              <w:rPr>
                <w:rFonts w:ascii="Times New Roman" w:hAnsi="Times New Roman"/>
                <w:sz w:val="18"/>
                <w:szCs w:val="18"/>
              </w:rPr>
            </w:pPr>
            <w:r w:rsidRPr="00B4224F">
              <w:rPr>
                <w:rFonts w:cs="Tahoma"/>
                <w:b/>
                <w:sz w:val="18"/>
                <w:szCs w:val="18"/>
              </w:rPr>
              <w:t xml:space="preserve">OSTALI PODATKI </w:t>
            </w:r>
          </w:p>
        </w:tc>
      </w:tr>
      <w:tr w:rsidR="00B4224F" w:rsidRPr="00B4224F" w14:paraId="293286E1" w14:textId="77777777" w:rsidTr="00B4224F">
        <w:trPr>
          <w:trHeight w:val="166"/>
          <w:jc w:val="center"/>
        </w:trPr>
        <w:tc>
          <w:tcPr>
            <w:tcW w:w="9351" w:type="dxa"/>
            <w:gridSpan w:val="4"/>
            <w:tcBorders>
              <w:top w:val="single" w:sz="4" w:space="0" w:color="auto"/>
              <w:left w:val="single" w:sz="4" w:space="0" w:color="auto"/>
              <w:bottom w:val="single" w:sz="4" w:space="0" w:color="auto"/>
              <w:right w:val="single" w:sz="4" w:space="0" w:color="auto"/>
            </w:tcBorders>
            <w:vAlign w:val="center"/>
          </w:tcPr>
          <w:p w14:paraId="6D4EB6BD" w14:textId="77777777" w:rsidR="00B4224F" w:rsidRPr="00B4224F" w:rsidRDefault="00B4224F" w:rsidP="002A2D45">
            <w:pPr>
              <w:keepNext/>
              <w:keepLines/>
              <w:rPr>
                <w:rFonts w:cs="Tahoma"/>
                <w:sz w:val="14"/>
                <w:szCs w:val="14"/>
              </w:rPr>
            </w:pPr>
          </w:p>
          <w:p w14:paraId="7FC55B21" w14:textId="77777777" w:rsidR="00B4224F" w:rsidRPr="00B4224F" w:rsidRDefault="00B4224F" w:rsidP="002A2D45">
            <w:pPr>
              <w:keepNext/>
              <w:keepLines/>
              <w:rPr>
                <w:rFonts w:cs="Tahoma"/>
                <w:sz w:val="18"/>
                <w:szCs w:val="18"/>
              </w:rPr>
            </w:pPr>
            <w:r w:rsidRPr="00B4224F">
              <w:rPr>
                <w:rFonts w:cs="Tahoma"/>
                <w:sz w:val="18"/>
                <w:szCs w:val="18"/>
              </w:rPr>
              <w:t xml:space="preserve">Ponudnik je MSP* (ustrezno obkrožiti):    </w:t>
            </w:r>
            <w:r w:rsidRPr="00B4224F">
              <w:rPr>
                <w:rFonts w:cs="Tahoma"/>
                <w:sz w:val="18"/>
                <w:szCs w:val="18"/>
                <w:u w:val="single"/>
              </w:rPr>
              <w:t>DA   /  NE</w:t>
            </w:r>
          </w:p>
          <w:p w14:paraId="51460589" w14:textId="77777777" w:rsidR="00B4224F" w:rsidRPr="00B4224F" w:rsidRDefault="00B4224F" w:rsidP="002A2D45">
            <w:pPr>
              <w:keepNext/>
              <w:keepLines/>
              <w:rPr>
                <w:rFonts w:cs="Tahoma"/>
                <w:sz w:val="12"/>
                <w:szCs w:val="12"/>
              </w:rPr>
            </w:pPr>
          </w:p>
          <w:p w14:paraId="064F3F0D" w14:textId="77777777" w:rsidR="00B4224F" w:rsidRPr="00B4224F" w:rsidRDefault="00B4224F" w:rsidP="002A2D45">
            <w:pPr>
              <w:keepNext/>
              <w:keepLines/>
              <w:rPr>
                <w:rFonts w:cs="Tahoma"/>
                <w:b/>
                <w:sz w:val="18"/>
                <w:szCs w:val="18"/>
              </w:rPr>
            </w:pPr>
            <w:r w:rsidRPr="00B4224F">
              <w:rPr>
                <w:rFonts w:cs="Tahoma"/>
                <w:i/>
                <w:sz w:val="16"/>
                <w:szCs w:val="18"/>
              </w:rPr>
              <w:t xml:space="preserve">*MSP: </w:t>
            </w:r>
            <w:proofErr w:type="spellStart"/>
            <w:r w:rsidRPr="00B4224F">
              <w:rPr>
                <w:rFonts w:cs="Tahoma"/>
                <w:i/>
                <w:sz w:val="16"/>
                <w:szCs w:val="18"/>
              </w:rPr>
              <w:t>mikro</w:t>
            </w:r>
            <w:proofErr w:type="spellEnd"/>
            <w:r w:rsidRPr="00B4224F">
              <w:rPr>
                <w:rFonts w:cs="Tahoma"/>
                <w:i/>
                <w:sz w:val="16"/>
                <w:szCs w:val="18"/>
              </w:rPr>
              <w:t>, mala in srednje velika podjetja kot so opredeljena v Priporočilu Komisije 2003/361/ES</w:t>
            </w:r>
          </w:p>
        </w:tc>
      </w:tr>
      <w:tr w:rsidR="00B4224F" w:rsidRPr="00B4224F" w14:paraId="647B1ABF" w14:textId="77777777" w:rsidTr="00B4224F">
        <w:trPr>
          <w:trHeight w:val="1720"/>
          <w:jc w:val="center"/>
        </w:trPr>
        <w:tc>
          <w:tcPr>
            <w:tcW w:w="3437" w:type="dxa"/>
            <w:tcBorders>
              <w:top w:val="single" w:sz="4" w:space="0" w:color="auto"/>
              <w:left w:val="single" w:sz="4" w:space="0" w:color="auto"/>
              <w:bottom w:val="single" w:sz="4" w:space="0" w:color="auto"/>
              <w:right w:val="single" w:sz="4" w:space="0" w:color="auto"/>
            </w:tcBorders>
            <w:vAlign w:val="center"/>
          </w:tcPr>
          <w:p w14:paraId="126D1F36" w14:textId="77777777" w:rsidR="00B4224F" w:rsidRPr="00B4224F" w:rsidRDefault="00B4224F" w:rsidP="002A2D45">
            <w:pPr>
              <w:keepNext/>
              <w:keepLines/>
              <w:rPr>
                <w:rFonts w:cs="Tahoma"/>
                <w:sz w:val="18"/>
                <w:szCs w:val="18"/>
              </w:rPr>
            </w:pPr>
            <w:r w:rsidRPr="00B4224F">
              <w:rPr>
                <w:rFonts w:cs="Tahoma"/>
                <w:sz w:val="18"/>
                <w:szCs w:val="18"/>
              </w:rPr>
              <w:t xml:space="preserve">Predstavnik/i ponudnika, ki bo/do urejali izvajanje predmetne pogodbe/ okvirnega sporazuma </w:t>
            </w:r>
            <w:r w:rsidRPr="00B4224F">
              <w:rPr>
                <w:rFonts w:cs="Tahoma"/>
                <w:i/>
                <w:sz w:val="18"/>
                <w:szCs w:val="18"/>
              </w:rPr>
              <w:t>(lahko je ista oseba)</w:t>
            </w:r>
          </w:p>
        </w:tc>
        <w:tc>
          <w:tcPr>
            <w:tcW w:w="5914" w:type="dxa"/>
            <w:gridSpan w:val="3"/>
            <w:tcBorders>
              <w:top w:val="single" w:sz="4" w:space="0" w:color="auto"/>
              <w:left w:val="single" w:sz="4" w:space="0" w:color="auto"/>
              <w:bottom w:val="single" w:sz="4" w:space="0" w:color="auto"/>
              <w:right w:val="single" w:sz="4" w:space="0" w:color="auto"/>
            </w:tcBorders>
            <w:vAlign w:val="center"/>
          </w:tcPr>
          <w:p w14:paraId="7F531A4D" w14:textId="77777777" w:rsidR="00B4224F" w:rsidRPr="00B4224F" w:rsidRDefault="00B4224F" w:rsidP="002A2D45">
            <w:pPr>
              <w:keepNext/>
              <w:keepLines/>
              <w:spacing w:line="276" w:lineRule="auto"/>
              <w:jc w:val="both"/>
              <w:rPr>
                <w:rFonts w:cs="Tahoma"/>
                <w:sz w:val="18"/>
                <w:szCs w:val="18"/>
              </w:rPr>
            </w:pPr>
            <w:r w:rsidRPr="00B4224F">
              <w:rPr>
                <w:rFonts w:cs="Tahoma"/>
                <w:sz w:val="18"/>
                <w:szCs w:val="18"/>
              </w:rPr>
              <w:t>Skrbnik pogodbe/okvirnega sporazuma:</w:t>
            </w:r>
          </w:p>
          <w:p w14:paraId="32250B50" w14:textId="561EA2BC" w:rsidR="00B4224F" w:rsidRPr="00B4224F" w:rsidRDefault="00B4224F" w:rsidP="002A2D45">
            <w:pPr>
              <w:keepNext/>
              <w:keepLines/>
              <w:spacing w:line="276" w:lineRule="auto"/>
              <w:ind w:right="-47"/>
              <w:jc w:val="both"/>
              <w:rPr>
                <w:rFonts w:cs="Tahoma"/>
                <w:sz w:val="17"/>
                <w:szCs w:val="17"/>
              </w:rPr>
            </w:pPr>
            <w:r w:rsidRPr="00B4224F">
              <w:rPr>
                <w:rFonts w:cs="Tahoma"/>
                <w:sz w:val="17"/>
                <w:szCs w:val="17"/>
              </w:rPr>
              <w:t>g./ga.______________________________</w:t>
            </w:r>
            <w:r w:rsidRPr="006C68FF">
              <w:rPr>
                <w:rFonts w:cs="Tahoma"/>
                <w:sz w:val="17"/>
                <w:szCs w:val="17"/>
              </w:rPr>
              <w:t xml:space="preserve">, </w:t>
            </w:r>
            <w:r w:rsidRPr="00B4224F">
              <w:rPr>
                <w:rFonts w:cs="Tahoma"/>
                <w:sz w:val="17"/>
                <w:szCs w:val="17"/>
              </w:rPr>
              <w:t>tel.: ____________________</w:t>
            </w:r>
            <w:r w:rsidRPr="006C68FF">
              <w:rPr>
                <w:rFonts w:cs="Tahoma"/>
                <w:sz w:val="17"/>
                <w:szCs w:val="17"/>
              </w:rPr>
              <w:t>,</w:t>
            </w:r>
            <w:r w:rsidRPr="00B4224F">
              <w:rPr>
                <w:rFonts w:cs="Tahoma"/>
                <w:sz w:val="17"/>
                <w:szCs w:val="17"/>
              </w:rPr>
              <w:t xml:space="preserve"> </w:t>
            </w:r>
          </w:p>
          <w:p w14:paraId="522FC1F8" w14:textId="77777777" w:rsidR="00B4224F" w:rsidRPr="00B4224F" w:rsidRDefault="00B4224F" w:rsidP="002A2D45">
            <w:pPr>
              <w:keepNext/>
              <w:keepLines/>
              <w:spacing w:line="276" w:lineRule="auto"/>
              <w:jc w:val="both"/>
              <w:rPr>
                <w:rFonts w:cs="Tahoma"/>
                <w:sz w:val="17"/>
                <w:szCs w:val="17"/>
              </w:rPr>
            </w:pPr>
            <w:r w:rsidRPr="00B4224F">
              <w:rPr>
                <w:rFonts w:cs="Tahoma"/>
                <w:sz w:val="17"/>
                <w:szCs w:val="17"/>
              </w:rPr>
              <w:t>e - mail: ___________________________________.</w:t>
            </w:r>
          </w:p>
          <w:p w14:paraId="0D3132FE" w14:textId="77777777" w:rsidR="00B4224F" w:rsidRPr="00B4224F" w:rsidRDefault="00B4224F" w:rsidP="002A2D45">
            <w:pPr>
              <w:keepNext/>
              <w:keepLines/>
              <w:jc w:val="both"/>
              <w:rPr>
                <w:rFonts w:cs="Tahoma"/>
                <w:snapToGrid w:val="0"/>
                <w:sz w:val="10"/>
                <w:szCs w:val="18"/>
              </w:rPr>
            </w:pPr>
          </w:p>
          <w:p w14:paraId="337E0354" w14:textId="77777777" w:rsidR="00B4224F" w:rsidRPr="00B4224F" w:rsidRDefault="00B4224F" w:rsidP="002A2D45">
            <w:pPr>
              <w:keepNext/>
              <w:keepLines/>
              <w:spacing w:line="276" w:lineRule="auto"/>
              <w:jc w:val="both"/>
              <w:rPr>
                <w:rFonts w:cs="Tahoma"/>
                <w:sz w:val="18"/>
                <w:szCs w:val="18"/>
              </w:rPr>
            </w:pPr>
            <w:r w:rsidRPr="00B4224F">
              <w:rPr>
                <w:rFonts w:cs="Tahoma"/>
                <w:sz w:val="18"/>
                <w:szCs w:val="18"/>
              </w:rPr>
              <w:t xml:space="preserve">Kontaktna oseba pogodbe/okvirnega sporazuma: </w:t>
            </w:r>
          </w:p>
          <w:p w14:paraId="04528B2E" w14:textId="2CDD09D9" w:rsidR="00B4224F" w:rsidRPr="00B4224F" w:rsidRDefault="00B4224F" w:rsidP="002A2D45">
            <w:pPr>
              <w:keepNext/>
              <w:keepLines/>
              <w:spacing w:line="276" w:lineRule="auto"/>
              <w:ind w:right="-47"/>
              <w:jc w:val="both"/>
              <w:rPr>
                <w:rFonts w:cs="Tahoma"/>
                <w:sz w:val="17"/>
                <w:szCs w:val="17"/>
              </w:rPr>
            </w:pPr>
            <w:r w:rsidRPr="00B4224F">
              <w:rPr>
                <w:rFonts w:cs="Tahoma"/>
                <w:sz w:val="17"/>
                <w:szCs w:val="17"/>
              </w:rPr>
              <w:t>g./ga.______________________________</w:t>
            </w:r>
            <w:r w:rsidRPr="006C68FF">
              <w:rPr>
                <w:rFonts w:cs="Tahoma"/>
                <w:sz w:val="17"/>
                <w:szCs w:val="17"/>
              </w:rPr>
              <w:t xml:space="preserve">. </w:t>
            </w:r>
            <w:r w:rsidRPr="00B4224F">
              <w:rPr>
                <w:rFonts w:cs="Tahoma"/>
                <w:sz w:val="17"/>
                <w:szCs w:val="17"/>
              </w:rPr>
              <w:t>tel.: ____________________</w:t>
            </w:r>
            <w:r w:rsidRPr="006C68FF">
              <w:rPr>
                <w:rFonts w:cs="Tahoma"/>
                <w:sz w:val="17"/>
                <w:szCs w:val="17"/>
              </w:rPr>
              <w:t>,</w:t>
            </w:r>
            <w:r w:rsidRPr="00B4224F">
              <w:rPr>
                <w:rFonts w:cs="Tahoma"/>
                <w:sz w:val="17"/>
                <w:szCs w:val="17"/>
              </w:rPr>
              <w:t xml:space="preserve"> </w:t>
            </w:r>
          </w:p>
          <w:p w14:paraId="6DB21922" w14:textId="77777777" w:rsidR="00B4224F" w:rsidRPr="00B4224F" w:rsidRDefault="00B4224F" w:rsidP="002A2D45">
            <w:pPr>
              <w:keepNext/>
              <w:keepLines/>
              <w:jc w:val="both"/>
              <w:rPr>
                <w:rFonts w:cs="Tahoma"/>
                <w:sz w:val="18"/>
                <w:szCs w:val="18"/>
              </w:rPr>
            </w:pPr>
            <w:r w:rsidRPr="00B4224F">
              <w:rPr>
                <w:rFonts w:cs="Tahoma"/>
                <w:sz w:val="17"/>
                <w:szCs w:val="17"/>
              </w:rPr>
              <w:t>e - mail: ___________________________________.</w:t>
            </w:r>
          </w:p>
        </w:tc>
      </w:tr>
      <w:tr w:rsidR="00B4224F" w:rsidRPr="00B4224F" w14:paraId="09E2990D" w14:textId="77777777" w:rsidTr="00B4224F">
        <w:trPr>
          <w:trHeight w:val="283"/>
          <w:jc w:val="center"/>
        </w:trPr>
        <w:tc>
          <w:tcPr>
            <w:tcW w:w="3437" w:type="dxa"/>
            <w:vMerge w:val="restart"/>
            <w:tcBorders>
              <w:top w:val="single" w:sz="4" w:space="0" w:color="auto"/>
              <w:left w:val="single" w:sz="4" w:space="0" w:color="auto"/>
              <w:right w:val="single" w:sz="4" w:space="0" w:color="auto"/>
            </w:tcBorders>
            <w:vAlign w:val="center"/>
          </w:tcPr>
          <w:p w14:paraId="61BDF2B8" w14:textId="77777777" w:rsidR="00B4224F" w:rsidRPr="00B4224F" w:rsidRDefault="00B4224F" w:rsidP="002A2D45">
            <w:pPr>
              <w:keepNext/>
              <w:keepLines/>
              <w:rPr>
                <w:rFonts w:cs="Tahoma"/>
                <w:b/>
                <w:sz w:val="16"/>
                <w:szCs w:val="18"/>
              </w:rPr>
            </w:pPr>
            <w:r w:rsidRPr="00B4224F">
              <w:rPr>
                <w:rFonts w:cs="Tahoma"/>
                <w:b/>
                <w:sz w:val="16"/>
                <w:szCs w:val="18"/>
              </w:rPr>
              <w:t>NAVEDITE VSE</w:t>
            </w:r>
            <w:r w:rsidRPr="00B4224F">
              <w:rPr>
                <w:rFonts w:cs="Tahoma"/>
                <w:sz w:val="16"/>
                <w:szCs w:val="18"/>
              </w:rPr>
              <w:t xml:space="preserve"> osebe, ki so člani upravnega, vodstvenega ali nadzornega organa gospodarskega subjekta ali ki imajo pooblastila za njegovo zastopanje ali odločanje ali nadzor v njem, </w:t>
            </w:r>
            <w:r w:rsidRPr="00B4224F">
              <w:rPr>
                <w:rFonts w:cs="Tahoma"/>
                <w:b/>
                <w:sz w:val="16"/>
                <w:szCs w:val="18"/>
              </w:rPr>
              <w:t>ter</w:t>
            </w:r>
            <w:r w:rsidRPr="00B4224F">
              <w:rPr>
                <w:rFonts w:cs="Tahoma"/>
                <w:sz w:val="16"/>
                <w:szCs w:val="18"/>
              </w:rPr>
              <w:t xml:space="preserve"> njihov </w:t>
            </w:r>
            <w:r w:rsidRPr="00B4224F">
              <w:rPr>
                <w:rFonts w:cs="Tahoma"/>
                <w:b/>
                <w:sz w:val="16"/>
                <w:szCs w:val="18"/>
              </w:rPr>
              <w:t>EMŠO</w:t>
            </w:r>
          </w:p>
          <w:p w14:paraId="4F1554CF" w14:textId="77777777" w:rsidR="00B4224F" w:rsidRPr="00B4224F" w:rsidRDefault="00B4224F" w:rsidP="002A2D45">
            <w:pPr>
              <w:keepNext/>
              <w:keepLines/>
              <w:rPr>
                <w:rFonts w:cs="Tahoma"/>
                <w:sz w:val="8"/>
                <w:szCs w:val="18"/>
              </w:rPr>
            </w:pPr>
          </w:p>
          <w:p w14:paraId="00636C7C" w14:textId="77777777" w:rsidR="00B4224F" w:rsidRPr="00B4224F" w:rsidRDefault="00B4224F" w:rsidP="002A2D45">
            <w:pPr>
              <w:keepNext/>
              <w:keepLines/>
              <w:rPr>
                <w:rFonts w:cs="Tahoma"/>
                <w:i/>
                <w:sz w:val="16"/>
                <w:szCs w:val="18"/>
              </w:rPr>
            </w:pPr>
          </w:p>
          <w:p w14:paraId="01457804" w14:textId="77777777" w:rsidR="00B4224F" w:rsidRPr="00B4224F" w:rsidRDefault="00B4224F" w:rsidP="002A2D45">
            <w:pPr>
              <w:keepNext/>
              <w:keepLines/>
              <w:rPr>
                <w:rFonts w:cs="Tahoma"/>
                <w:i/>
                <w:sz w:val="18"/>
                <w:szCs w:val="18"/>
              </w:rPr>
            </w:pPr>
            <w:r w:rsidRPr="00B4224F">
              <w:rPr>
                <w:rFonts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6119CFF3" w14:textId="77777777" w:rsidR="00B4224F" w:rsidRPr="00B4224F" w:rsidRDefault="00B4224F" w:rsidP="002A2D45">
            <w:pPr>
              <w:keepNext/>
              <w:keepLines/>
              <w:spacing w:line="276" w:lineRule="auto"/>
              <w:jc w:val="center"/>
              <w:rPr>
                <w:rFonts w:cs="Tahoma"/>
                <w:sz w:val="18"/>
                <w:szCs w:val="18"/>
              </w:rPr>
            </w:pPr>
            <w:r w:rsidRPr="00B4224F">
              <w:rPr>
                <w:rFonts w:cs="Tahoma"/>
                <w:sz w:val="18"/>
                <w:szCs w:val="18"/>
              </w:rPr>
              <w:t>Ime in priimek</w:t>
            </w:r>
          </w:p>
        </w:tc>
        <w:tc>
          <w:tcPr>
            <w:tcW w:w="2907" w:type="dxa"/>
            <w:tcBorders>
              <w:top w:val="single" w:sz="4" w:space="0" w:color="auto"/>
              <w:left w:val="single" w:sz="4" w:space="0" w:color="auto"/>
              <w:bottom w:val="single" w:sz="4" w:space="0" w:color="auto"/>
              <w:right w:val="single" w:sz="4" w:space="0" w:color="auto"/>
            </w:tcBorders>
            <w:vAlign w:val="center"/>
          </w:tcPr>
          <w:p w14:paraId="364B82B8" w14:textId="77777777" w:rsidR="00B4224F" w:rsidRPr="00B4224F" w:rsidRDefault="00B4224F" w:rsidP="002A2D45">
            <w:pPr>
              <w:keepNext/>
              <w:keepLines/>
              <w:spacing w:line="276" w:lineRule="auto"/>
              <w:jc w:val="center"/>
              <w:rPr>
                <w:rFonts w:cs="Tahoma"/>
                <w:sz w:val="18"/>
                <w:szCs w:val="18"/>
              </w:rPr>
            </w:pPr>
            <w:r w:rsidRPr="00B4224F">
              <w:rPr>
                <w:rFonts w:cs="Tahoma"/>
                <w:sz w:val="18"/>
                <w:szCs w:val="18"/>
              </w:rPr>
              <w:t>EMŠO</w:t>
            </w:r>
          </w:p>
        </w:tc>
      </w:tr>
      <w:tr w:rsidR="00B4224F" w:rsidRPr="00B4224F" w14:paraId="4275AF69" w14:textId="77777777" w:rsidTr="00B4224F">
        <w:trPr>
          <w:trHeight w:val="1359"/>
          <w:jc w:val="center"/>
        </w:trPr>
        <w:tc>
          <w:tcPr>
            <w:tcW w:w="3437" w:type="dxa"/>
            <w:vMerge/>
            <w:tcBorders>
              <w:left w:val="single" w:sz="4" w:space="0" w:color="auto"/>
              <w:bottom w:val="single" w:sz="4" w:space="0" w:color="auto"/>
              <w:right w:val="single" w:sz="4" w:space="0" w:color="auto"/>
            </w:tcBorders>
            <w:vAlign w:val="center"/>
          </w:tcPr>
          <w:p w14:paraId="551630C8" w14:textId="77777777" w:rsidR="00B4224F" w:rsidRPr="00B4224F" w:rsidRDefault="00B4224F" w:rsidP="002A2D45">
            <w:pPr>
              <w:keepNext/>
              <w:keepLines/>
              <w:rPr>
                <w:rFonts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4F5A572D" w14:textId="77777777" w:rsidR="00B4224F" w:rsidRPr="00B4224F" w:rsidRDefault="00B4224F" w:rsidP="002A2D45">
            <w:pPr>
              <w:keepNext/>
              <w:keepLines/>
              <w:spacing w:line="276" w:lineRule="auto"/>
              <w:jc w:val="both"/>
              <w:rPr>
                <w:rFonts w:cs="Tahoma"/>
                <w:sz w:val="18"/>
                <w:szCs w:val="18"/>
              </w:rPr>
            </w:pPr>
          </w:p>
        </w:tc>
        <w:tc>
          <w:tcPr>
            <w:tcW w:w="2907" w:type="dxa"/>
            <w:tcBorders>
              <w:top w:val="single" w:sz="4" w:space="0" w:color="auto"/>
              <w:left w:val="single" w:sz="4" w:space="0" w:color="auto"/>
              <w:bottom w:val="single" w:sz="4" w:space="0" w:color="auto"/>
              <w:right w:val="single" w:sz="4" w:space="0" w:color="auto"/>
            </w:tcBorders>
            <w:vAlign w:val="center"/>
          </w:tcPr>
          <w:p w14:paraId="57CF301D" w14:textId="77777777" w:rsidR="00B4224F" w:rsidRPr="00B4224F" w:rsidRDefault="00B4224F" w:rsidP="002A2D45">
            <w:pPr>
              <w:keepNext/>
              <w:keepLines/>
              <w:spacing w:line="276" w:lineRule="auto"/>
              <w:jc w:val="both"/>
              <w:rPr>
                <w:rFonts w:cs="Tahoma"/>
                <w:sz w:val="18"/>
                <w:szCs w:val="18"/>
              </w:rPr>
            </w:pPr>
          </w:p>
        </w:tc>
      </w:tr>
    </w:tbl>
    <w:p w14:paraId="37D7380C" w14:textId="77777777" w:rsidR="00B4224F" w:rsidRPr="00B4224F" w:rsidRDefault="00B4224F" w:rsidP="002A2D45">
      <w:pPr>
        <w:keepNext/>
        <w:keepLines/>
        <w:tabs>
          <w:tab w:val="left" w:pos="567"/>
          <w:tab w:val="num" w:pos="851"/>
          <w:tab w:val="left" w:pos="993"/>
        </w:tabs>
        <w:jc w:val="both"/>
        <w:rPr>
          <w:rFonts w:cs="Tahoma"/>
          <w:sz w:val="16"/>
          <w:szCs w:val="16"/>
        </w:rPr>
      </w:pPr>
    </w:p>
    <w:p w14:paraId="1C52EAC2" w14:textId="77777777" w:rsidR="00B4224F" w:rsidRPr="00B4224F" w:rsidRDefault="00B4224F" w:rsidP="002A2D45">
      <w:pPr>
        <w:keepNext/>
        <w:keepLines/>
        <w:tabs>
          <w:tab w:val="left" w:pos="567"/>
          <w:tab w:val="num" w:pos="851"/>
          <w:tab w:val="left" w:pos="993"/>
        </w:tabs>
        <w:jc w:val="both"/>
        <w:rPr>
          <w:rFonts w:cs="Tahoma"/>
          <w:b/>
          <w:i/>
          <w:sz w:val="20"/>
          <w:szCs w:val="20"/>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B4224F" w:rsidRPr="00B4224F" w14:paraId="2F59A7E7" w14:textId="77777777" w:rsidTr="006F440D">
        <w:trPr>
          <w:trHeight w:val="381"/>
        </w:trPr>
        <w:tc>
          <w:tcPr>
            <w:tcW w:w="3189" w:type="dxa"/>
            <w:tcBorders>
              <w:bottom w:val="single" w:sz="4" w:space="0" w:color="auto"/>
            </w:tcBorders>
            <w:vAlign w:val="center"/>
          </w:tcPr>
          <w:p w14:paraId="3404E147" w14:textId="77777777" w:rsidR="00B4224F" w:rsidRPr="00B4224F" w:rsidRDefault="00B4224F" w:rsidP="002A2D45">
            <w:pPr>
              <w:keepNext/>
              <w:keepLines/>
              <w:tabs>
                <w:tab w:val="left" w:pos="567"/>
                <w:tab w:val="num" w:pos="851"/>
                <w:tab w:val="left" w:pos="993"/>
              </w:tabs>
              <w:rPr>
                <w:rFonts w:cs="Tahoma"/>
                <w:sz w:val="20"/>
                <w:szCs w:val="20"/>
              </w:rPr>
            </w:pPr>
          </w:p>
        </w:tc>
        <w:tc>
          <w:tcPr>
            <w:tcW w:w="2476" w:type="dxa"/>
            <w:vAlign w:val="center"/>
          </w:tcPr>
          <w:p w14:paraId="3A43419A" w14:textId="77777777" w:rsidR="00B4224F" w:rsidRPr="00B4224F" w:rsidRDefault="00B4224F" w:rsidP="002A2D45">
            <w:pPr>
              <w:keepNext/>
              <w:keepLines/>
              <w:tabs>
                <w:tab w:val="left" w:pos="567"/>
                <w:tab w:val="num" w:pos="851"/>
                <w:tab w:val="left" w:pos="993"/>
              </w:tabs>
              <w:jc w:val="center"/>
              <w:rPr>
                <w:rFonts w:cs="Tahoma"/>
                <w:sz w:val="20"/>
                <w:szCs w:val="20"/>
              </w:rPr>
            </w:pPr>
          </w:p>
        </w:tc>
        <w:tc>
          <w:tcPr>
            <w:tcW w:w="3686" w:type="dxa"/>
            <w:tcBorders>
              <w:bottom w:val="single" w:sz="4" w:space="0" w:color="auto"/>
            </w:tcBorders>
            <w:vAlign w:val="center"/>
          </w:tcPr>
          <w:p w14:paraId="41387E7F" w14:textId="77777777" w:rsidR="00B4224F" w:rsidRPr="00B4224F" w:rsidRDefault="00B4224F" w:rsidP="002A2D45">
            <w:pPr>
              <w:keepNext/>
              <w:keepLines/>
              <w:tabs>
                <w:tab w:val="left" w:pos="567"/>
                <w:tab w:val="num" w:pos="851"/>
                <w:tab w:val="left" w:pos="993"/>
              </w:tabs>
              <w:rPr>
                <w:rFonts w:cs="Tahoma"/>
                <w:sz w:val="20"/>
                <w:szCs w:val="20"/>
              </w:rPr>
            </w:pPr>
          </w:p>
        </w:tc>
      </w:tr>
      <w:tr w:rsidR="00B4224F" w:rsidRPr="00B4224F" w14:paraId="6840AC7D" w14:textId="77777777" w:rsidTr="006F440D">
        <w:tc>
          <w:tcPr>
            <w:tcW w:w="3189" w:type="dxa"/>
            <w:tcBorders>
              <w:top w:val="single" w:sz="4" w:space="0" w:color="auto"/>
            </w:tcBorders>
          </w:tcPr>
          <w:p w14:paraId="1D8B13A0" w14:textId="77777777" w:rsidR="00B4224F" w:rsidRPr="00B4224F" w:rsidRDefault="00B4224F" w:rsidP="002A2D45">
            <w:pPr>
              <w:keepNext/>
              <w:keepLines/>
              <w:tabs>
                <w:tab w:val="left" w:pos="567"/>
                <w:tab w:val="num" w:pos="851"/>
                <w:tab w:val="left" w:pos="993"/>
              </w:tabs>
              <w:jc w:val="center"/>
              <w:rPr>
                <w:rFonts w:cs="Tahoma"/>
                <w:sz w:val="20"/>
                <w:szCs w:val="20"/>
              </w:rPr>
            </w:pPr>
            <w:r w:rsidRPr="00B4224F">
              <w:rPr>
                <w:rFonts w:cs="Tahoma"/>
                <w:sz w:val="20"/>
                <w:szCs w:val="20"/>
              </w:rPr>
              <w:t>Kraj, datum</w:t>
            </w:r>
          </w:p>
        </w:tc>
        <w:tc>
          <w:tcPr>
            <w:tcW w:w="2476" w:type="dxa"/>
          </w:tcPr>
          <w:p w14:paraId="7B7C9845" w14:textId="77777777" w:rsidR="00B4224F" w:rsidRPr="00B4224F" w:rsidRDefault="00B4224F" w:rsidP="002A2D45">
            <w:pPr>
              <w:keepNext/>
              <w:keepLines/>
              <w:tabs>
                <w:tab w:val="left" w:pos="567"/>
                <w:tab w:val="num" w:pos="851"/>
                <w:tab w:val="left" w:pos="993"/>
              </w:tabs>
              <w:jc w:val="center"/>
              <w:rPr>
                <w:rFonts w:cs="Tahoma"/>
                <w:sz w:val="20"/>
                <w:szCs w:val="20"/>
              </w:rPr>
            </w:pPr>
            <w:r w:rsidRPr="00B4224F">
              <w:rPr>
                <w:rFonts w:cs="Tahoma"/>
                <w:sz w:val="20"/>
                <w:szCs w:val="20"/>
              </w:rPr>
              <w:t>žig</w:t>
            </w:r>
          </w:p>
        </w:tc>
        <w:tc>
          <w:tcPr>
            <w:tcW w:w="3686" w:type="dxa"/>
            <w:tcBorders>
              <w:top w:val="single" w:sz="4" w:space="0" w:color="auto"/>
            </w:tcBorders>
          </w:tcPr>
          <w:p w14:paraId="75EA8347" w14:textId="77777777" w:rsidR="00B4224F" w:rsidRPr="00B4224F" w:rsidRDefault="00B4224F" w:rsidP="002A2D45">
            <w:pPr>
              <w:keepNext/>
              <w:keepLines/>
              <w:tabs>
                <w:tab w:val="left" w:pos="567"/>
                <w:tab w:val="num" w:pos="851"/>
                <w:tab w:val="left" w:pos="993"/>
              </w:tabs>
              <w:jc w:val="center"/>
              <w:rPr>
                <w:rFonts w:cs="Tahoma"/>
                <w:sz w:val="20"/>
                <w:szCs w:val="20"/>
              </w:rPr>
            </w:pPr>
            <w:r w:rsidRPr="00B4224F">
              <w:rPr>
                <w:rFonts w:cs="Tahoma"/>
                <w:sz w:val="20"/>
                <w:szCs w:val="20"/>
              </w:rPr>
              <w:t xml:space="preserve">(Naziv ponudnika in podpis </w:t>
            </w:r>
          </w:p>
          <w:p w14:paraId="40BB3081" w14:textId="77777777" w:rsidR="00B4224F" w:rsidRPr="00B4224F" w:rsidRDefault="00B4224F" w:rsidP="002A2D45">
            <w:pPr>
              <w:keepNext/>
              <w:keepLines/>
              <w:tabs>
                <w:tab w:val="left" w:pos="567"/>
                <w:tab w:val="num" w:pos="851"/>
                <w:tab w:val="left" w:pos="993"/>
              </w:tabs>
              <w:jc w:val="center"/>
              <w:rPr>
                <w:rFonts w:cs="Tahoma"/>
                <w:sz w:val="20"/>
                <w:szCs w:val="20"/>
              </w:rPr>
            </w:pPr>
            <w:r w:rsidRPr="00B4224F">
              <w:rPr>
                <w:rFonts w:cs="Tahoma"/>
                <w:sz w:val="20"/>
                <w:szCs w:val="20"/>
              </w:rPr>
              <w:t>odgovorne osebe)</w:t>
            </w:r>
          </w:p>
        </w:tc>
      </w:tr>
    </w:tbl>
    <w:p w14:paraId="14261945" w14:textId="77777777" w:rsidR="00B4224F" w:rsidRPr="00B4224F" w:rsidRDefault="00B4224F" w:rsidP="002A2D45">
      <w:pPr>
        <w:keepNext/>
        <w:keepLines/>
        <w:tabs>
          <w:tab w:val="left" w:pos="567"/>
          <w:tab w:val="num" w:pos="851"/>
          <w:tab w:val="left" w:pos="993"/>
        </w:tabs>
        <w:jc w:val="both"/>
        <w:rPr>
          <w:rFonts w:cs="Tahoma"/>
          <w:b/>
          <w:i/>
          <w:sz w:val="16"/>
          <w:szCs w:val="16"/>
        </w:rPr>
      </w:pPr>
    </w:p>
    <w:p w14:paraId="14A42816" w14:textId="77777777" w:rsidR="00B4224F" w:rsidRPr="00B4224F" w:rsidRDefault="00B4224F" w:rsidP="002A2D45">
      <w:pPr>
        <w:keepNext/>
        <w:keepLines/>
        <w:tabs>
          <w:tab w:val="left" w:pos="567"/>
          <w:tab w:val="num" w:pos="851"/>
          <w:tab w:val="left" w:pos="993"/>
        </w:tabs>
        <w:jc w:val="both"/>
        <w:rPr>
          <w:rFonts w:cs="Tahoma"/>
          <w:i/>
          <w:sz w:val="18"/>
          <w:szCs w:val="17"/>
        </w:rPr>
      </w:pPr>
      <w:r w:rsidRPr="00B4224F">
        <w:rPr>
          <w:rFonts w:cs="Tahoma"/>
          <w:b/>
          <w:i/>
          <w:sz w:val="18"/>
          <w:szCs w:val="17"/>
        </w:rPr>
        <w:t xml:space="preserve">Navodilo: </w:t>
      </w:r>
      <w:r w:rsidRPr="00B4224F">
        <w:rPr>
          <w:rFonts w:cs="Tahoma"/>
          <w:i/>
          <w:sz w:val="18"/>
          <w:szCs w:val="17"/>
        </w:rPr>
        <w:t xml:space="preserve">V primeru, da odda več ponudnikov </w:t>
      </w:r>
      <w:r w:rsidRPr="00B4224F">
        <w:rPr>
          <w:rFonts w:cs="Tahoma"/>
          <w:i/>
          <w:sz w:val="18"/>
          <w:szCs w:val="17"/>
          <w:u w:val="single"/>
        </w:rPr>
        <w:t>skupno ponudbo</w:t>
      </w:r>
      <w:r w:rsidRPr="00B4224F">
        <w:rPr>
          <w:rFonts w:cs="Tahoma"/>
          <w:i/>
          <w:sz w:val="18"/>
          <w:szCs w:val="17"/>
        </w:rPr>
        <w:t xml:space="preserve">, morajo razmnožen obrazec priloge 1 izpolniti </w:t>
      </w:r>
      <w:r w:rsidRPr="00B4224F">
        <w:rPr>
          <w:rFonts w:cs="Tahoma"/>
          <w:b/>
          <w:i/>
          <w:sz w:val="18"/>
          <w:szCs w:val="17"/>
        </w:rPr>
        <w:t>VSI</w:t>
      </w:r>
      <w:r w:rsidRPr="00B4224F">
        <w:rPr>
          <w:rFonts w:cs="Tahoma"/>
          <w:i/>
          <w:sz w:val="18"/>
          <w:szCs w:val="17"/>
        </w:rPr>
        <w:t xml:space="preserve"> ponudniki – partnerji. V primeru skupne ponudbe se k prilogi 1 priloži </w:t>
      </w:r>
      <w:r w:rsidRPr="00B4224F">
        <w:rPr>
          <w:rFonts w:cs="Tahoma"/>
          <w:i/>
          <w:sz w:val="18"/>
          <w:szCs w:val="17"/>
          <w:u w:val="single"/>
        </w:rPr>
        <w:t>pravni akt o skupni izvedbi naročila</w:t>
      </w:r>
      <w:r w:rsidRPr="00B4224F">
        <w:rPr>
          <w:rFonts w:cs="Tahoma"/>
          <w:i/>
          <w:sz w:val="18"/>
          <w:szCs w:val="17"/>
        </w:rPr>
        <w:t>.</w:t>
      </w:r>
    </w:p>
    <w:p w14:paraId="78A29A6C" w14:textId="77777777" w:rsidR="00B4224F" w:rsidRPr="00B4224F" w:rsidRDefault="00B4224F" w:rsidP="002A2D45">
      <w:pPr>
        <w:keepNext/>
        <w:keepLines/>
        <w:tabs>
          <w:tab w:val="left" w:pos="567"/>
          <w:tab w:val="num" w:pos="851"/>
          <w:tab w:val="left" w:pos="993"/>
        </w:tabs>
        <w:jc w:val="both"/>
        <w:rPr>
          <w:rFonts w:cs="Tahoma"/>
          <w:b/>
          <w:i/>
          <w:sz w:val="12"/>
          <w:szCs w:val="12"/>
          <w:u w:val="single"/>
        </w:rPr>
      </w:pPr>
    </w:p>
    <w:p w14:paraId="110B178D" w14:textId="77777777" w:rsidR="00B4224F" w:rsidRPr="00B4224F" w:rsidRDefault="00B4224F" w:rsidP="002A2D45">
      <w:pPr>
        <w:keepNext/>
        <w:keepLines/>
        <w:tabs>
          <w:tab w:val="left" w:pos="567"/>
          <w:tab w:val="num" w:pos="851"/>
          <w:tab w:val="left" w:pos="993"/>
        </w:tabs>
        <w:jc w:val="both"/>
        <w:rPr>
          <w:rFonts w:cs="Tahoma"/>
          <w:b/>
          <w:i/>
          <w:iCs/>
          <w:sz w:val="18"/>
          <w:szCs w:val="17"/>
          <w:u w:val="single"/>
        </w:rPr>
      </w:pPr>
      <w:r w:rsidRPr="00B4224F">
        <w:rPr>
          <w:rFonts w:cs="Tahoma"/>
          <w:i/>
          <w:iCs/>
          <w:sz w:val="18"/>
          <w:szCs w:val="17"/>
        </w:rPr>
        <w:t xml:space="preserve">Ponudnik </w:t>
      </w:r>
      <w:r w:rsidRPr="00B4224F">
        <w:rPr>
          <w:rFonts w:cs="Tahoma"/>
          <w:i/>
          <w:iCs/>
          <w:sz w:val="18"/>
          <w:szCs w:val="17"/>
          <w:u w:val="single"/>
        </w:rPr>
        <w:t>obrazec</w:t>
      </w:r>
      <w:r w:rsidRPr="00B4224F">
        <w:rPr>
          <w:rFonts w:cs="Tahoma"/>
          <w:b/>
          <w:i/>
          <w:iCs/>
          <w:sz w:val="18"/>
          <w:szCs w:val="17"/>
        </w:rPr>
        <w:t xml:space="preserve"> </w:t>
      </w:r>
      <w:r w:rsidRPr="00B4224F">
        <w:rPr>
          <w:rFonts w:cs="Tahoma"/>
          <w:i/>
          <w:iCs/>
          <w:sz w:val="18"/>
          <w:szCs w:val="17"/>
        </w:rPr>
        <w:t>v okviru sistema e-JN</w:t>
      </w:r>
      <w:r w:rsidRPr="00B4224F">
        <w:rPr>
          <w:rFonts w:cs="Tahoma"/>
          <w:b/>
          <w:i/>
          <w:iCs/>
          <w:sz w:val="18"/>
          <w:szCs w:val="17"/>
        </w:rPr>
        <w:t xml:space="preserve"> </w:t>
      </w:r>
      <w:r w:rsidRPr="00B4224F">
        <w:rPr>
          <w:rFonts w:cs="Tahoma"/>
          <w:b/>
          <w:i/>
          <w:iCs/>
          <w:sz w:val="18"/>
          <w:szCs w:val="17"/>
          <w:u w:val="single"/>
        </w:rPr>
        <w:t>naloži v Razdelek »DOKUMENTI«, del »Ostale priloge«!!!</w:t>
      </w:r>
    </w:p>
    <w:p w14:paraId="71932881" w14:textId="77777777" w:rsidR="00B4224F" w:rsidRPr="00B4224F" w:rsidRDefault="00B4224F" w:rsidP="002A2D45">
      <w:pPr>
        <w:keepNext/>
        <w:keepLines/>
        <w:tabs>
          <w:tab w:val="left" w:pos="567"/>
          <w:tab w:val="num" w:pos="851"/>
          <w:tab w:val="left" w:pos="993"/>
        </w:tabs>
        <w:jc w:val="both"/>
        <w:rPr>
          <w:rFonts w:cs="Tahoma"/>
          <w:b/>
          <w:i/>
          <w:iCs/>
          <w:sz w:val="12"/>
          <w:szCs w:val="12"/>
          <w:u w:val="single"/>
        </w:rPr>
      </w:pPr>
    </w:p>
    <w:p w14:paraId="3585C41E" w14:textId="77777777" w:rsidR="00B4224F" w:rsidRPr="00B4224F" w:rsidRDefault="00B4224F" w:rsidP="002A2D45">
      <w:pPr>
        <w:keepNext/>
        <w:keepLines/>
        <w:tabs>
          <w:tab w:val="left" w:pos="567"/>
          <w:tab w:val="num" w:pos="851"/>
          <w:tab w:val="left" w:pos="993"/>
        </w:tabs>
        <w:jc w:val="both"/>
        <w:rPr>
          <w:rFonts w:cs="Tahoma"/>
          <w:i/>
          <w:iCs/>
          <w:sz w:val="18"/>
          <w:szCs w:val="17"/>
          <w:u w:val="single"/>
        </w:rPr>
      </w:pPr>
      <w:r w:rsidRPr="00B4224F">
        <w:rPr>
          <w:rFonts w:cs="Tahoma"/>
          <w:b/>
          <w:i/>
          <w:iCs/>
          <w:sz w:val="18"/>
          <w:szCs w:val="17"/>
          <w:u w:val="single"/>
        </w:rPr>
        <w:t xml:space="preserve">Opomba: </w:t>
      </w:r>
      <w:r w:rsidRPr="00B4224F">
        <w:rPr>
          <w:rFonts w:cs="Tahoma"/>
          <w:i/>
          <w:iCs/>
          <w:sz w:val="18"/>
          <w:szCs w:val="17"/>
          <w:u w:val="single"/>
        </w:rPr>
        <w:t>Zgoraj navedeni podatki bodo objavljeni na Portalu javnih naročil kot kontaktni podatki ponudnika.</w:t>
      </w:r>
    </w:p>
    <w:p w14:paraId="407AA48B" w14:textId="77777777" w:rsidR="00685787" w:rsidRPr="006C68FF" w:rsidRDefault="00685787" w:rsidP="002A2D45">
      <w:pPr>
        <w:keepNext/>
        <w:keepLines/>
        <w:ind w:left="1701" w:hanging="1701"/>
        <w:jc w:val="both"/>
        <w:rPr>
          <w:rFonts w:cs="Tahoma"/>
          <w:b/>
          <w:sz w:val="20"/>
          <w:szCs w:val="20"/>
        </w:rPr>
      </w:pPr>
    </w:p>
    <w:p w14:paraId="3A74A226" w14:textId="6CB3B364" w:rsidR="006731E0" w:rsidRPr="006C68FF" w:rsidRDefault="006731E0" w:rsidP="002A2D45">
      <w:pPr>
        <w:keepNext/>
        <w:keepLines/>
        <w:tabs>
          <w:tab w:val="left" w:pos="567"/>
          <w:tab w:val="num" w:pos="851"/>
          <w:tab w:val="left" w:pos="993"/>
        </w:tabs>
        <w:jc w:val="right"/>
        <w:rPr>
          <w:rFonts w:cs="Tahoma"/>
          <w:b/>
          <w:sz w:val="20"/>
          <w:szCs w:val="20"/>
        </w:rPr>
      </w:pPr>
    </w:p>
    <w:p w14:paraId="44F5E496" w14:textId="36CFA2C6" w:rsidR="00C81907" w:rsidRPr="006C68FF" w:rsidRDefault="00C81907" w:rsidP="002A2D45">
      <w:pPr>
        <w:keepNext/>
        <w:keepLines/>
        <w:tabs>
          <w:tab w:val="left" w:pos="567"/>
          <w:tab w:val="num" w:pos="851"/>
          <w:tab w:val="left" w:pos="993"/>
        </w:tabs>
        <w:jc w:val="right"/>
        <w:rPr>
          <w:rFonts w:cs="Tahoma"/>
          <w:b/>
          <w:sz w:val="20"/>
          <w:szCs w:val="20"/>
        </w:rPr>
      </w:pPr>
    </w:p>
    <w:p w14:paraId="56A450B5" w14:textId="77777777" w:rsidR="00B4224F" w:rsidRPr="006C68FF" w:rsidRDefault="00B4224F" w:rsidP="002A2D45">
      <w:pPr>
        <w:keepNext/>
        <w:keepLines/>
        <w:tabs>
          <w:tab w:val="left" w:pos="567"/>
          <w:tab w:val="num" w:pos="851"/>
          <w:tab w:val="left" w:pos="993"/>
        </w:tabs>
        <w:jc w:val="right"/>
        <w:rPr>
          <w:rFonts w:cs="Tahoma"/>
          <w:b/>
          <w:sz w:val="20"/>
          <w:szCs w:val="20"/>
        </w:rPr>
      </w:pPr>
    </w:p>
    <w:p w14:paraId="11066090" w14:textId="77777777" w:rsidR="00201EFB" w:rsidRPr="006C68FF" w:rsidRDefault="00961920" w:rsidP="002A2D45">
      <w:pPr>
        <w:keepNext/>
        <w:keepLines/>
        <w:tabs>
          <w:tab w:val="left" w:pos="567"/>
          <w:tab w:val="num" w:pos="851"/>
          <w:tab w:val="left" w:pos="993"/>
        </w:tabs>
        <w:jc w:val="right"/>
        <w:rPr>
          <w:rFonts w:cs="Tahoma"/>
          <w:b/>
          <w:sz w:val="20"/>
          <w:szCs w:val="20"/>
        </w:rPr>
      </w:pPr>
      <w:r w:rsidRPr="006C68FF">
        <w:rPr>
          <w:rFonts w:cs="Tahoma"/>
          <w:b/>
          <w:sz w:val="20"/>
          <w:szCs w:val="20"/>
        </w:rPr>
        <w:lastRenderedPageBreak/>
        <w:t>Obrazec 1 k P</w:t>
      </w:r>
      <w:r w:rsidR="00201EFB" w:rsidRPr="006C68FF">
        <w:rPr>
          <w:rFonts w:cs="Tahoma"/>
          <w:b/>
          <w:sz w:val="20"/>
          <w:szCs w:val="20"/>
        </w:rPr>
        <w:t xml:space="preserve">rilogi 1 </w:t>
      </w:r>
    </w:p>
    <w:p w14:paraId="3CB33247" w14:textId="77777777" w:rsidR="00201EFB" w:rsidRPr="006C68FF" w:rsidRDefault="00201EFB" w:rsidP="002A2D45">
      <w:pPr>
        <w:keepNext/>
        <w:keepLines/>
        <w:jc w:val="both"/>
        <w:rPr>
          <w:rFonts w:cs="Tahoma"/>
          <w:sz w:val="20"/>
          <w:szCs w:val="20"/>
        </w:rPr>
      </w:pPr>
    </w:p>
    <w:p w14:paraId="419CAFF3" w14:textId="77777777" w:rsidR="00201EFB" w:rsidRPr="006C68FF" w:rsidRDefault="00201EFB" w:rsidP="002A2D45">
      <w:pPr>
        <w:keepNext/>
        <w:keepLines/>
        <w:jc w:val="both"/>
        <w:rPr>
          <w:rFonts w:cs="Tahoma"/>
          <w:sz w:val="20"/>
          <w:szCs w:val="20"/>
        </w:rPr>
      </w:pPr>
    </w:p>
    <w:p w14:paraId="3316D52B" w14:textId="77777777" w:rsidR="00201EFB" w:rsidRPr="006C68FF" w:rsidRDefault="00201EFB" w:rsidP="002A2D45">
      <w:pPr>
        <w:keepNext/>
        <w:keepLines/>
        <w:jc w:val="center"/>
        <w:rPr>
          <w:rFonts w:cs="Tahoma"/>
          <w:b/>
          <w:sz w:val="22"/>
          <w:szCs w:val="22"/>
        </w:rPr>
      </w:pPr>
      <w:r w:rsidRPr="006C68FF">
        <w:rPr>
          <w:rFonts w:cs="Tahoma"/>
          <w:b/>
          <w:sz w:val="22"/>
          <w:szCs w:val="22"/>
        </w:rPr>
        <w:t>PRAVNI AKT O SKUPNI IZVEDBI NAROČILA</w:t>
      </w:r>
    </w:p>
    <w:p w14:paraId="0DFCAEF0" w14:textId="77777777" w:rsidR="00201EFB" w:rsidRPr="006C68FF" w:rsidRDefault="00201EFB" w:rsidP="002A2D45">
      <w:pPr>
        <w:keepNext/>
        <w:keepLines/>
        <w:jc w:val="both"/>
        <w:rPr>
          <w:rFonts w:cs="Tahoma"/>
          <w:sz w:val="20"/>
          <w:szCs w:val="20"/>
        </w:rPr>
      </w:pPr>
    </w:p>
    <w:p w14:paraId="31CFD846" w14:textId="77777777" w:rsidR="00201EFB" w:rsidRPr="006C68FF" w:rsidRDefault="00201EFB" w:rsidP="002A2D45">
      <w:pPr>
        <w:keepNext/>
        <w:keepLines/>
        <w:jc w:val="both"/>
        <w:rPr>
          <w:rFonts w:cs="Tahoma"/>
          <w:sz w:val="20"/>
          <w:szCs w:val="20"/>
        </w:rPr>
      </w:pPr>
      <w:r w:rsidRPr="006C68FF">
        <w:rPr>
          <w:rFonts w:cs="Tahoma"/>
          <w:sz w:val="20"/>
          <w:szCs w:val="20"/>
        </w:rPr>
        <w:t>Za Obrazcem 1 k prilogi 1 se priloži pravni akt o skupni izvedbi naročila, podpisan in žigosan s strani vseh ponudnikov, ki sodelujejo pri izvedbi naročila.</w:t>
      </w:r>
    </w:p>
    <w:p w14:paraId="0DA8B9EB" w14:textId="77777777" w:rsidR="00201EFB" w:rsidRPr="006C68FF" w:rsidRDefault="00201EFB" w:rsidP="002A2D45">
      <w:pPr>
        <w:keepNext/>
        <w:keepLines/>
        <w:rPr>
          <w:rFonts w:ascii="Times New Roman" w:hAnsi="Times New Roman"/>
          <w:sz w:val="20"/>
          <w:szCs w:val="20"/>
        </w:rPr>
      </w:pPr>
      <w:r w:rsidRPr="006C68FF">
        <w:rPr>
          <w:rFonts w:ascii="Times New Roman" w:hAnsi="Times New Roman"/>
          <w:sz w:val="20"/>
          <w:szCs w:val="20"/>
        </w:rPr>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685787" w:rsidRPr="006C68FF" w14:paraId="6A2B2756" w14:textId="77777777" w:rsidTr="00F41D64">
        <w:tc>
          <w:tcPr>
            <w:tcW w:w="608" w:type="dxa"/>
            <w:tcBorders>
              <w:right w:val="nil"/>
            </w:tcBorders>
          </w:tcPr>
          <w:p w14:paraId="26605B29" w14:textId="77777777" w:rsidR="00685787" w:rsidRPr="006C68FF" w:rsidRDefault="00685787" w:rsidP="002A2D45">
            <w:pPr>
              <w:keepNext/>
              <w:keepLines/>
              <w:jc w:val="both"/>
              <w:rPr>
                <w:rFonts w:cs="Tahoma"/>
                <w:sz w:val="20"/>
                <w:szCs w:val="20"/>
              </w:rPr>
            </w:pPr>
            <w:r w:rsidRPr="006C68FF">
              <w:rPr>
                <w:rFonts w:ascii="Times New Roman" w:hAnsi="Times New Roman"/>
                <w:sz w:val="20"/>
                <w:szCs w:val="20"/>
              </w:rPr>
              <w:lastRenderedPageBreak/>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579" w:type="dxa"/>
            <w:tcBorders>
              <w:left w:val="nil"/>
            </w:tcBorders>
            <w:vAlign w:val="bottom"/>
          </w:tcPr>
          <w:p w14:paraId="599602DE" w14:textId="77777777" w:rsidR="00685787" w:rsidRPr="006C68FF" w:rsidRDefault="00685787" w:rsidP="002A2D45">
            <w:pPr>
              <w:keepNext/>
              <w:keepLines/>
              <w:rPr>
                <w:rFonts w:cs="Tahoma"/>
                <w:sz w:val="20"/>
                <w:szCs w:val="20"/>
              </w:rPr>
            </w:pPr>
            <w:r w:rsidRPr="006C68FF">
              <w:rPr>
                <w:rFonts w:cs="Tahoma"/>
                <w:sz w:val="20"/>
                <w:szCs w:val="20"/>
                <w:lang w:eastAsia="en-US"/>
              </w:rPr>
              <w:t>PONUDBA</w:t>
            </w:r>
          </w:p>
        </w:tc>
        <w:tc>
          <w:tcPr>
            <w:tcW w:w="1134" w:type="dxa"/>
          </w:tcPr>
          <w:p w14:paraId="6AF8E9B8" w14:textId="77777777" w:rsidR="00685787" w:rsidRPr="006C68FF" w:rsidRDefault="00685787" w:rsidP="002A2D45">
            <w:pPr>
              <w:keepNext/>
              <w:keepLines/>
              <w:jc w:val="both"/>
              <w:rPr>
                <w:rFonts w:cs="Tahoma"/>
                <w:b/>
                <w:iCs/>
                <w:sz w:val="20"/>
                <w:szCs w:val="20"/>
              </w:rPr>
            </w:pPr>
            <w:r w:rsidRPr="006C68FF">
              <w:rPr>
                <w:rFonts w:cs="Tahoma"/>
                <w:b/>
                <w:iCs/>
                <w:sz w:val="20"/>
                <w:szCs w:val="20"/>
              </w:rPr>
              <w:t>Priloga   2</w:t>
            </w:r>
          </w:p>
        </w:tc>
      </w:tr>
    </w:tbl>
    <w:p w14:paraId="3ABAABDF" w14:textId="77777777" w:rsidR="00685787" w:rsidRPr="006C68FF" w:rsidRDefault="00685787" w:rsidP="002A2D45">
      <w:pPr>
        <w:keepNext/>
        <w:keepLines/>
        <w:rPr>
          <w:rFonts w:ascii="Times New Roman" w:hAnsi="Times New Roman"/>
          <w:sz w:val="20"/>
          <w:szCs w:val="20"/>
        </w:rPr>
      </w:pPr>
    </w:p>
    <w:p w14:paraId="3EA88270" w14:textId="77777777" w:rsidR="00961920" w:rsidRPr="006C68FF" w:rsidRDefault="00961920" w:rsidP="002A2D45">
      <w:pPr>
        <w:keepNext/>
        <w:keepLines/>
        <w:ind w:left="1701" w:hanging="1701"/>
        <w:jc w:val="both"/>
        <w:rPr>
          <w:rFonts w:cs="Tahoma"/>
          <w:sz w:val="20"/>
          <w:szCs w:val="20"/>
        </w:rPr>
      </w:pPr>
      <w:r w:rsidRPr="006C68FF">
        <w:rPr>
          <w:rFonts w:cs="Tahoma"/>
          <w:sz w:val="20"/>
          <w:szCs w:val="20"/>
        </w:rPr>
        <w:t>PONUDBA št. _______________ za</w:t>
      </w:r>
    </w:p>
    <w:p w14:paraId="61A0DDE0" w14:textId="77777777" w:rsidR="00961920" w:rsidRPr="006C68FF" w:rsidRDefault="00961920" w:rsidP="002A2D45">
      <w:pPr>
        <w:keepNext/>
        <w:keepLines/>
        <w:ind w:left="1701" w:hanging="1701"/>
        <w:jc w:val="both"/>
        <w:rPr>
          <w:rFonts w:cs="Tahoma"/>
          <w:b/>
          <w:sz w:val="20"/>
          <w:szCs w:val="20"/>
        </w:rPr>
      </w:pPr>
    </w:p>
    <w:p w14:paraId="0480E0E3" w14:textId="7724943C" w:rsidR="00E0567C" w:rsidRPr="006C68FF" w:rsidRDefault="00961920" w:rsidP="002A2D45">
      <w:pPr>
        <w:keepNext/>
        <w:keepLines/>
        <w:jc w:val="both"/>
        <w:rPr>
          <w:rFonts w:cs="Tahoma"/>
          <w:b/>
          <w:sz w:val="20"/>
          <w:szCs w:val="20"/>
        </w:rPr>
      </w:pPr>
      <w:r w:rsidRPr="006C68FF">
        <w:rPr>
          <w:rFonts w:cs="Tahoma"/>
          <w:b/>
          <w:sz w:val="20"/>
          <w:szCs w:val="20"/>
        </w:rPr>
        <w:t>Javno naročilo</w:t>
      </w:r>
      <w:r w:rsidRPr="00072ABC">
        <w:rPr>
          <w:rFonts w:cs="Tahoma"/>
          <w:b/>
          <w:sz w:val="20"/>
          <w:szCs w:val="20"/>
        </w:rPr>
        <w:t>:</w:t>
      </w:r>
      <w:r w:rsidRPr="00072ABC">
        <w:rPr>
          <w:rFonts w:ascii="Times New Roman" w:hAnsi="Times New Roman"/>
          <w:sz w:val="20"/>
          <w:szCs w:val="20"/>
        </w:rPr>
        <w:t xml:space="preserve"> </w:t>
      </w:r>
      <w:r w:rsidR="00F60041" w:rsidRPr="00072ABC">
        <w:rPr>
          <w:rFonts w:cs="Tahoma"/>
          <w:b/>
          <w:sz w:val="20"/>
          <w:szCs w:val="20"/>
        </w:rPr>
        <w:t>LPT-91/26</w:t>
      </w:r>
      <w:r w:rsidR="00CE2307" w:rsidRPr="006C68FF">
        <w:rPr>
          <w:rFonts w:cs="Tahoma"/>
          <w:b/>
          <w:sz w:val="20"/>
          <w:szCs w:val="20"/>
        </w:rPr>
        <w:t xml:space="preserve"> </w:t>
      </w:r>
      <w:r w:rsidR="00F60041">
        <w:rPr>
          <w:rFonts w:cs="Tahoma"/>
          <w:b/>
          <w:sz w:val="20"/>
          <w:szCs w:val="20"/>
        </w:rPr>
        <w:t>Utrditev površine za prometno signalizacijo</w:t>
      </w:r>
      <w:r w:rsidR="00CE2307" w:rsidRPr="006C68FF">
        <w:rPr>
          <w:rFonts w:cs="Tahoma"/>
          <w:b/>
          <w:sz w:val="20"/>
          <w:szCs w:val="20"/>
        </w:rPr>
        <w:t xml:space="preserve"> </w:t>
      </w:r>
    </w:p>
    <w:p w14:paraId="736CB662" w14:textId="254288A5" w:rsidR="00961920" w:rsidRPr="006C68FF" w:rsidRDefault="00961920" w:rsidP="002A2D45">
      <w:pPr>
        <w:keepNext/>
        <w:keepLines/>
        <w:rPr>
          <w:rFonts w:cs="Tahoma"/>
          <w:b/>
          <w:sz w:val="20"/>
          <w:szCs w:val="20"/>
        </w:rPr>
      </w:pPr>
    </w:p>
    <w:p w14:paraId="5467E9D2" w14:textId="77777777" w:rsidR="00CE2307" w:rsidRPr="006C68FF" w:rsidRDefault="00CE2307" w:rsidP="002A2D45">
      <w:pPr>
        <w:keepNext/>
        <w:keepLines/>
        <w:ind w:left="1080" w:hanging="1080"/>
        <w:jc w:val="both"/>
        <w:rPr>
          <w:rFonts w:cs="Tahoma"/>
          <w:b/>
          <w:sz w:val="20"/>
          <w:szCs w:val="20"/>
        </w:rPr>
      </w:pPr>
      <w:r w:rsidRPr="006C68FF">
        <w:rPr>
          <w:rFonts w:cs="Tahoma"/>
          <w:sz w:val="20"/>
          <w:szCs w:val="20"/>
        </w:rPr>
        <w:t>Ponudbo oddajamo (označi):</w:t>
      </w:r>
      <w:r w:rsidRPr="006C68FF">
        <w:rPr>
          <w:rFonts w:cs="Tahoma"/>
          <w:b/>
          <w:sz w:val="20"/>
          <w:szCs w:val="20"/>
        </w:rPr>
        <w:t xml:space="preserve"> </w:t>
      </w:r>
    </w:p>
    <w:p w14:paraId="3181F40F" w14:textId="77777777" w:rsidR="00CE2307" w:rsidRPr="006C68FF" w:rsidRDefault="00CE2307" w:rsidP="002A2D45">
      <w:pPr>
        <w:keepNext/>
        <w:keepLines/>
        <w:ind w:left="1080" w:hanging="1080"/>
        <w:jc w:val="both"/>
        <w:rPr>
          <w:rFonts w:cs="Tahoma"/>
          <w:b/>
          <w:sz w:val="20"/>
          <w:szCs w:val="20"/>
        </w:rPr>
      </w:pPr>
    </w:p>
    <w:p w14:paraId="617CA3F6" w14:textId="77777777" w:rsidR="00CE2307" w:rsidRPr="006C68FF" w:rsidRDefault="00CE2307" w:rsidP="002A2D45">
      <w:pPr>
        <w:keepNext/>
        <w:keepLines/>
        <w:ind w:left="1080" w:hanging="1080"/>
        <w:jc w:val="both"/>
        <w:rPr>
          <w:rFonts w:cs="Tahoma"/>
          <w:bCs/>
          <w:sz w:val="18"/>
          <w:szCs w:val="18"/>
        </w:rPr>
      </w:pPr>
      <w:r w:rsidRPr="006C68FF">
        <w:rPr>
          <w:rFonts w:cs="Tahoma"/>
          <w:b/>
          <w:noProof/>
          <w:sz w:val="18"/>
          <w:szCs w:val="18"/>
        </w:rPr>
        <mc:AlternateContent>
          <mc:Choice Requires="wps">
            <w:drawing>
              <wp:anchor distT="0" distB="0" distL="114300" distR="114300" simplePos="0" relativeHeight="251669504" behindDoc="0" locked="0" layoutInCell="1" allowOverlap="1" wp14:anchorId="65374364" wp14:editId="14213423">
                <wp:simplePos x="0" y="0"/>
                <wp:positionH relativeFrom="margin">
                  <wp:posOffset>1539551</wp:posOffset>
                </wp:positionH>
                <wp:positionV relativeFrom="paragraph">
                  <wp:posOffset>3797</wp:posOffset>
                </wp:positionV>
                <wp:extent cx="260985" cy="233045"/>
                <wp:effectExtent l="0" t="0" r="24765" b="14605"/>
                <wp:wrapNone/>
                <wp:docPr id="16" name="Pravokotnik 16"/>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304D4632" w14:textId="77777777" w:rsidR="00CE2307" w:rsidRPr="007A6555" w:rsidRDefault="00CE2307" w:rsidP="00CE2307">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374364" id="Pravokotnik 16" o:spid="_x0000_s1026" style="position:absolute;left:0;text-align:left;margin-left:121.2pt;margin-top:.3pt;width:20.55pt;height:18.3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" filled="f" strokecolor="windowText" strokeweight="1pt">
                <v:textbox inset="1mm,0,0,0">
                  <w:txbxContent>
                    <w:p w14:paraId="304D4632" w14:textId="77777777" w:rsidR="00CE2307" w:rsidRPr="007A6555" w:rsidRDefault="00CE2307" w:rsidP="00CE2307">
                      <w:pPr>
                        <w:rPr>
                          <w:rFonts w:cs="Tahoma"/>
                          <w:sz w:val="18"/>
                          <w:szCs w:val="18"/>
                          <w14:shadow w14:blurRad="50800" w14:dist="50800" w14:dir="5400000" w14:sx="0" w14:sy="0" w14:kx="0" w14:ky="0" w14:algn="ctr">
                            <w14:schemeClr w14:val="tx1"/>
                          </w14:shadow>
                        </w:rPr>
                      </w:pPr>
                    </w:p>
                  </w:txbxContent>
                </v:textbox>
                <w10:wrap anchorx="margin"/>
              </v:rect>
            </w:pict>
          </mc:Fallback>
        </mc:AlternateContent>
      </w:r>
      <w:r w:rsidRPr="006C68FF">
        <w:rPr>
          <w:rFonts w:cs="Tahoma"/>
          <w:b/>
          <w:noProof/>
          <w:sz w:val="18"/>
          <w:szCs w:val="18"/>
        </w:rPr>
        <mc:AlternateContent>
          <mc:Choice Requires="wps">
            <w:drawing>
              <wp:anchor distT="0" distB="0" distL="114300" distR="114300" simplePos="0" relativeHeight="251666432" behindDoc="0" locked="0" layoutInCell="1" allowOverlap="1" wp14:anchorId="58D9F044" wp14:editId="3BE33A78">
                <wp:simplePos x="0" y="0"/>
                <wp:positionH relativeFrom="margin">
                  <wp:posOffset>150495</wp:posOffset>
                </wp:positionH>
                <wp:positionV relativeFrom="paragraph">
                  <wp:posOffset>5080</wp:posOffset>
                </wp:positionV>
                <wp:extent cx="260985" cy="233045"/>
                <wp:effectExtent l="0" t="0" r="24765" b="14605"/>
                <wp:wrapNone/>
                <wp:docPr id="17" name="Pravokotnik 17"/>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2AACBC99" w14:textId="77777777" w:rsidR="00CE2307" w:rsidRPr="007A6555" w:rsidRDefault="00CE2307" w:rsidP="00CE2307">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D9F044" id="Pravokotnik 17" o:spid="_x0000_s1027" style="position:absolute;left:0;text-align:left;margin-left:11.85pt;margin-top:.4pt;width:20.55pt;height:18.3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" filled="f" strokecolor="windowText" strokeweight="1pt">
                <v:textbox inset="1mm,0,0,0">
                  <w:txbxContent>
                    <w:p w14:paraId="2AACBC99" w14:textId="77777777" w:rsidR="00CE2307" w:rsidRPr="007A6555" w:rsidRDefault="00CE2307" w:rsidP="00CE2307">
                      <w:pPr>
                        <w:rPr>
                          <w:rFonts w:cs="Tahoma"/>
                          <w:sz w:val="18"/>
                          <w:szCs w:val="18"/>
                          <w14:shadow w14:blurRad="50800" w14:dist="50800" w14:dir="5400000" w14:sx="0" w14:sy="0" w14:kx="0" w14:ky="0" w14:algn="ctr">
                            <w14:schemeClr w14:val="tx1"/>
                          </w14:shadow>
                        </w:rPr>
                      </w:pPr>
                    </w:p>
                  </w:txbxContent>
                </v:textbox>
                <w10:wrap anchorx="margin"/>
              </v:rect>
            </w:pict>
          </mc:Fallback>
        </mc:AlternateContent>
      </w:r>
      <w:r w:rsidRPr="006C68FF">
        <w:rPr>
          <w:rFonts w:cs="Tahoma"/>
          <w:b/>
          <w:noProof/>
          <w:sz w:val="18"/>
          <w:szCs w:val="18"/>
        </w:rPr>
        <mc:AlternateContent>
          <mc:Choice Requires="wps">
            <w:drawing>
              <wp:anchor distT="0" distB="0" distL="114300" distR="114300" simplePos="0" relativeHeight="251667456" behindDoc="0" locked="0" layoutInCell="1" allowOverlap="1" wp14:anchorId="1746D84D" wp14:editId="13E4B91F">
                <wp:simplePos x="0" y="0"/>
                <wp:positionH relativeFrom="margin">
                  <wp:posOffset>2977515</wp:posOffset>
                </wp:positionH>
                <wp:positionV relativeFrom="paragraph">
                  <wp:posOffset>5080</wp:posOffset>
                </wp:positionV>
                <wp:extent cx="260985" cy="242570"/>
                <wp:effectExtent l="0" t="0" r="24765" b="24130"/>
                <wp:wrapNone/>
                <wp:docPr id="18" name="Pravokotnik 18"/>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E29C06D" w14:textId="77777777" w:rsidR="00CE2307" w:rsidRPr="007A6555" w:rsidRDefault="00CE2307" w:rsidP="00CE2307">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46D84D" id="Pravokotnik 18" o:spid="_x0000_s1028" style="position:absolute;left:0;text-align:left;margin-left:234.45pt;margin-top:.4pt;width:20.55pt;height:19.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DCY1rKVwIAAKQEAAAOAAAAAAAAAAAAAAAAAC4CAABkcnMvZTJvRG9jLnhtbFBLAQIt&#10;ABQABgAIAAAAIQA+J7K93AAAAAcBAAAPAAAAAAAAAAAAAAAAALEEAABkcnMvZG93bnJldi54bWxQ&#10;SwUGAAAAAAQABADzAAAAugUAAAAA&#10;" filled="f" strokecolor="windowText" strokeweight="1pt">
                <v:textbox inset="1mm,0,0,0">
                  <w:txbxContent>
                    <w:p w14:paraId="0E29C06D" w14:textId="77777777" w:rsidR="00CE2307" w:rsidRPr="007A6555" w:rsidRDefault="00CE2307" w:rsidP="00CE2307">
                      <w:pPr>
                        <w:rPr>
                          <w:rFonts w:cs="Tahoma"/>
                          <w:sz w:val="18"/>
                          <w:szCs w:val="18"/>
                          <w14:shadow w14:blurRad="50800" w14:dist="50800" w14:dir="5400000" w14:sx="0" w14:sy="0" w14:kx="0" w14:ky="0" w14:algn="ctr">
                            <w14:schemeClr w14:val="tx1"/>
                          </w14:shadow>
                        </w:rPr>
                      </w:pPr>
                    </w:p>
                  </w:txbxContent>
                </v:textbox>
                <w10:wrap anchorx="margin"/>
              </v:rect>
            </w:pict>
          </mc:Fallback>
        </mc:AlternateContent>
      </w:r>
      <w:r w:rsidRPr="006C68FF">
        <w:rPr>
          <w:rFonts w:cs="Tahoma"/>
          <w:b/>
          <w:noProof/>
          <w:sz w:val="18"/>
          <w:szCs w:val="18"/>
        </w:rPr>
        <mc:AlternateContent>
          <mc:Choice Requires="wps">
            <w:drawing>
              <wp:anchor distT="0" distB="0" distL="114300" distR="114300" simplePos="0" relativeHeight="251668480" behindDoc="0" locked="0" layoutInCell="1" allowOverlap="1" wp14:anchorId="489EA81D" wp14:editId="09A42FD0">
                <wp:simplePos x="0" y="0"/>
                <wp:positionH relativeFrom="margin">
                  <wp:posOffset>4395768</wp:posOffset>
                </wp:positionH>
                <wp:positionV relativeFrom="paragraph">
                  <wp:posOffset>5456</wp:posOffset>
                </wp:positionV>
                <wp:extent cx="251927" cy="242596"/>
                <wp:effectExtent l="0" t="0" r="15240" b="24130"/>
                <wp:wrapNone/>
                <wp:docPr id="23" name="Pravokotnik 23"/>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75151419" w14:textId="77777777" w:rsidR="00CE2307" w:rsidRPr="007A6555" w:rsidRDefault="00CE2307" w:rsidP="00CE2307">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9EA81D" id="Pravokotnik 23" o:spid="_x0000_s1029" style="position:absolute;left:0;text-align:left;margin-left:346.1pt;margin-top:.45pt;width:19.85pt;height:19.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AjPdSIVQIAAKQEAAAOAAAAAAAAAAAAAAAAAC4CAABkcnMvZTJvRG9jLnhtbFBLAQItABQA&#10;BgAIAAAAIQDy4mvG2wAAAAcBAAAPAAAAAAAAAAAAAAAAAK8EAABkcnMvZG93bnJldi54bWxQSwUG&#10;AAAAAAQABADzAAAAtwUAAAAA&#10;" filled="f" strokecolor="windowText" strokeweight="1pt">
                <v:textbox inset="1mm,0,0,0">
                  <w:txbxContent>
                    <w:p w14:paraId="75151419" w14:textId="77777777" w:rsidR="00CE2307" w:rsidRPr="007A6555" w:rsidRDefault="00CE2307" w:rsidP="00CE2307">
                      <w:pPr>
                        <w:rPr>
                          <w:rFonts w:cs="Tahoma"/>
                          <w:sz w:val="18"/>
                          <w:szCs w:val="18"/>
                          <w14:shadow w14:blurRad="50800" w14:dist="50800" w14:dir="5400000" w14:sx="0" w14:sy="0" w14:kx="0" w14:ky="0" w14:algn="ctr">
                            <w14:schemeClr w14:val="tx1"/>
                          </w14:shadow>
                        </w:rPr>
                      </w:pPr>
                    </w:p>
                  </w:txbxContent>
                </v:textbox>
                <w10:wrap anchorx="margin"/>
              </v:rect>
            </w:pict>
          </mc:Fallback>
        </mc:AlternateContent>
      </w:r>
      <w:r w:rsidRPr="006C68FF">
        <w:rPr>
          <w:rFonts w:cs="Tahoma"/>
          <w:b/>
          <w:sz w:val="18"/>
          <w:szCs w:val="18"/>
        </w:rPr>
        <w:t xml:space="preserve">               </w:t>
      </w:r>
      <w:r w:rsidRPr="006C68FF">
        <w:rPr>
          <w:rFonts w:cs="Tahoma"/>
          <w:bCs/>
          <w:sz w:val="18"/>
          <w:szCs w:val="18"/>
        </w:rPr>
        <w:t xml:space="preserve">samostojno         </w:t>
      </w:r>
      <w:r w:rsidRPr="006C68FF">
        <w:rPr>
          <w:rFonts w:cs="Tahoma"/>
          <w:b/>
          <w:sz w:val="18"/>
          <w:szCs w:val="18"/>
        </w:rPr>
        <w:t xml:space="preserve">                </w:t>
      </w:r>
      <w:r w:rsidRPr="006C68FF">
        <w:rPr>
          <w:rFonts w:cs="Tahoma"/>
          <w:bCs/>
          <w:sz w:val="18"/>
          <w:szCs w:val="18"/>
        </w:rPr>
        <w:t>skupna ponudba</w:t>
      </w:r>
      <w:r w:rsidRPr="006C68FF">
        <w:rPr>
          <w:rFonts w:cs="Tahoma"/>
          <w:b/>
          <w:sz w:val="18"/>
          <w:szCs w:val="18"/>
        </w:rPr>
        <w:t xml:space="preserve">                 </w:t>
      </w:r>
      <w:r w:rsidRPr="006C68FF">
        <w:rPr>
          <w:rFonts w:cs="Tahoma"/>
          <w:bCs/>
          <w:sz w:val="18"/>
          <w:szCs w:val="18"/>
        </w:rPr>
        <w:t xml:space="preserve">s podizvajalci                     uporaba zmogljivosti </w:t>
      </w:r>
    </w:p>
    <w:p w14:paraId="05AAFD45" w14:textId="77777777" w:rsidR="00CE2307" w:rsidRPr="006C68FF" w:rsidRDefault="00CE2307" w:rsidP="002A2D45">
      <w:pPr>
        <w:keepNext/>
        <w:keepLines/>
        <w:ind w:left="1080" w:hanging="1080"/>
        <w:jc w:val="both"/>
        <w:rPr>
          <w:rFonts w:cs="Tahoma"/>
          <w:b/>
          <w:sz w:val="18"/>
          <w:szCs w:val="18"/>
        </w:rPr>
      </w:pPr>
      <w:r w:rsidRPr="006C68FF">
        <w:rPr>
          <w:rFonts w:cs="Tahoma"/>
          <w:bCs/>
          <w:sz w:val="18"/>
          <w:szCs w:val="18"/>
        </w:rPr>
        <w:t xml:space="preserve">                                                                                                                                      drugih subjektov</w:t>
      </w:r>
    </w:p>
    <w:p w14:paraId="0BC2FEEF" w14:textId="77777777" w:rsidR="00CE2307" w:rsidRPr="006C68FF" w:rsidRDefault="00CE2307" w:rsidP="002A2D45">
      <w:pPr>
        <w:keepNext/>
        <w:keepLines/>
        <w:ind w:left="1080" w:hanging="1080"/>
        <w:jc w:val="both"/>
        <w:rPr>
          <w:rFonts w:cs="Tahoma"/>
          <w:b/>
          <w:sz w:val="20"/>
          <w:szCs w:val="20"/>
        </w:rPr>
      </w:pPr>
    </w:p>
    <w:p w14:paraId="5F6996D5" w14:textId="77777777" w:rsidR="00CE2307" w:rsidRPr="006C68FF" w:rsidRDefault="00CE2307" w:rsidP="002A2D45">
      <w:pPr>
        <w:keepNext/>
        <w:keepLines/>
        <w:jc w:val="both"/>
        <w:rPr>
          <w:rFonts w:cs="Tahoma"/>
          <w:b/>
          <w:sz w:val="20"/>
          <w:szCs w:val="20"/>
        </w:rPr>
      </w:pPr>
    </w:p>
    <w:p w14:paraId="082B1E51" w14:textId="49385717" w:rsidR="00961920" w:rsidRPr="006C68FF" w:rsidRDefault="00961920" w:rsidP="002A2D45">
      <w:pPr>
        <w:keepNext/>
        <w:keepLines/>
        <w:numPr>
          <w:ilvl w:val="0"/>
          <w:numId w:val="12"/>
        </w:numPr>
        <w:tabs>
          <w:tab w:val="num" w:pos="426"/>
        </w:tabs>
        <w:ind w:left="0" w:firstLine="0"/>
        <w:rPr>
          <w:rFonts w:cs="Tahoma"/>
          <w:b/>
          <w:sz w:val="20"/>
          <w:szCs w:val="20"/>
        </w:rPr>
      </w:pPr>
      <w:r w:rsidRPr="006C68FF">
        <w:rPr>
          <w:rFonts w:cs="Tahoma"/>
          <w:b/>
          <w:sz w:val="20"/>
          <w:szCs w:val="20"/>
        </w:rPr>
        <w:t xml:space="preserve">PONUDBENA CENA </w:t>
      </w:r>
    </w:p>
    <w:p w14:paraId="1171DF1B" w14:textId="451B5269" w:rsidR="000A5E3E" w:rsidRPr="006C68FF" w:rsidRDefault="000A5E3E" w:rsidP="002A2D45">
      <w:pPr>
        <w:keepNext/>
        <w:keepLines/>
        <w:rPr>
          <w:rFonts w:cs="Tahoma"/>
          <w:b/>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29"/>
        <w:gridCol w:w="3685"/>
      </w:tblGrid>
      <w:tr w:rsidR="000A5E3E" w:rsidRPr="006C68FF" w14:paraId="7FFFA379" w14:textId="77777777" w:rsidTr="00356094">
        <w:trPr>
          <w:trHeight w:val="491"/>
        </w:trPr>
        <w:tc>
          <w:tcPr>
            <w:tcW w:w="5529" w:type="dxa"/>
            <w:vAlign w:val="center"/>
          </w:tcPr>
          <w:p w14:paraId="5C1DD232" w14:textId="6144FF90" w:rsidR="000A5E3E" w:rsidRPr="006C68FF" w:rsidRDefault="00336B0C" w:rsidP="002A2D45">
            <w:pPr>
              <w:keepNext/>
              <w:keepLines/>
              <w:ind w:left="-70"/>
              <w:jc w:val="center"/>
              <w:rPr>
                <w:rFonts w:cs="Tahoma"/>
                <w:sz w:val="20"/>
                <w:szCs w:val="20"/>
              </w:rPr>
            </w:pPr>
            <w:r w:rsidRPr="006C68FF">
              <w:rPr>
                <w:rFonts w:cs="Tahoma"/>
                <w:sz w:val="20"/>
                <w:szCs w:val="20"/>
              </w:rPr>
              <w:t>OPIS DEL</w:t>
            </w:r>
          </w:p>
        </w:tc>
        <w:tc>
          <w:tcPr>
            <w:tcW w:w="3685" w:type="dxa"/>
            <w:vAlign w:val="center"/>
          </w:tcPr>
          <w:p w14:paraId="452A256D" w14:textId="77777777" w:rsidR="00336B0C" w:rsidRPr="006C68FF" w:rsidRDefault="00336B0C" w:rsidP="002A2D45">
            <w:pPr>
              <w:keepNext/>
              <w:keepLines/>
              <w:jc w:val="center"/>
              <w:rPr>
                <w:rFonts w:cs="Tahoma"/>
                <w:b/>
                <w:sz w:val="20"/>
                <w:szCs w:val="20"/>
              </w:rPr>
            </w:pPr>
            <w:r w:rsidRPr="006C68FF">
              <w:rPr>
                <w:rFonts w:cs="Tahoma"/>
                <w:b/>
                <w:sz w:val="20"/>
                <w:szCs w:val="20"/>
              </w:rPr>
              <w:t>SKUPNA PONUDBENA VREDNOST</w:t>
            </w:r>
          </w:p>
          <w:p w14:paraId="7F15BCF9" w14:textId="7CEAA587" w:rsidR="000A5E3E" w:rsidRPr="006C68FF" w:rsidRDefault="00336B0C" w:rsidP="002A2D45">
            <w:pPr>
              <w:keepNext/>
              <w:keepLines/>
              <w:jc w:val="center"/>
              <w:rPr>
                <w:rFonts w:cs="Tahoma"/>
                <w:sz w:val="20"/>
                <w:szCs w:val="20"/>
              </w:rPr>
            </w:pPr>
            <w:r w:rsidRPr="006C68FF">
              <w:rPr>
                <w:rFonts w:cs="Tahoma"/>
                <w:b/>
                <w:sz w:val="20"/>
                <w:szCs w:val="20"/>
              </w:rPr>
              <w:t>v EUR brez DDV</w:t>
            </w:r>
          </w:p>
        </w:tc>
      </w:tr>
      <w:tr w:rsidR="000A5E3E" w:rsidRPr="006C68FF" w14:paraId="09B6CCB3" w14:textId="77777777" w:rsidTr="00356094">
        <w:trPr>
          <w:trHeight w:val="413"/>
        </w:trPr>
        <w:tc>
          <w:tcPr>
            <w:tcW w:w="5529" w:type="dxa"/>
            <w:vAlign w:val="center"/>
          </w:tcPr>
          <w:p w14:paraId="6E53B66E" w14:textId="2D86B983" w:rsidR="000A5E3E" w:rsidRPr="006C68FF" w:rsidRDefault="00613CEF" w:rsidP="002A2D45">
            <w:pPr>
              <w:keepNext/>
              <w:keepLines/>
              <w:ind w:left="-70"/>
              <w:rPr>
                <w:rFonts w:cs="Tahoma"/>
                <w:bCs/>
                <w:sz w:val="20"/>
                <w:szCs w:val="20"/>
              </w:rPr>
            </w:pPr>
            <w:r w:rsidRPr="006C68FF">
              <w:rPr>
                <w:rFonts w:cs="Tahoma"/>
                <w:bCs/>
                <w:sz w:val="20"/>
                <w:szCs w:val="20"/>
              </w:rPr>
              <w:t xml:space="preserve"> </w:t>
            </w:r>
            <w:r w:rsidR="00F60041">
              <w:rPr>
                <w:rFonts w:cs="Tahoma"/>
                <w:bCs/>
                <w:sz w:val="20"/>
                <w:szCs w:val="20"/>
              </w:rPr>
              <w:t>Utrditev površine za prometno signalizacijo</w:t>
            </w:r>
          </w:p>
        </w:tc>
        <w:tc>
          <w:tcPr>
            <w:tcW w:w="3685" w:type="dxa"/>
            <w:vAlign w:val="center"/>
          </w:tcPr>
          <w:p w14:paraId="1C8A8902" w14:textId="1408628A" w:rsidR="000A5E3E" w:rsidRPr="006C68FF" w:rsidRDefault="000A5E3E" w:rsidP="002A2D45">
            <w:pPr>
              <w:keepNext/>
              <w:keepLines/>
              <w:jc w:val="center"/>
              <w:rPr>
                <w:rFonts w:cs="Tahoma"/>
                <w:sz w:val="20"/>
                <w:szCs w:val="20"/>
              </w:rPr>
            </w:pPr>
          </w:p>
        </w:tc>
      </w:tr>
    </w:tbl>
    <w:p w14:paraId="3A9949D2" w14:textId="1DBBA3CF" w:rsidR="00F21464" w:rsidRPr="006C68FF" w:rsidRDefault="00F21464" w:rsidP="002A2D45">
      <w:pPr>
        <w:keepNext/>
        <w:keepLines/>
        <w:rPr>
          <w:rFonts w:cs="Tahoma"/>
          <w:b/>
          <w:sz w:val="20"/>
          <w:szCs w:val="20"/>
        </w:rPr>
      </w:pPr>
    </w:p>
    <w:p w14:paraId="4287EE2D" w14:textId="77777777" w:rsidR="0008464C" w:rsidRPr="006C68FF" w:rsidRDefault="0008464C" w:rsidP="002A2D45">
      <w:pPr>
        <w:keepNext/>
        <w:keepLines/>
        <w:rPr>
          <w:rFonts w:cs="Tahoma"/>
          <w:b/>
          <w:sz w:val="20"/>
          <w:szCs w:val="20"/>
        </w:rPr>
      </w:pPr>
    </w:p>
    <w:p w14:paraId="25B1D2C9" w14:textId="77777777" w:rsidR="00F21464" w:rsidRPr="006C68FF" w:rsidRDefault="00F21464" w:rsidP="002A2D45">
      <w:pPr>
        <w:keepNext/>
        <w:keepLines/>
        <w:numPr>
          <w:ilvl w:val="0"/>
          <w:numId w:val="12"/>
        </w:numPr>
        <w:tabs>
          <w:tab w:val="num" w:pos="426"/>
        </w:tabs>
        <w:ind w:left="0" w:firstLine="0"/>
        <w:rPr>
          <w:rFonts w:cs="Tahoma"/>
          <w:b/>
          <w:sz w:val="20"/>
          <w:szCs w:val="20"/>
        </w:rPr>
      </w:pPr>
      <w:r w:rsidRPr="006C68FF">
        <w:rPr>
          <w:rFonts w:cs="Tahoma"/>
          <w:b/>
          <w:sz w:val="20"/>
          <w:szCs w:val="20"/>
        </w:rPr>
        <w:t>VELJAVNOST PONUDBE</w:t>
      </w:r>
    </w:p>
    <w:p w14:paraId="31F0262A" w14:textId="77777777" w:rsidR="00F21464" w:rsidRPr="006C68FF" w:rsidRDefault="00F21464" w:rsidP="002A2D45">
      <w:pPr>
        <w:keepNext/>
        <w:keepLines/>
        <w:jc w:val="both"/>
        <w:rPr>
          <w:rFonts w:cs="Tahoma"/>
          <w:sz w:val="20"/>
        </w:rPr>
      </w:pPr>
    </w:p>
    <w:p w14:paraId="1BB94BBD" w14:textId="2ACC809A" w:rsidR="00CE2307" w:rsidRPr="006C68FF" w:rsidRDefault="00CE2307" w:rsidP="002A2D45">
      <w:pPr>
        <w:keepNext/>
        <w:keepLines/>
        <w:jc w:val="both"/>
        <w:rPr>
          <w:rFonts w:cs="Tahoma"/>
          <w:sz w:val="20"/>
          <w:szCs w:val="20"/>
        </w:rPr>
      </w:pPr>
      <w:r w:rsidRPr="006C68FF">
        <w:rPr>
          <w:rFonts w:cs="Tahoma"/>
          <w:sz w:val="20"/>
          <w:szCs w:val="20"/>
        </w:rPr>
        <w:t xml:space="preserve">Ponudba je veljavna   _________  dni </w:t>
      </w:r>
      <w:r w:rsidRPr="006C68FF">
        <w:rPr>
          <w:rFonts w:cs="Tahoma"/>
          <w:snapToGrid w:val="0"/>
          <w:sz w:val="20"/>
          <w:szCs w:val="20"/>
        </w:rPr>
        <w:t>(najmanj 90 dni)</w:t>
      </w:r>
      <w:r w:rsidRPr="006C68FF">
        <w:rPr>
          <w:rFonts w:cs="Tahoma"/>
          <w:sz w:val="20"/>
          <w:szCs w:val="20"/>
        </w:rPr>
        <w:t xml:space="preserve">, šteto od roka za predložitev ponudb. </w:t>
      </w:r>
    </w:p>
    <w:p w14:paraId="0F3F31FC" w14:textId="786E2189" w:rsidR="00F21464" w:rsidRPr="006C68FF" w:rsidRDefault="00F21464" w:rsidP="002A2D45">
      <w:pPr>
        <w:keepNext/>
        <w:keepLines/>
        <w:jc w:val="both"/>
        <w:rPr>
          <w:rFonts w:cs="Tahoma"/>
          <w:sz w:val="20"/>
          <w:szCs w:val="20"/>
        </w:rPr>
      </w:pPr>
    </w:p>
    <w:p w14:paraId="066D5184" w14:textId="77777777" w:rsidR="00F21464" w:rsidRPr="006C68FF" w:rsidRDefault="00F21464" w:rsidP="002A2D45">
      <w:pPr>
        <w:keepNext/>
        <w:keepLines/>
        <w:jc w:val="both"/>
        <w:rPr>
          <w:rFonts w:cs="Tahoma"/>
          <w:sz w:val="20"/>
          <w:szCs w:val="20"/>
        </w:rPr>
      </w:pPr>
    </w:p>
    <w:p w14:paraId="2ADCE2F1" w14:textId="77777777" w:rsidR="00F21464" w:rsidRPr="006C68FF" w:rsidRDefault="00F21464" w:rsidP="002A2D45">
      <w:pPr>
        <w:keepNext/>
        <w:keepLines/>
        <w:jc w:val="both"/>
        <w:rPr>
          <w:rFonts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3189"/>
        <w:gridCol w:w="2268"/>
        <w:gridCol w:w="3899"/>
      </w:tblGrid>
      <w:tr w:rsidR="00F21464" w:rsidRPr="006C68FF" w14:paraId="0B040CF1" w14:textId="77777777" w:rsidTr="00685787">
        <w:trPr>
          <w:trHeight w:val="85"/>
        </w:trPr>
        <w:tc>
          <w:tcPr>
            <w:tcW w:w="3189" w:type="dxa"/>
            <w:tcBorders>
              <w:top w:val="single" w:sz="4" w:space="0" w:color="auto"/>
            </w:tcBorders>
            <w:vAlign w:val="bottom"/>
          </w:tcPr>
          <w:p w14:paraId="76FB071A" w14:textId="77777777" w:rsidR="00F21464" w:rsidRPr="006C68FF" w:rsidRDefault="00F21464" w:rsidP="002A2D45">
            <w:pPr>
              <w:keepNext/>
              <w:keepLines/>
              <w:tabs>
                <w:tab w:val="left" w:pos="567"/>
                <w:tab w:val="num" w:pos="851"/>
                <w:tab w:val="left" w:pos="993"/>
              </w:tabs>
              <w:jc w:val="center"/>
              <w:rPr>
                <w:rFonts w:cs="Tahoma"/>
                <w:sz w:val="20"/>
                <w:szCs w:val="20"/>
              </w:rPr>
            </w:pPr>
            <w:r w:rsidRPr="006C68FF">
              <w:rPr>
                <w:rFonts w:cs="Tahoma"/>
                <w:sz w:val="20"/>
                <w:szCs w:val="20"/>
              </w:rPr>
              <w:t>Kraj, datum</w:t>
            </w:r>
          </w:p>
        </w:tc>
        <w:tc>
          <w:tcPr>
            <w:tcW w:w="2268" w:type="dxa"/>
          </w:tcPr>
          <w:p w14:paraId="174C74C6" w14:textId="77777777" w:rsidR="00F21464" w:rsidRPr="006C68FF" w:rsidRDefault="00F21464" w:rsidP="002A2D45">
            <w:pPr>
              <w:keepNext/>
              <w:keepLines/>
              <w:tabs>
                <w:tab w:val="left" w:pos="567"/>
                <w:tab w:val="num" w:pos="851"/>
                <w:tab w:val="left" w:pos="993"/>
              </w:tabs>
              <w:jc w:val="center"/>
              <w:rPr>
                <w:rFonts w:cs="Tahoma"/>
                <w:sz w:val="20"/>
                <w:szCs w:val="20"/>
              </w:rPr>
            </w:pPr>
            <w:r w:rsidRPr="006C68FF">
              <w:rPr>
                <w:rFonts w:cs="Tahoma"/>
                <w:sz w:val="20"/>
                <w:szCs w:val="20"/>
              </w:rPr>
              <w:t>žig</w:t>
            </w:r>
          </w:p>
        </w:tc>
        <w:tc>
          <w:tcPr>
            <w:tcW w:w="3899" w:type="dxa"/>
            <w:tcBorders>
              <w:top w:val="single" w:sz="4" w:space="0" w:color="auto"/>
            </w:tcBorders>
          </w:tcPr>
          <w:p w14:paraId="6B287B03" w14:textId="77777777" w:rsidR="00F21464" w:rsidRPr="006C68FF" w:rsidRDefault="00F21464" w:rsidP="002A2D45">
            <w:pPr>
              <w:keepNext/>
              <w:keepLines/>
              <w:tabs>
                <w:tab w:val="left" w:pos="567"/>
                <w:tab w:val="num" w:pos="851"/>
                <w:tab w:val="left" w:pos="993"/>
              </w:tabs>
              <w:jc w:val="center"/>
              <w:rPr>
                <w:rFonts w:cs="Tahoma"/>
                <w:sz w:val="20"/>
                <w:szCs w:val="20"/>
              </w:rPr>
            </w:pPr>
            <w:r w:rsidRPr="006C68FF">
              <w:rPr>
                <w:rFonts w:cs="Tahoma"/>
                <w:sz w:val="20"/>
                <w:szCs w:val="20"/>
              </w:rPr>
              <w:t>(</w:t>
            </w:r>
            <w:r w:rsidR="00330041" w:rsidRPr="006C68FF">
              <w:rPr>
                <w:rFonts w:cs="Tahoma"/>
                <w:sz w:val="20"/>
                <w:szCs w:val="20"/>
              </w:rPr>
              <w:t xml:space="preserve">Naziv in podpis </w:t>
            </w:r>
            <w:r w:rsidRPr="006C68FF">
              <w:rPr>
                <w:rFonts w:cs="Tahoma"/>
                <w:sz w:val="20"/>
                <w:szCs w:val="20"/>
              </w:rPr>
              <w:t>ponudnika)</w:t>
            </w:r>
          </w:p>
        </w:tc>
      </w:tr>
    </w:tbl>
    <w:p w14:paraId="35712DED" w14:textId="77777777" w:rsidR="00F21464" w:rsidRPr="006C68FF" w:rsidRDefault="00F21464" w:rsidP="002A2D45">
      <w:pPr>
        <w:keepNext/>
        <w:keepLines/>
        <w:rPr>
          <w:rFonts w:ascii="Times New Roman" w:hAnsi="Times New Roman"/>
          <w:sz w:val="20"/>
          <w:szCs w:val="20"/>
        </w:rPr>
      </w:pPr>
    </w:p>
    <w:p w14:paraId="66C1FAD7" w14:textId="5CFBB897" w:rsidR="00961920" w:rsidRPr="006C68FF" w:rsidRDefault="00961920" w:rsidP="002A2D45">
      <w:pPr>
        <w:keepNext/>
        <w:keepLines/>
        <w:rPr>
          <w:rFonts w:ascii="Times New Roman" w:hAnsi="Times New Roman"/>
          <w:sz w:val="20"/>
          <w:szCs w:val="20"/>
        </w:rPr>
      </w:pPr>
    </w:p>
    <w:p w14:paraId="3C9F8AA4" w14:textId="77777777" w:rsidR="00950EE8" w:rsidRPr="006C68FF" w:rsidRDefault="00950EE8" w:rsidP="002A2D45">
      <w:pPr>
        <w:keepNext/>
        <w:keepLines/>
        <w:jc w:val="both"/>
        <w:rPr>
          <w:rFonts w:cs="Tahoma"/>
          <w:b/>
          <w:sz w:val="20"/>
          <w:szCs w:val="20"/>
        </w:rPr>
      </w:pPr>
      <w:r w:rsidRPr="006C68FF">
        <w:rPr>
          <w:rFonts w:cs="Tahoma"/>
          <w:b/>
          <w:sz w:val="20"/>
          <w:szCs w:val="20"/>
        </w:rPr>
        <w:t>PRILOGE:</w:t>
      </w:r>
    </w:p>
    <w:p w14:paraId="4F968BE5" w14:textId="77777777" w:rsidR="00950EE8" w:rsidRPr="006C68FF" w:rsidRDefault="00950EE8" w:rsidP="00AF67B8">
      <w:pPr>
        <w:keepNext/>
        <w:keepLines/>
        <w:numPr>
          <w:ilvl w:val="0"/>
          <w:numId w:val="20"/>
        </w:numPr>
        <w:tabs>
          <w:tab w:val="left" w:pos="284"/>
        </w:tabs>
        <w:jc w:val="both"/>
        <w:rPr>
          <w:rFonts w:cs="Tahoma"/>
          <w:sz w:val="20"/>
          <w:szCs w:val="20"/>
        </w:rPr>
      </w:pPr>
      <w:r w:rsidRPr="006C68FF">
        <w:rPr>
          <w:rFonts w:cs="Tahoma"/>
          <w:sz w:val="20"/>
          <w:szCs w:val="20"/>
        </w:rPr>
        <w:t xml:space="preserve">ponudbeni predračun za katerega ponudnik oddaja ponudbo, ki se ga natisne iz popisa v elektronski obliki (v </w:t>
      </w:r>
      <w:proofErr w:type="spellStart"/>
      <w:r w:rsidRPr="006C68FF">
        <w:rPr>
          <w:rFonts w:cs="Tahoma"/>
          <w:sz w:val="20"/>
          <w:szCs w:val="20"/>
        </w:rPr>
        <w:t>pdf</w:t>
      </w:r>
      <w:proofErr w:type="spellEnd"/>
      <w:r w:rsidRPr="006C68FF">
        <w:rPr>
          <w:rFonts w:cs="Tahoma"/>
          <w:sz w:val="20"/>
          <w:szCs w:val="20"/>
        </w:rPr>
        <w:t xml:space="preserve">. in </w:t>
      </w:r>
      <w:proofErr w:type="spellStart"/>
      <w:r w:rsidRPr="006C68FF">
        <w:rPr>
          <w:rFonts w:cs="Tahoma"/>
          <w:sz w:val="20"/>
          <w:szCs w:val="20"/>
        </w:rPr>
        <w:t>xlsx</w:t>
      </w:r>
      <w:proofErr w:type="spellEnd"/>
      <w:r w:rsidRPr="006C68FF">
        <w:rPr>
          <w:rFonts w:cs="Tahoma"/>
          <w:sz w:val="20"/>
          <w:szCs w:val="20"/>
        </w:rPr>
        <w:t>. obliki/formatu)</w:t>
      </w:r>
    </w:p>
    <w:p w14:paraId="5D81B39F" w14:textId="77777777" w:rsidR="00950EE8" w:rsidRPr="006C68FF" w:rsidRDefault="00950EE8" w:rsidP="002A2D45">
      <w:pPr>
        <w:keepNext/>
        <w:keepLines/>
        <w:jc w:val="both"/>
        <w:rPr>
          <w:rFonts w:cs="Tahoma"/>
          <w:sz w:val="20"/>
          <w:szCs w:val="20"/>
        </w:rPr>
      </w:pPr>
    </w:p>
    <w:p w14:paraId="53D4B606" w14:textId="77777777" w:rsidR="00950EE8" w:rsidRPr="006C68FF" w:rsidRDefault="00950EE8" w:rsidP="002A2D45">
      <w:pPr>
        <w:keepNext/>
        <w:keepLines/>
        <w:tabs>
          <w:tab w:val="left" w:pos="6525"/>
        </w:tabs>
        <w:spacing w:line="276" w:lineRule="auto"/>
        <w:jc w:val="both"/>
        <w:rPr>
          <w:rFonts w:cs="Tahoma"/>
          <w:b/>
          <w:i/>
          <w:sz w:val="16"/>
        </w:rPr>
      </w:pPr>
      <w:r w:rsidRPr="006C68FF">
        <w:rPr>
          <w:rFonts w:cs="Tahoma"/>
          <w:b/>
          <w:i/>
          <w:sz w:val="16"/>
        </w:rPr>
        <w:t xml:space="preserve">Navodilo: </w:t>
      </w:r>
    </w:p>
    <w:p w14:paraId="2257E729" w14:textId="77777777" w:rsidR="00950EE8" w:rsidRPr="006C68FF" w:rsidRDefault="00950EE8" w:rsidP="002A2D45">
      <w:pPr>
        <w:keepNext/>
        <w:keepLines/>
        <w:tabs>
          <w:tab w:val="left" w:pos="6525"/>
        </w:tabs>
        <w:spacing w:line="276" w:lineRule="auto"/>
        <w:jc w:val="both"/>
        <w:rPr>
          <w:rFonts w:cs="Tahoma"/>
          <w:b/>
          <w:i/>
          <w:sz w:val="16"/>
          <w:u w:val="single"/>
        </w:rPr>
      </w:pPr>
      <w:r w:rsidRPr="006C68FF">
        <w:rPr>
          <w:rFonts w:cs="Tahoma"/>
          <w:i/>
          <w:sz w:val="16"/>
        </w:rPr>
        <w:t xml:space="preserve">Ponudnik </w:t>
      </w:r>
      <w:r w:rsidRPr="006C68FF">
        <w:rPr>
          <w:rFonts w:cs="Tahoma"/>
          <w:i/>
          <w:sz w:val="16"/>
          <w:u w:val="single"/>
        </w:rPr>
        <w:t xml:space="preserve">mora Prilogo 2 </w:t>
      </w:r>
      <w:r w:rsidRPr="006C68FF">
        <w:rPr>
          <w:rFonts w:cs="Tahoma"/>
          <w:i/>
          <w:sz w:val="16"/>
        </w:rPr>
        <w:t>v .</w:t>
      </w:r>
      <w:proofErr w:type="spellStart"/>
      <w:r w:rsidRPr="006C68FF">
        <w:rPr>
          <w:rFonts w:cs="Tahoma"/>
          <w:i/>
          <w:sz w:val="16"/>
        </w:rPr>
        <w:t>pdf</w:t>
      </w:r>
      <w:proofErr w:type="spellEnd"/>
      <w:r w:rsidRPr="006C68FF">
        <w:rPr>
          <w:rFonts w:cs="Tahoma"/>
          <w:i/>
          <w:sz w:val="16"/>
        </w:rPr>
        <w:t xml:space="preserve"> obliki/formatu v okviru </w:t>
      </w:r>
      <w:r w:rsidRPr="006C68FF">
        <w:rPr>
          <w:rFonts w:cs="Tahoma"/>
          <w:i/>
          <w:sz w:val="16"/>
          <w:u w:val="single"/>
        </w:rPr>
        <w:t xml:space="preserve">sistema e-JN naložiti </w:t>
      </w:r>
      <w:r w:rsidRPr="006C68FF">
        <w:rPr>
          <w:rFonts w:cs="Tahoma"/>
          <w:b/>
          <w:i/>
          <w:sz w:val="16"/>
          <w:u w:val="single"/>
        </w:rPr>
        <w:t>v razdelek »Skupna ponudbena vrednost«, del »Predračun in v  razdelek »DOKUMENTI«, del »Ostale priloge«</w:t>
      </w:r>
    </w:p>
    <w:p w14:paraId="214BE7B6" w14:textId="77777777" w:rsidR="00950EE8" w:rsidRPr="006C68FF" w:rsidRDefault="00950EE8" w:rsidP="002A2D45">
      <w:pPr>
        <w:keepNext/>
        <w:keepLines/>
        <w:spacing w:line="276" w:lineRule="auto"/>
        <w:jc w:val="both"/>
        <w:rPr>
          <w:rFonts w:cs="Tahoma"/>
          <w:i/>
          <w:sz w:val="16"/>
          <w:u w:val="single"/>
        </w:rPr>
      </w:pPr>
    </w:p>
    <w:p w14:paraId="78050675" w14:textId="77777777" w:rsidR="00950EE8" w:rsidRPr="006C68FF" w:rsidRDefault="00950EE8" w:rsidP="002A2D45">
      <w:pPr>
        <w:keepNext/>
        <w:keepLines/>
        <w:tabs>
          <w:tab w:val="left" w:pos="6525"/>
        </w:tabs>
        <w:spacing w:line="276" w:lineRule="auto"/>
        <w:jc w:val="both"/>
        <w:rPr>
          <w:rFonts w:cs="Tahoma"/>
          <w:b/>
          <w:i/>
          <w:sz w:val="16"/>
          <w:u w:val="single"/>
        </w:rPr>
      </w:pPr>
      <w:r w:rsidRPr="006C68FF">
        <w:rPr>
          <w:rFonts w:cs="Tahoma"/>
          <w:i/>
          <w:sz w:val="16"/>
        </w:rPr>
        <w:t xml:space="preserve">Ponudnik </w:t>
      </w:r>
      <w:r w:rsidRPr="006C68FF">
        <w:rPr>
          <w:rFonts w:cs="Tahoma"/>
          <w:i/>
          <w:sz w:val="16"/>
          <w:u w:val="single"/>
        </w:rPr>
        <w:t>mora ponudbeni predračun</w:t>
      </w:r>
      <w:r w:rsidRPr="006C68FF">
        <w:rPr>
          <w:rFonts w:cs="Tahoma"/>
          <w:i/>
          <w:sz w:val="16"/>
        </w:rPr>
        <w:t xml:space="preserve"> v </w:t>
      </w:r>
      <w:proofErr w:type="spellStart"/>
      <w:r w:rsidRPr="006C68FF">
        <w:rPr>
          <w:rFonts w:cs="Tahoma"/>
          <w:i/>
          <w:sz w:val="16"/>
        </w:rPr>
        <w:t>pdf</w:t>
      </w:r>
      <w:proofErr w:type="spellEnd"/>
      <w:r w:rsidRPr="006C68FF">
        <w:rPr>
          <w:rFonts w:cs="Tahoma"/>
          <w:i/>
          <w:sz w:val="16"/>
        </w:rPr>
        <w:t xml:space="preserve">. in </w:t>
      </w:r>
      <w:proofErr w:type="spellStart"/>
      <w:r w:rsidRPr="006C68FF">
        <w:rPr>
          <w:rFonts w:cs="Tahoma"/>
          <w:i/>
          <w:sz w:val="16"/>
        </w:rPr>
        <w:t>xlsx</w:t>
      </w:r>
      <w:proofErr w:type="spellEnd"/>
      <w:r w:rsidRPr="006C68FF">
        <w:rPr>
          <w:rFonts w:cs="Tahoma"/>
          <w:i/>
          <w:sz w:val="16"/>
        </w:rPr>
        <w:t>. obliki/</w:t>
      </w:r>
      <w:r w:rsidRPr="006C68FF">
        <w:rPr>
          <w:rFonts w:cs="Tahoma"/>
          <w:sz w:val="16"/>
        </w:rPr>
        <w:t xml:space="preserve">formatu v </w:t>
      </w:r>
      <w:r w:rsidRPr="006C68FF">
        <w:rPr>
          <w:rFonts w:cs="Tahoma"/>
          <w:sz w:val="16"/>
          <w:u w:val="single"/>
        </w:rPr>
        <w:t>okviru</w:t>
      </w:r>
      <w:r w:rsidRPr="006C68FF">
        <w:rPr>
          <w:rFonts w:cs="Tahoma"/>
          <w:i/>
          <w:sz w:val="16"/>
          <w:u w:val="single"/>
        </w:rPr>
        <w:t xml:space="preserve"> sistema e-JN naložiti </w:t>
      </w:r>
      <w:r w:rsidRPr="006C68FF">
        <w:rPr>
          <w:rFonts w:cs="Tahoma"/>
          <w:b/>
          <w:i/>
          <w:sz w:val="16"/>
          <w:u w:val="single"/>
        </w:rPr>
        <w:t>v razdelek »DOKUMENTI«, del »Ostale priloge«</w:t>
      </w:r>
    </w:p>
    <w:p w14:paraId="3AC0EB5D" w14:textId="7CA4AF2B" w:rsidR="00961920" w:rsidRPr="006C68FF" w:rsidRDefault="00961920" w:rsidP="002A2D45">
      <w:pPr>
        <w:keepNext/>
        <w:keepLines/>
        <w:rPr>
          <w:rFonts w:ascii="Times New Roman" w:hAnsi="Times New Roman"/>
          <w:sz w:val="20"/>
          <w:szCs w:val="20"/>
        </w:rPr>
      </w:pPr>
    </w:p>
    <w:p w14:paraId="54E0EE7E" w14:textId="542A4AF0" w:rsidR="00336B0C" w:rsidRPr="006C68FF" w:rsidRDefault="00336B0C" w:rsidP="002A2D45">
      <w:pPr>
        <w:keepNext/>
        <w:keepLines/>
        <w:rPr>
          <w:rFonts w:ascii="Times New Roman" w:hAnsi="Times New Roman"/>
          <w:sz w:val="20"/>
          <w:szCs w:val="20"/>
        </w:rPr>
      </w:pPr>
    </w:p>
    <w:p w14:paraId="7589B9FE" w14:textId="3FB13930" w:rsidR="00336B0C" w:rsidRPr="006C68FF" w:rsidRDefault="00336B0C" w:rsidP="002A2D45">
      <w:pPr>
        <w:keepNext/>
        <w:keepLines/>
        <w:rPr>
          <w:rFonts w:ascii="Times New Roman" w:hAnsi="Times New Roman"/>
          <w:sz w:val="20"/>
          <w:szCs w:val="20"/>
        </w:rPr>
      </w:pPr>
    </w:p>
    <w:p w14:paraId="0CEBC048" w14:textId="4B3C3577" w:rsidR="00336B0C" w:rsidRPr="006C68FF" w:rsidRDefault="00336B0C" w:rsidP="002A2D45">
      <w:pPr>
        <w:keepNext/>
        <w:keepLines/>
        <w:rPr>
          <w:rFonts w:ascii="Times New Roman" w:hAnsi="Times New Roman"/>
          <w:sz w:val="20"/>
          <w:szCs w:val="20"/>
        </w:rPr>
      </w:pPr>
    </w:p>
    <w:p w14:paraId="5FDBEF9E" w14:textId="138474FD" w:rsidR="00336B0C" w:rsidRPr="006C68FF" w:rsidRDefault="00336B0C" w:rsidP="002A2D45">
      <w:pPr>
        <w:keepNext/>
        <w:keepLines/>
        <w:rPr>
          <w:rFonts w:ascii="Times New Roman" w:hAnsi="Times New Roman"/>
          <w:sz w:val="20"/>
          <w:szCs w:val="20"/>
        </w:rPr>
      </w:pPr>
    </w:p>
    <w:p w14:paraId="5B88D9A9" w14:textId="2C131ABD" w:rsidR="00336B0C" w:rsidRPr="006C68FF" w:rsidRDefault="00336B0C" w:rsidP="002A2D45">
      <w:pPr>
        <w:keepNext/>
        <w:keepLines/>
        <w:rPr>
          <w:rFonts w:ascii="Times New Roman" w:hAnsi="Times New Roman"/>
          <w:sz w:val="20"/>
          <w:szCs w:val="20"/>
        </w:rPr>
      </w:pPr>
    </w:p>
    <w:p w14:paraId="73F57F2D" w14:textId="2C1CDC3B" w:rsidR="00336B0C" w:rsidRPr="006C68FF" w:rsidRDefault="00336B0C" w:rsidP="002A2D45">
      <w:pPr>
        <w:keepNext/>
        <w:keepLines/>
        <w:rPr>
          <w:rFonts w:ascii="Times New Roman" w:hAnsi="Times New Roman"/>
          <w:sz w:val="20"/>
          <w:szCs w:val="20"/>
        </w:rPr>
      </w:pPr>
    </w:p>
    <w:p w14:paraId="6A399913" w14:textId="3EB25F58" w:rsidR="00336B0C" w:rsidRPr="006C68FF" w:rsidRDefault="00336B0C" w:rsidP="002A2D45">
      <w:pPr>
        <w:keepNext/>
        <w:keepLines/>
        <w:rPr>
          <w:rFonts w:ascii="Times New Roman" w:hAnsi="Times New Roman"/>
          <w:sz w:val="20"/>
          <w:szCs w:val="20"/>
        </w:rPr>
      </w:pPr>
    </w:p>
    <w:p w14:paraId="5C008CF5" w14:textId="1C2C729D" w:rsidR="00336B0C" w:rsidRPr="006C68FF" w:rsidRDefault="00336B0C" w:rsidP="002A2D45">
      <w:pPr>
        <w:keepNext/>
        <w:keepLines/>
        <w:rPr>
          <w:rFonts w:ascii="Times New Roman" w:hAnsi="Times New Roman"/>
          <w:sz w:val="20"/>
          <w:szCs w:val="20"/>
        </w:rPr>
      </w:pPr>
    </w:p>
    <w:p w14:paraId="7035C22E" w14:textId="5967540C" w:rsidR="00336B0C" w:rsidRPr="006C68FF" w:rsidRDefault="00336B0C" w:rsidP="002A2D45">
      <w:pPr>
        <w:keepNext/>
        <w:keepLines/>
        <w:rPr>
          <w:rFonts w:ascii="Times New Roman" w:hAnsi="Times New Roman"/>
          <w:sz w:val="20"/>
          <w:szCs w:val="20"/>
        </w:rPr>
      </w:pPr>
    </w:p>
    <w:p w14:paraId="6C103B94" w14:textId="45CA9A32" w:rsidR="00336B0C" w:rsidRPr="006C68FF" w:rsidRDefault="00336B0C" w:rsidP="002A2D45">
      <w:pPr>
        <w:keepNext/>
        <w:keepLines/>
        <w:rPr>
          <w:rFonts w:ascii="Times New Roman" w:hAnsi="Times New Roman"/>
          <w:sz w:val="20"/>
          <w:szCs w:val="20"/>
        </w:rPr>
      </w:pPr>
    </w:p>
    <w:p w14:paraId="088A4CB4" w14:textId="3CAD5561" w:rsidR="00336B0C" w:rsidRPr="006C68FF" w:rsidRDefault="00336B0C" w:rsidP="002A2D45">
      <w:pPr>
        <w:keepNext/>
        <w:keepLines/>
        <w:rPr>
          <w:rFonts w:ascii="Times New Roman" w:hAnsi="Times New Roman"/>
          <w:sz w:val="20"/>
          <w:szCs w:val="20"/>
        </w:rPr>
      </w:pPr>
    </w:p>
    <w:p w14:paraId="60B148B9" w14:textId="77777777" w:rsidR="00336B0C" w:rsidRPr="006C68FF" w:rsidRDefault="00336B0C" w:rsidP="002A2D45">
      <w:pPr>
        <w:keepNext/>
        <w:keepLines/>
        <w:rPr>
          <w:rFonts w:ascii="Times New Roman" w:hAnsi="Times New Roman"/>
          <w:sz w:val="20"/>
          <w:szCs w:val="20"/>
        </w:rPr>
      </w:pPr>
    </w:p>
    <w:p w14:paraId="16121FC9" w14:textId="0CFA6300" w:rsidR="00B4224F" w:rsidRPr="006C68FF" w:rsidRDefault="00B4224F" w:rsidP="002A2D45">
      <w:pPr>
        <w:keepNext/>
        <w:keepLines/>
        <w:spacing w:after="200" w:line="276" w:lineRule="auto"/>
        <w:rPr>
          <w:rFonts w:ascii="Times New Roman" w:hAnsi="Times New Roman"/>
          <w:sz w:val="20"/>
          <w:szCs w:val="20"/>
        </w:rPr>
      </w:pPr>
      <w:r w:rsidRPr="006C68FF">
        <w:rPr>
          <w:rFonts w:ascii="Times New Roman" w:hAnsi="Times New Roman"/>
          <w:sz w:val="20"/>
          <w:szCs w:val="20"/>
        </w:rPr>
        <w:br w:type="page"/>
      </w:r>
    </w:p>
    <w:p w14:paraId="7CB4BBA2" w14:textId="77777777" w:rsidR="00961920" w:rsidRPr="006C68FF" w:rsidRDefault="00961920" w:rsidP="002A2D45">
      <w:pPr>
        <w:keepNext/>
        <w:keepLines/>
        <w:rPr>
          <w:rFonts w:ascii="Times New Roman" w:hAnsi="Times New Roman"/>
          <w:sz w:val="20"/>
          <w:szCs w:val="20"/>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336B0C" w:rsidRPr="00336B0C" w14:paraId="029311A1" w14:textId="77777777" w:rsidTr="006F440D">
        <w:tc>
          <w:tcPr>
            <w:tcW w:w="608" w:type="dxa"/>
            <w:tcBorders>
              <w:right w:val="nil"/>
            </w:tcBorders>
          </w:tcPr>
          <w:p w14:paraId="41DD77C6" w14:textId="77777777" w:rsidR="00336B0C" w:rsidRPr="00336B0C" w:rsidRDefault="00336B0C" w:rsidP="002A2D45">
            <w:pPr>
              <w:keepNext/>
              <w:keepLines/>
              <w:jc w:val="both"/>
              <w:rPr>
                <w:rFonts w:cs="Tahoma"/>
                <w:sz w:val="20"/>
                <w:szCs w:val="20"/>
              </w:rPr>
            </w:pPr>
            <w:r w:rsidRPr="00336B0C">
              <w:rPr>
                <w:rFonts w:cs="Tahoma"/>
                <w:b/>
                <w:sz w:val="20"/>
                <w:szCs w:val="20"/>
              </w:rPr>
              <w:br w:type="page"/>
            </w:r>
            <w:r w:rsidRPr="00336B0C">
              <w:rPr>
                <w:rFonts w:ascii="Times New Roman" w:hAnsi="Times New Roman"/>
                <w:sz w:val="20"/>
                <w:szCs w:val="20"/>
              </w:rPr>
              <w:br w:type="page"/>
            </w:r>
            <w:r w:rsidRPr="00336B0C">
              <w:rPr>
                <w:rFonts w:cs="Tahoma"/>
                <w:sz w:val="20"/>
                <w:szCs w:val="20"/>
              </w:rPr>
              <w:br w:type="page"/>
            </w:r>
            <w:r w:rsidRPr="00336B0C">
              <w:rPr>
                <w:rFonts w:cs="Tahoma"/>
                <w:b/>
                <w:sz w:val="20"/>
                <w:szCs w:val="20"/>
              </w:rPr>
              <w:br w:type="page"/>
            </w:r>
            <w:r w:rsidRPr="00336B0C">
              <w:rPr>
                <w:rFonts w:cs="Tahoma"/>
                <w:sz w:val="20"/>
                <w:szCs w:val="20"/>
              </w:rPr>
              <w:br w:type="page"/>
            </w:r>
          </w:p>
        </w:tc>
        <w:tc>
          <w:tcPr>
            <w:tcW w:w="7654" w:type="dxa"/>
            <w:tcBorders>
              <w:left w:val="nil"/>
            </w:tcBorders>
            <w:vAlign w:val="bottom"/>
          </w:tcPr>
          <w:p w14:paraId="6848D05A" w14:textId="5E1FABA1" w:rsidR="00336B0C" w:rsidRPr="00336B0C" w:rsidRDefault="00336B0C" w:rsidP="002A2D45">
            <w:pPr>
              <w:keepNext/>
              <w:keepLines/>
              <w:rPr>
                <w:rFonts w:cs="Tahoma"/>
                <w:sz w:val="20"/>
                <w:szCs w:val="20"/>
              </w:rPr>
            </w:pPr>
            <w:r w:rsidRPr="00336B0C">
              <w:rPr>
                <w:rFonts w:cs="Tahoma"/>
                <w:sz w:val="20"/>
                <w:szCs w:val="20"/>
              </w:rPr>
              <w:t xml:space="preserve">PONUDBENI PREDRAČUN – PRILOGA K PONUDBI </w:t>
            </w:r>
          </w:p>
        </w:tc>
        <w:tc>
          <w:tcPr>
            <w:tcW w:w="850" w:type="dxa"/>
            <w:tcBorders>
              <w:right w:val="nil"/>
            </w:tcBorders>
          </w:tcPr>
          <w:p w14:paraId="4C6DFC57" w14:textId="77777777" w:rsidR="00336B0C" w:rsidRPr="00336B0C" w:rsidRDefault="00336B0C" w:rsidP="002A2D45">
            <w:pPr>
              <w:keepNext/>
              <w:keepLines/>
              <w:jc w:val="both"/>
              <w:rPr>
                <w:rFonts w:cs="Tahoma"/>
                <w:b/>
                <w:sz w:val="20"/>
                <w:szCs w:val="20"/>
              </w:rPr>
            </w:pPr>
            <w:r w:rsidRPr="00336B0C">
              <w:rPr>
                <w:rFonts w:cs="Tahoma"/>
                <w:b/>
                <w:i/>
                <w:sz w:val="20"/>
                <w:szCs w:val="20"/>
              </w:rPr>
              <w:t xml:space="preserve"> </w:t>
            </w:r>
          </w:p>
        </w:tc>
        <w:tc>
          <w:tcPr>
            <w:tcW w:w="351" w:type="dxa"/>
            <w:tcBorders>
              <w:left w:val="nil"/>
            </w:tcBorders>
          </w:tcPr>
          <w:p w14:paraId="327661CF" w14:textId="77777777" w:rsidR="00336B0C" w:rsidRPr="00336B0C" w:rsidRDefault="00336B0C" w:rsidP="002A2D45">
            <w:pPr>
              <w:keepNext/>
              <w:keepLines/>
              <w:jc w:val="both"/>
              <w:rPr>
                <w:rFonts w:cs="Tahoma"/>
                <w:b/>
                <w:i/>
                <w:sz w:val="20"/>
                <w:szCs w:val="20"/>
              </w:rPr>
            </w:pPr>
          </w:p>
        </w:tc>
      </w:tr>
    </w:tbl>
    <w:p w14:paraId="505A230E" w14:textId="77777777" w:rsidR="00F21464" w:rsidRPr="006C68FF" w:rsidRDefault="00F21464" w:rsidP="002A2D45">
      <w:pPr>
        <w:keepNext/>
        <w:keepLines/>
        <w:rPr>
          <w:rFonts w:ascii="Times New Roman" w:hAnsi="Times New Roman"/>
          <w:sz w:val="20"/>
          <w:szCs w:val="20"/>
        </w:rPr>
      </w:pPr>
    </w:p>
    <w:p w14:paraId="56E2869F" w14:textId="77777777" w:rsidR="00336B0C" w:rsidRPr="006C68FF" w:rsidRDefault="00336B0C" w:rsidP="002A2D45">
      <w:pPr>
        <w:keepNext/>
        <w:keepLines/>
        <w:jc w:val="both"/>
        <w:rPr>
          <w:rFonts w:cs="Tahoma"/>
          <w:sz w:val="20"/>
          <w:szCs w:val="20"/>
        </w:rPr>
      </w:pPr>
      <w:r w:rsidRPr="006C68FF">
        <w:rPr>
          <w:rFonts w:cs="Tahoma"/>
          <w:sz w:val="20"/>
          <w:szCs w:val="20"/>
        </w:rPr>
        <w:t xml:space="preserve">Ponudbeni predračun je kot priloga sestavni del razpisne dokumentacije in je na voljo v elektronski obliki. </w:t>
      </w:r>
    </w:p>
    <w:p w14:paraId="28145A37" w14:textId="77777777" w:rsidR="00336B0C" w:rsidRPr="006C68FF" w:rsidRDefault="00336B0C" w:rsidP="002A2D45">
      <w:pPr>
        <w:keepNext/>
        <w:keepLines/>
        <w:spacing w:line="276" w:lineRule="auto"/>
        <w:rPr>
          <w:rFonts w:cs="Tahoma"/>
          <w:b/>
          <w:i/>
          <w:sz w:val="20"/>
          <w:szCs w:val="20"/>
        </w:rPr>
      </w:pPr>
    </w:p>
    <w:p w14:paraId="215F810E" w14:textId="36F0DA2D" w:rsidR="00336B0C" w:rsidRPr="006C68FF" w:rsidRDefault="00336B0C" w:rsidP="002A2D45">
      <w:pPr>
        <w:keepNext/>
        <w:keepLines/>
        <w:jc w:val="both"/>
        <w:rPr>
          <w:rFonts w:cs="Tahoma"/>
          <w:sz w:val="20"/>
          <w:szCs w:val="22"/>
        </w:rPr>
      </w:pPr>
      <w:r w:rsidRPr="006C68FF">
        <w:rPr>
          <w:rFonts w:cs="Tahoma"/>
          <w:sz w:val="20"/>
          <w:szCs w:val="22"/>
        </w:rPr>
        <w:t xml:space="preserve">Ponudnik v ponudbeni predračun vnese ceno na enoto mere brez DDV </w:t>
      </w:r>
      <w:r w:rsidRPr="006C68FF">
        <w:rPr>
          <w:rFonts w:cs="Tahoma"/>
          <w:sz w:val="20"/>
          <w:szCs w:val="20"/>
        </w:rPr>
        <w:t>na do dve (2) decimalni mesti natančno za vse postavke.</w:t>
      </w:r>
      <w:r w:rsidRPr="006C68FF">
        <w:rPr>
          <w:rFonts w:cs="Tahoma"/>
          <w:sz w:val="20"/>
        </w:rPr>
        <w:t xml:space="preserve"> V primeru, da ponudnik v obrazec ponudbenega predračuna ne vnese cene na enoto, bo naročnik štel, da je vrednost navedene postavke upoštevana v skupni ponudbeni vrednosti.</w:t>
      </w:r>
      <w:r w:rsidRPr="006C68FF">
        <w:rPr>
          <w:rFonts w:cs="Tahoma"/>
          <w:sz w:val="20"/>
          <w:szCs w:val="22"/>
          <w:lang w:val="x-none"/>
        </w:rPr>
        <w:t xml:space="preserve"> Ponudbena cena, navedena v posamezni postavki </w:t>
      </w:r>
      <w:r w:rsidRPr="006C68FF">
        <w:rPr>
          <w:rFonts w:cs="Tahoma"/>
          <w:sz w:val="20"/>
          <w:szCs w:val="22"/>
        </w:rPr>
        <w:t>celotnega predračuna popisa del</w:t>
      </w:r>
      <w:r w:rsidRPr="006C68FF">
        <w:rPr>
          <w:rFonts w:cs="Tahoma"/>
          <w:sz w:val="20"/>
          <w:szCs w:val="22"/>
          <w:lang w:val="x-none"/>
        </w:rPr>
        <w:t xml:space="preserve">, mora biti v času veljavnosti </w:t>
      </w:r>
      <w:r w:rsidR="00D830CE" w:rsidRPr="006C68FF">
        <w:rPr>
          <w:rFonts w:cs="Tahoma"/>
          <w:sz w:val="20"/>
          <w:szCs w:val="22"/>
        </w:rPr>
        <w:t>pogodbe</w:t>
      </w:r>
      <w:r w:rsidRPr="006C68FF">
        <w:rPr>
          <w:rFonts w:cs="Tahoma"/>
          <w:sz w:val="20"/>
          <w:szCs w:val="22"/>
          <w:lang w:val="x-none"/>
        </w:rPr>
        <w:t xml:space="preserve"> fiksna</w:t>
      </w:r>
      <w:r w:rsidRPr="006C68FF">
        <w:rPr>
          <w:rFonts w:cs="Tahoma"/>
          <w:sz w:val="20"/>
          <w:szCs w:val="22"/>
        </w:rPr>
        <w:t xml:space="preserve"> in se ne spreminja pod nobenim pogojem</w:t>
      </w:r>
      <w:r w:rsidRPr="006C68FF">
        <w:rPr>
          <w:rFonts w:cs="Tahoma"/>
          <w:sz w:val="20"/>
          <w:szCs w:val="20"/>
        </w:rPr>
        <w:t>, razen v primeru znižanja cen.</w:t>
      </w:r>
    </w:p>
    <w:p w14:paraId="342B7750" w14:textId="77777777" w:rsidR="00336B0C" w:rsidRPr="006C68FF" w:rsidRDefault="00336B0C" w:rsidP="002A2D45">
      <w:pPr>
        <w:keepNext/>
        <w:keepLines/>
        <w:spacing w:line="276" w:lineRule="auto"/>
        <w:rPr>
          <w:rFonts w:cs="Tahoma"/>
          <w:b/>
          <w:i/>
          <w:sz w:val="20"/>
          <w:szCs w:val="20"/>
        </w:rPr>
      </w:pPr>
    </w:p>
    <w:p w14:paraId="1A4B2539" w14:textId="77777777" w:rsidR="00336B0C" w:rsidRPr="006C68FF" w:rsidRDefault="00336B0C" w:rsidP="002A2D45">
      <w:pPr>
        <w:pStyle w:val="Slog"/>
        <w:keepNext/>
        <w:keepLines/>
        <w:jc w:val="both"/>
        <w:rPr>
          <w:rFonts w:ascii="Tahoma" w:hAnsi="Tahoma" w:cs="Tahoma"/>
          <w:sz w:val="20"/>
          <w:lang w:val="sl-SI"/>
        </w:rPr>
      </w:pPr>
      <w:r w:rsidRPr="006C68FF">
        <w:rPr>
          <w:rFonts w:ascii="Tahoma" w:hAnsi="Tahoma" w:cs="Tahoma"/>
          <w:sz w:val="20"/>
          <w:lang w:val="sl-SI"/>
        </w:rPr>
        <w:t xml:space="preserve">Ponudnik mora ponudbeni predračun predložiti v ponudbi v </w:t>
      </w:r>
      <w:proofErr w:type="spellStart"/>
      <w:r w:rsidRPr="006C68FF">
        <w:rPr>
          <w:rFonts w:ascii="Tahoma" w:hAnsi="Tahoma" w:cs="Tahoma"/>
          <w:sz w:val="20"/>
          <w:lang w:val="sl-SI"/>
        </w:rPr>
        <w:t>pdf</w:t>
      </w:r>
      <w:proofErr w:type="spellEnd"/>
      <w:r w:rsidRPr="006C68FF">
        <w:rPr>
          <w:rFonts w:ascii="Tahoma" w:hAnsi="Tahoma" w:cs="Tahoma"/>
          <w:sz w:val="20"/>
          <w:lang w:val="sl-SI"/>
        </w:rPr>
        <w:t xml:space="preserve">. formatu in </w:t>
      </w:r>
      <w:proofErr w:type="spellStart"/>
      <w:r w:rsidRPr="006C68FF">
        <w:rPr>
          <w:rFonts w:ascii="Tahoma" w:hAnsi="Tahoma" w:cs="Tahoma"/>
          <w:sz w:val="20"/>
          <w:lang w:val="sl-SI"/>
        </w:rPr>
        <w:t>xlsx</w:t>
      </w:r>
      <w:proofErr w:type="spellEnd"/>
      <w:r w:rsidRPr="006C68FF">
        <w:rPr>
          <w:rFonts w:ascii="Tahoma" w:hAnsi="Tahoma" w:cs="Tahoma"/>
          <w:sz w:val="20"/>
          <w:lang w:val="sl-SI"/>
        </w:rPr>
        <w:t>. formatu (</w:t>
      </w:r>
      <w:proofErr w:type="spellStart"/>
      <w:r w:rsidRPr="006C68FF">
        <w:rPr>
          <w:rFonts w:ascii="Tahoma" w:hAnsi="Tahoma" w:cs="Tahoma"/>
          <w:sz w:val="20"/>
          <w:lang w:val="sl-SI"/>
        </w:rPr>
        <w:t>excel</w:t>
      </w:r>
      <w:proofErr w:type="spellEnd"/>
      <w:r w:rsidRPr="006C68FF">
        <w:rPr>
          <w:rFonts w:ascii="Tahoma" w:hAnsi="Tahoma" w:cs="Tahoma"/>
          <w:sz w:val="20"/>
          <w:lang w:val="sl-SI"/>
        </w:rPr>
        <w:t xml:space="preserve">). V primeru razlikovanja med ponudbenim predračunom v </w:t>
      </w:r>
      <w:proofErr w:type="spellStart"/>
      <w:r w:rsidRPr="006C68FF">
        <w:rPr>
          <w:rFonts w:ascii="Tahoma" w:hAnsi="Tahoma" w:cs="Tahoma"/>
          <w:sz w:val="20"/>
          <w:lang w:val="sl-SI"/>
        </w:rPr>
        <w:t>pdf</w:t>
      </w:r>
      <w:proofErr w:type="spellEnd"/>
      <w:r w:rsidRPr="006C68FF">
        <w:rPr>
          <w:rFonts w:ascii="Tahoma" w:hAnsi="Tahoma" w:cs="Tahoma"/>
          <w:sz w:val="20"/>
          <w:lang w:val="sl-SI"/>
        </w:rPr>
        <w:t xml:space="preserve">. formatu in </w:t>
      </w:r>
      <w:proofErr w:type="spellStart"/>
      <w:r w:rsidRPr="006C68FF">
        <w:rPr>
          <w:rFonts w:ascii="Tahoma" w:hAnsi="Tahoma" w:cs="Tahoma"/>
          <w:sz w:val="20"/>
          <w:lang w:val="sl-SI"/>
        </w:rPr>
        <w:t>xlsx</w:t>
      </w:r>
      <w:proofErr w:type="spellEnd"/>
      <w:r w:rsidRPr="006C68FF">
        <w:rPr>
          <w:rFonts w:ascii="Tahoma" w:hAnsi="Tahoma" w:cs="Tahoma"/>
          <w:sz w:val="20"/>
          <w:lang w:val="sl-SI"/>
        </w:rPr>
        <w:t>. formatu (</w:t>
      </w:r>
      <w:proofErr w:type="spellStart"/>
      <w:r w:rsidRPr="006C68FF">
        <w:rPr>
          <w:rFonts w:ascii="Tahoma" w:hAnsi="Tahoma" w:cs="Tahoma"/>
          <w:sz w:val="20"/>
          <w:lang w:val="sl-SI"/>
        </w:rPr>
        <w:t>excel</w:t>
      </w:r>
      <w:proofErr w:type="spellEnd"/>
      <w:r w:rsidRPr="006C68FF">
        <w:rPr>
          <w:rFonts w:ascii="Tahoma" w:hAnsi="Tahoma" w:cs="Tahoma"/>
          <w:sz w:val="20"/>
          <w:lang w:val="sl-SI"/>
        </w:rPr>
        <w:t xml:space="preserve">), se kot veljaven ponudbeni predračun šteje ponudbeni predračun v </w:t>
      </w:r>
      <w:proofErr w:type="spellStart"/>
      <w:r w:rsidRPr="006C68FF">
        <w:rPr>
          <w:rFonts w:ascii="Tahoma" w:hAnsi="Tahoma" w:cs="Tahoma"/>
          <w:sz w:val="20"/>
          <w:lang w:val="sl-SI"/>
        </w:rPr>
        <w:t>pdf</w:t>
      </w:r>
      <w:proofErr w:type="spellEnd"/>
      <w:r w:rsidRPr="006C68FF">
        <w:rPr>
          <w:rFonts w:ascii="Tahoma" w:hAnsi="Tahoma" w:cs="Tahoma"/>
          <w:sz w:val="20"/>
          <w:lang w:val="sl-SI"/>
        </w:rPr>
        <w:t>. formatu.</w:t>
      </w:r>
    </w:p>
    <w:p w14:paraId="761A7D70" w14:textId="77777777" w:rsidR="00336B0C" w:rsidRPr="006C68FF" w:rsidRDefault="00336B0C" w:rsidP="002A2D45">
      <w:pPr>
        <w:keepNext/>
        <w:keepLines/>
        <w:spacing w:line="276" w:lineRule="auto"/>
        <w:rPr>
          <w:rFonts w:cs="Tahoma"/>
          <w:b/>
          <w:i/>
          <w:sz w:val="20"/>
          <w:szCs w:val="20"/>
        </w:rPr>
      </w:pPr>
    </w:p>
    <w:p w14:paraId="6898909C" w14:textId="77777777" w:rsidR="00336B0C" w:rsidRPr="006C68FF" w:rsidRDefault="00336B0C" w:rsidP="002A2D45">
      <w:pPr>
        <w:keepNext/>
        <w:keepLines/>
        <w:spacing w:line="276" w:lineRule="auto"/>
        <w:rPr>
          <w:rFonts w:cs="Tahoma"/>
          <w:b/>
          <w:i/>
          <w:sz w:val="20"/>
          <w:szCs w:val="20"/>
        </w:rPr>
      </w:pPr>
    </w:p>
    <w:p w14:paraId="0E1AA5EF" w14:textId="77777777" w:rsidR="00336B0C" w:rsidRPr="006C68FF" w:rsidRDefault="00336B0C" w:rsidP="002A2D45">
      <w:pPr>
        <w:keepNext/>
        <w:keepLines/>
        <w:spacing w:line="276" w:lineRule="auto"/>
        <w:rPr>
          <w:rFonts w:cs="Tahoma"/>
          <w:b/>
          <w:i/>
          <w:sz w:val="20"/>
          <w:szCs w:val="20"/>
        </w:rPr>
      </w:pPr>
    </w:p>
    <w:p w14:paraId="0729F260" w14:textId="77777777" w:rsidR="00336B0C" w:rsidRPr="006C68FF" w:rsidRDefault="00336B0C" w:rsidP="002A2D45">
      <w:pPr>
        <w:keepNext/>
        <w:keepLines/>
        <w:spacing w:line="276" w:lineRule="auto"/>
        <w:rPr>
          <w:rFonts w:cs="Tahoma"/>
          <w:b/>
          <w:i/>
          <w:sz w:val="20"/>
          <w:szCs w:val="20"/>
        </w:rPr>
      </w:pPr>
    </w:p>
    <w:p w14:paraId="1F020C0B" w14:textId="77777777" w:rsidR="00336B0C" w:rsidRPr="006C68FF" w:rsidRDefault="00336B0C" w:rsidP="002A2D45">
      <w:pPr>
        <w:keepNext/>
        <w:keepLines/>
        <w:spacing w:line="276" w:lineRule="auto"/>
        <w:rPr>
          <w:rFonts w:cs="Tahoma"/>
          <w:b/>
          <w:i/>
          <w:sz w:val="20"/>
          <w:szCs w:val="20"/>
        </w:rPr>
      </w:pPr>
    </w:p>
    <w:p w14:paraId="60533102" w14:textId="77777777" w:rsidR="00336B0C" w:rsidRPr="006C68FF" w:rsidRDefault="00336B0C" w:rsidP="002A2D45">
      <w:pPr>
        <w:keepNext/>
        <w:keepLines/>
        <w:spacing w:line="276" w:lineRule="auto"/>
        <w:rPr>
          <w:rFonts w:cs="Tahoma"/>
          <w:b/>
          <w:i/>
          <w:sz w:val="20"/>
          <w:szCs w:val="20"/>
        </w:rPr>
      </w:pPr>
    </w:p>
    <w:p w14:paraId="7DEF14A3" w14:textId="77777777" w:rsidR="00336B0C" w:rsidRPr="006C68FF" w:rsidRDefault="00336B0C" w:rsidP="002A2D45">
      <w:pPr>
        <w:keepNext/>
        <w:keepLines/>
        <w:spacing w:line="276" w:lineRule="auto"/>
        <w:rPr>
          <w:rFonts w:cs="Tahoma"/>
          <w:b/>
          <w:i/>
          <w:sz w:val="20"/>
          <w:szCs w:val="20"/>
        </w:rPr>
      </w:pPr>
    </w:p>
    <w:p w14:paraId="57F7B3D0" w14:textId="77777777" w:rsidR="00336B0C" w:rsidRPr="00336B0C" w:rsidRDefault="00336B0C" w:rsidP="002A2D45">
      <w:pPr>
        <w:keepNext/>
        <w:keepLines/>
        <w:spacing w:line="276" w:lineRule="auto"/>
        <w:jc w:val="both"/>
        <w:rPr>
          <w:rFonts w:cs="Tahoma"/>
          <w:b/>
          <w:i/>
          <w:sz w:val="18"/>
          <w:szCs w:val="20"/>
        </w:rPr>
      </w:pPr>
      <w:r w:rsidRPr="00336B0C">
        <w:rPr>
          <w:rFonts w:cs="Tahoma"/>
          <w:b/>
          <w:i/>
          <w:sz w:val="18"/>
          <w:szCs w:val="20"/>
        </w:rPr>
        <w:t xml:space="preserve">Navodilo: </w:t>
      </w:r>
    </w:p>
    <w:p w14:paraId="54BA237A" w14:textId="4B535502" w:rsidR="00336B0C" w:rsidRPr="00336B0C" w:rsidRDefault="00336B0C" w:rsidP="002A2D45">
      <w:pPr>
        <w:keepNext/>
        <w:keepLines/>
        <w:spacing w:line="276" w:lineRule="auto"/>
        <w:jc w:val="both"/>
        <w:rPr>
          <w:rFonts w:cs="Tahoma"/>
          <w:b/>
          <w:i/>
          <w:sz w:val="18"/>
          <w:szCs w:val="20"/>
          <w:u w:val="single"/>
        </w:rPr>
      </w:pPr>
      <w:r w:rsidRPr="00336B0C">
        <w:rPr>
          <w:rFonts w:cs="Tahoma"/>
          <w:i/>
          <w:sz w:val="18"/>
          <w:szCs w:val="20"/>
        </w:rPr>
        <w:t xml:space="preserve">Ponudnik </w:t>
      </w:r>
      <w:r w:rsidRPr="00336B0C">
        <w:rPr>
          <w:rFonts w:cs="Tahoma"/>
          <w:b/>
          <w:i/>
          <w:sz w:val="18"/>
          <w:szCs w:val="20"/>
          <w:u w:val="single"/>
        </w:rPr>
        <w:t>mora</w:t>
      </w:r>
      <w:r w:rsidRPr="00336B0C">
        <w:rPr>
          <w:rFonts w:cs="Tahoma"/>
          <w:i/>
          <w:sz w:val="18"/>
          <w:szCs w:val="20"/>
          <w:u w:val="single"/>
        </w:rPr>
        <w:t xml:space="preserve"> </w:t>
      </w:r>
      <w:r w:rsidRPr="00336B0C">
        <w:rPr>
          <w:rFonts w:cs="Tahoma"/>
          <w:b/>
          <w:i/>
          <w:sz w:val="18"/>
          <w:szCs w:val="20"/>
          <w:u w:val="single"/>
        </w:rPr>
        <w:t xml:space="preserve">ponudbeni predračun </w:t>
      </w:r>
      <w:r w:rsidRPr="00336B0C">
        <w:rPr>
          <w:rFonts w:cs="Tahoma"/>
          <w:i/>
          <w:sz w:val="18"/>
          <w:szCs w:val="20"/>
        </w:rPr>
        <w:t>v okviru sistema e-JN</w:t>
      </w:r>
      <w:r w:rsidRPr="00336B0C">
        <w:rPr>
          <w:rFonts w:cs="Tahoma"/>
          <w:b/>
          <w:i/>
          <w:sz w:val="18"/>
          <w:szCs w:val="20"/>
        </w:rPr>
        <w:t xml:space="preserve"> </w:t>
      </w:r>
      <w:r w:rsidRPr="00336B0C">
        <w:rPr>
          <w:rFonts w:cs="Tahoma"/>
          <w:b/>
          <w:i/>
          <w:sz w:val="18"/>
          <w:szCs w:val="20"/>
          <w:u w:val="single"/>
        </w:rPr>
        <w:t xml:space="preserve">naložiti ločeno v Razdelek »DOKUMENTI«, del »Ostale priloge«!!! </w:t>
      </w:r>
    </w:p>
    <w:p w14:paraId="1614A766" w14:textId="728BF2D0" w:rsidR="00336B0C" w:rsidRPr="006C68FF" w:rsidRDefault="00336B0C" w:rsidP="002A2D45">
      <w:pPr>
        <w:keepNext/>
        <w:keepLines/>
        <w:spacing w:line="276" w:lineRule="auto"/>
        <w:rPr>
          <w:rFonts w:cs="Tahoma"/>
          <w:b/>
          <w:i/>
          <w:sz w:val="20"/>
          <w:szCs w:val="20"/>
        </w:rPr>
        <w:sectPr w:rsidR="00336B0C" w:rsidRPr="006C68FF" w:rsidSect="00212577">
          <w:headerReference w:type="default" r:id="rId15"/>
          <w:footerReference w:type="default" r:id="rId16"/>
          <w:headerReference w:type="first" r:id="rId17"/>
          <w:footerReference w:type="first" r:id="rId18"/>
          <w:pgSz w:w="11906" w:h="16838" w:code="9"/>
          <w:pgMar w:top="1809" w:right="1274" w:bottom="1276" w:left="1276" w:header="425" w:footer="227" w:gutter="0"/>
          <w:pgNumType w:start="1"/>
          <w:cols w:space="708"/>
          <w:titlePg/>
          <w:docGrid w:linePitch="326"/>
        </w:sect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3"/>
        <w:gridCol w:w="7295"/>
        <w:gridCol w:w="851"/>
        <w:gridCol w:w="567"/>
      </w:tblGrid>
      <w:tr w:rsidR="00685787" w:rsidRPr="006C68FF" w14:paraId="44930D29" w14:textId="77777777" w:rsidTr="00F41D64">
        <w:tc>
          <w:tcPr>
            <w:tcW w:w="643" w:type="dxa"/>
            <w:tcBorders>
              <w:right w:val="nil"/>
            </w:tcBorders>
          </w:tcPr>
          <w:p w14:paraId="0F756BF8" w14:textId="77777777" w:rsidR="00685787" w:rsidRPr="006C68FF" w:rsidRDefault="00685787" w:rsidP="002A2D45">
            <w:pPr>
              <w:keepNext/>
              <w:keepLines/>
              <w:jc w:val="both"/>
              <w:rPr>
                <w:rFonts w:cs="Tahoma"/>
                <w:sz w:val="20"/>
                <w:szCs w:val="20"/>
              </w:rPr>
            </w:pPr>
            <w:bookmarkStart w:id="14" w:name="_Hlk197822932"/>
            <w:r w:rsidRPr="006C68FF">
              <w:rPr>
                <w:rFonts w:ascii="Times New Roman" w:hAnsi="Times New Roman"/>
                <w:sz w:val="20"/>
                <w:szCs w:val="20"/>
              </w:rPr>
              <w:lastRenderedPageBreak/>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295" w:type="dxa"/>
            <w:tcBorders>
              <w:left w:val="nil"/>
              <w:right w:val="single" w:sz="4" w:space="0" w:color="auto"/>
            </w:tcBorders>
            <w:vAlign w:val="bottom"/>
          </w:tcPr>
          <w:p w14:paraId="26BBD539" w14:textId="179605A2" w:rsidR="00685787" w:rsidRPr="006C68FF" w:rsidRDefault="00685787" w:rsidP="002A2D45">
            <w:pPr>
              <w:keepNext/>
              <w:keepLines/>
              <w:rPr>
                <w:rFonts w:cs="Tahoma"/>
                <w:sz w:val="20"/>
                <w:szCs w:val="20"/>
              </w:rPr>
            </w:pPr>
            <w:r w:rsidRPr="006C68FF">
              <w:rPr>
                <w:rFonts w:cs="Tahoma"/>
                <w:sz w:val="20"/>
                <w:szCs w:val="20"/>
              </w:rPr>
              <w:t>IZJAVA O IZPOLNJEVANJU SPOSOBNOSTI PONUDNIKA/PARTNERJA</w:t>
            </w:r>
          </w:p>
        </w:tc>
        <w:tc>
          <w:tcPr>
            <w:tcW w:w="851" w:type="dxa"/>
            <w:tcBorders>
              <w:top w:val="single" w:sz="4" w:space="0" w:color="auto"/>
              <w:left w:val="single" w:sz="4" w:space="0" w:color="auto"/>
              <w:bottom w:val="single" w:sz="4" w:space="0" w:color="auto"/>
              <w:right w:val="nil"/>
            </w:tcBorders>
          </w:tcPr>
          <w:p w14:paraId="0EEFB42A" w14:textId="77777777" w:rsidR="00685787" w:rsidRPr="006C68FF" w:rsidRDefault="00685787" w:rsidP="002A2D45">
            <w:pPr>
              <w:keepNext/>
              <w:keepLines/>
              <w:ind w:left="-74" w:right="-207"/>
              <w:jc w:val="both"/>
              <w:rPr>
                <w:rFonts w:cs="Tahoma"/>
                <w:b/>
                <w:iCs/>
                <w:sz w:val="20"/>
                <w:szCs w:val="20"/>
              </w:rPr>
            </w:pPr>
            <w:r w:rsidRPr="006C68FF">
              <w:rPr>
                <w:rFonts w:cs="Tahoma"/>
                <w:b/>
                <w:iCs/>
                <w:sz w:val="20"/>
                <w:szCs w:val="20"/>
              </w:rPr>
              <w:t xml:space="preserve">  Priloga </w:t>
            </w:r>
          </w:p>
        </w:tc>
        <w:tc>
          <w:tcPr>
            <w:tcW w:w="567" w:type="dxa"/>
            <w:tcBorders>
              <w:top w:val="single" w:sz="4" w:space="0" w:color="auto"/>
              <w:left w:val="nil"/>
              <w:bottom w:val="single" w:sz="4" w:space="0" w:color="auto"/>
              <w:right w:val="single" w:sz="4" w:space="0" w:color="auto"/>
            </w:tcBorders>
          </w:tcPr>
          <w:p w14:paraId="1CDF7B8A" w14:textId="604CBC63" w:rsidR="00685787" w:rsidRPr="006C68FF" w:rsidRDefault="00685787" w:rsidP="002A2D45">
            <w:pPr>
              <w:keepNext/>
              <w:keepLines/>
              <w:ind w:right="-62"/>
              <w:jc w:val="both"/>
              <w:rPr>
                <w:rFonts w:cs="Tahoma"/>
                <w:b/>
                <w:iCs/>
                <w:sz w:val="20"/>
                <w:szCs w:val="20"/>
              </w:rPr>
            </w:pPr>
            <w:r w:rsidRPr="006C68FF">
              <w:rPr>
                <w:rFonts w:cs="Tahoma"/>
                <w:b/>
                <w:iCs/>
                <w:sz w:val="20"/>
                <w:szCs w:val="20"/>
              </w:rPr>
              <w:t xml:space="preserve"> 3/1  </w:t>
            </w:r>
          </w:p>
        </w:tc>
      </w:tr>
      <w:bookmarkEnd w:id="14"/>
    </w:tbl>
    <w:p w14:paraId="261BB181" w14:textId="77777777" w:rsidR="00685787" w:rsidRPr="006C68FF" w:rsidRDefault="00685787" w:rsidP="002A2D45">
      <w:pPr>
        <w:keepNext/>
        <w:keepLines/>
        <w:tabs>
          <w:tab w:val="left" w:pos="567"/>
          <w:tab w:val="num" w:pos="851"/>
          <w:tab w:val="left" w:pos="993"/>
        </w:tabs>
        <w:jc w:val="both"/>
        <w:rPr>
          <w:rFonts w:cs="Tahoma"/>
          <w:sz w:val="20"/>
          <w:szCs w:val="20"/>
        </w:rPr>
      </w:pPr>
    </w:p>
    <w:p w14:paraId="450A385C" w14:textId="4572FE72" w:rsidR="00630A3C" w:rsidRPr="00630A3C" w:rsidRDefault="00630A3C" w:rsidP="00630A3C">
      <w:pPr>
        <w:spacing w:line="276" w:lineRule="auto"/>
        <w:jc w:val="both"/>
        <w:rPr>
          <w:rFonts w:cs="Tahoma"/>
          <w:sz w:val="20"/>
          <w:szCs w:val="20"/>
        </w:rPr>
      </w:pPr>
      <w:r w:rsidRPr="00630A3C">
        <w:rPr>
          <w:rFonts w:cs="Tahoma"/>
          <w:sz w:val="20"/>
          <w:szCs w:val="20"/>
        </w:rPr>
        <w:t xml:space="preserve">Ponudnik (partner) ____________________________________________________________________, ki oddajamo ponudbo za javno naročilo </w:t>
      </w:r>
      <w:r w:rsidRPr="00072ABC">
        <w:rPr>
          <w:rFonts w:cs="Tahoma"/>
          <w:b/>
          <w:sz w:val="20"/>
          <w:szCs w:val="20"/>
        </w:rPr>
        <w:t>LPT-91/26</w:t>
      </w:r>
      <w:r w:rsidRPr="006C68FF">
        <w:rPr>
          <w:rFonts w:cs="Tahoma"/>
          <w:b/>
          <w:sz w:val="20"/>
          <w:szCs w:val="20"/>
        </w:rPr>
        <w:t xml:space="preserve"> </w:t>
      </w:r>
      <w:r>
        <w:rPr>
          <w:rFonts w:cs="Tahoma"/>
          <w:b/>
          <w:sz w:val="20"/>
          <w:szCs w:val="20"/>
        </w:rPr>
        <w:t>Utrditev površine za prometno signalizacijo</w:t>
      </w:r>
      <w:r w:rsidRPr="00630A3C">
        <w:rPr>
          <w:rFonts w:cs="Tahoma"/>
          <w:color w:val="000000"/>
          <w:sz w:val="20"/>
          <w:szCs w:val="20"/>
        </w:rPr>
        <w:t xml:space="preserve">, </w:t>
      </w:r>
      <w:r w:rsidRPr="00630A3C">
        <w:rPr>
          <w:rFonts w:cs="Tahoma"/>
          <w:color w:val="000000"/>
          <w:sz w:val="20"/>
          <w:szCs w:val="20"/>
          <w:u w:val="single"/>
        </w:rPr>
        <w:t>podajamo naslednje izjave</w:t>
      </w:r>
      <w:r w:rsidRPr="00630A3C">
        <w:rPr>
          <w:rFonts w:cs="Tahoma"/>
          <w:color w:val="000000"/>
          <w:sz w:val="20"/>
          <w:szCs w:val="20"/>
        </w:rPr>
        <w:t xml:space="preserve">: </w:t>
      </w:r>
    </w:p>
    <w:p w14:paraId="34210561" w14:textId="77777777" w:rsidR="00630A3C" w:rsidRPr="00630A3C" w:rsidRDefault="00630A3C" w:rsidP="00630A3C">
      <w:pPr>
        <w:tabs>
          <w:tab w:val="left" w:pos="8647"/>
          <w:tab w:val="left" w:pos="9354"/>
        </w:tabs>
        <w:ind w:right="-2"/>
        <w:jc w:val="both"/>
        <w:rPr>
          <w:rFonts w:cs="Tahoma"/>
          <w:sz w:val="20"/>
          <w:szCs w:val="20"/>
        </w:rPr>
      </w:pPr>
    </w:p>
    <w:p w14:paraId="71D8198D" w14:textId="77777777" w:rsidR="00630A3C" w:rsidRPr="00630A3C" w:rsidRDefault="00630A3C" w:rsidP="00AF67B8">
      <w:pPr>
        <w:numPr>
          <w:ilvl w:val="0"/>
          <w:numId w:val="32"/>
        </w:numPr>
        <w:jc w:val="both"/>
        <w:rPr>
          <w:rFonts w:cs="Tahoma"/>
          <w:b/>
          <w:sz w:val="20"/>
          <w:szCs w:val="20"/>
        </w:rPr>
      </w:pPr>
      <w:r w:rsidRPr="00630A3C">
        <w:rPr>
          <w:rFonts w:cs="Tahoma"/>
          <w:b/>
          <w:sz w:val="20"/>
          <w:szCs w:val="20"/>
        </w:rPr>
        <w:t>IZJAVA O SPREJEMANJU POGOJEV RAZPISNE DOKUMENTACIJE</w:t>
      </w:r>
    </w:p>
    <w:p w14:paraId="0A5922B9" w14:textId="77777777" w:rsidR="00630A3C" w:rsidRPr="00630A3C" w:rsidRDefault="00630A3C" w:rsidP="00630A3C">
      <w:pPr>
        <w:tabs>
          <w:tab w:val="left" w:pos="426"/>
          <w:tab w:val="left" w:pos="9354"/>
        </w:tabs>
        <w:ind w:right="-2"/>
        <w:jc w:val="both"/>
        <w:rPr>
          <w:rFonts w:cs="Tahoma"/>
          <w:sz w:val="20"/>
          <w:szCs w:val="20"/>
        </w:rPr>
      </w:pPr>
    </w:p>
    <w:p w14:paraId="1895C749" w14:textId="444A396B" w:rsidR="00630A3C" w:rsidRPr="00630A3C" w:rsidRDefault="00630A3C" w:rsidP="00630A3C">
      <w:pPr>
        <w:tabs>
          <w:tab w:val="left" w:pos="8647"/>
          <w:tab w:val="left" w:pos="9354"/>
        </w:tabs>
        <w:ind w:right="-2"/>
        <w:jc w:val="both"/>
        <w:rPr>
          <w:rFonts w:cs="Tahoma"/>
          <w:b/>
          <w:sz w:val="20"/>
          <w:szCs w:val="20"/>
        </w:rPr>
      </w:pPr>
      <w:r w:rsidRPr="00630A3C">
        <w:rPr>
          <w:rFonts w:cs="Tahoma"/>
          <w:b/>
          <w:sz w:val="20"/>
          <w:szCs w:val="20"/>
        </w:rPr>
        <w:t xml:space="preserve">IZJAVLJAMO, </w:t>
      </w:r>
      <w:r w:rsidRPr="00630A3C">
        <w:rPr>
          <w:rFonts w:cs="Tahoma"/>
          <w:sz w:val="20"/>
          <w:szCs w:val="20"/>
        </w:rPr>
        <w:t xml:space="preserve">da smo v celoti seznanjeni z vsebino razpisne dokumentacije ter vsemi njenimi popravki in dopolnitvami oz. spremembami in da se strinjamo z </w:t>
      </w:r>
      <w:r w:rsidRPr="00630A3C">
        <w:rPr>
          <w:rFonts w:cs="Tahoma"/>
          <w:b/>
          <w:sz w:val="20"/>
          <w:szCs w:val="20"/>
          <w:u w:val="single"/>
        </w:rPr>
        <w:t>vsemi</w:t>
      </w:r>
      <w:r w:rsidRPr="00630A3C">
        <w:rPr>
          <w:rFonts w:cs="Tahoma"/>
          <w:sz w:val="20"/>
          <w:szCs w:val="20"/>
          <w:u w:val="single"/>
        </w:rPr>
        <w:t xml:space="preserve"> pogoji in zahtevami razpisne dokumentacije</w:t>
      </w:r>
      <w:r w:rsidRPr="00630A3C">
        <w:rPr>
          <w:rFonts w:cs="Tahoma"/>
          <w:sz w:val="20"/>
          <w:szCs w:val="20"/>
        </w:rPr>
        <w:t xml:space="preserve"> (opisi, določila, zahteve, pogoji, zahteve glede finančnih zavarovanj </w:t>
      </w:r>
      <w:proofErr w:type="spellStart"/>
      <w:r w:rsidRPr="00630A3C">
        <w:rPr>
          <w:rFonts w:cs="Tahoma"/>
          <w:sz w:val="20"/>
          <w:szCs w:val="20"/>
        </w:rPr>
        <w:t>itd</w:t>
      </w:r>
      <w:proofErr w:type="spellEnd"/>
      <w:r w:rsidRPr="00630A3C">
        <w:rPr>
          <w:rFonts w:cs="Tahoma"/>
          <w:sz w:val="20"/>
          <w:szCs w:val="20"/>
        </w:rPr>
        <w:t xml:space="preserve">…) javnega naročila </w:t>
      </w:r>
      <w:r w:rsidR="00CE7909" w:rsidRPr="00072ABC">
        <w:rPr>
          <w:rFonts w:cs="Tahoma"/>
          <w:b/>
          <w:sz w:val="20"/>
          <w:szCs w:val="20"/>
        </w:rPr>
        <w:t>LPT-91/26</w:t>
      </w:r>
      <w:r w:rsidR="00CE7909">
        <w:rPr>
          <w:rFonts w:cs="Tahoma"/>
          <w:b/>
          <w:sz w:val="20"/>
          <w:szCs w:val="20"/>
        </w:rPr>
        <w:t xml:space="preserve"> Utrditev površine za prometno signalizacijo</w:t>
      </w:r>
      <w:r w:rsidRPr="00630A3C">
        <w:rPr>
          <w:rFonts w:cs="Tahoma"/>
          <w:b/>
          <w:sz w:val="20"/>
          <w:szCs w:val="20"/>
        </w:rPr>
        <w:t xml:space="preserve"> </w:t>
      </w:r>
      <w:r w:rsidRPr="00630A3C">
        <w:rPr>
          <w:rFonts w:cs="Tahoma"/>
          <w:sz w:val="20"/>
          <w:szCs w:val="20"/>
        </w:rPr>
        <w:t xml:space="preserve">oziroma izpolnjujemo le te. </w:t>
      </w:r>
    </w:p>
    <w:p w14:paraId="450AF836" w14:textId="77777777" w:rsidR="00630A3C" w:rsidRPr="00630A3C" w:rsidRDefault="00630A3C" w:rsidP="00630A3C">
      <w:pPr>
        <w:tabs>
          <w:tab w:val="left" w:pos="8647"/>
          <w:tab w:val="left" w:pos="9354"/>
        </w:tabs>
        <w:ind w:right="-2"/>
        <w:jc w:val="both"/>
        <w:rPr>
          <w:rFonts w:cs="Tahoma"/>
          <w:sz w:val="20"/>
          <w:szCs w:val="20"/>
        </w:rPr>
      </w:pPr>
    </w:p>
    <w:p w14:paraId="50E10E67" w14:textId="77777777" w:rsidR="00630A3C" w:rsidRPr="00630A3C" w:rsidRDefault="00630A3C" w:rsidP="00AF67B8">
      <w:pPr>
        <w:numPr>
          <w:ilvl w:val="0"/>
          <w:numId w:val="32"/>
        </w:numPr>
        <w:jc w:val="both"/>
        <w:rPr>
          <w:rFonts w:cs="Tahoma"/>
          <w:b/>
          <w:sz w:val="20"/>
          <w:szCs w:val="20"/>
        </w:rPr>
      </w:pPr>
      <w:r w:rsidRPr="00630A3C">
        <w:rPr>
          <w:rFonts w:cs="Tahoma"/>
          <w:b/>
          <w:sz w:val="20"/>
          <w:szCs w:val="20"/>
        </w:rPr>
        <w:t xml:space="preserve">TEHNIČNA SPECIFIKACIJA IN PONUDBENI POGOJI IN ZAHTEVE </w:t>
      </w:r>
    </w:p>
    <w:p w14:paraId="64F256A3" w14:textId="77777777" w:rsidR="00630A3C" w:rsidRPr="00630A3C" w:rsidRDefault="00630A3C" w:rsidP="00630A3C">
      <w:pPr>
        <w:tabs>
          <w:tab w:val="left" w:pos="8647"/>
          <w:tab w:val="left" w:pos="9354"/>
        </w:tabs>
        <w:ind w:right="-2"/>
        <w:jc w:val="both"/>
        <w:rPr>
          <w:rFonts w:cs="Tahoma"/>
          <w:sz w:val="20"/>
          <w:szCs w:val="20"/>
        </w:rPr>
      </w:pPr>
    </w:p>
    <w:p w14:paraId="3FF2A785" w14:textId="77777777" w:rsidR="00630A3C" w:rsidRPr="00630A3C" w:rsidRDefault="00630A3C" w:rsidP="00630A3C">
      <w:pPr>
        <w:tabs>
          <w:tab w:val="left" w:pos="9354"/>
        </w:tabs>
        <w:ind w:right="-2"/>
        <w:jc w:val="both"/>
        <w:rPr>
          <w:rFonts w:cs="Tahoma"/>
          <w:sz w:val="20"/>
          <w:szCs w:val="20"/>
        </w:rPr>
      </w:pPr>
      <w:r w:rsidRPr="00630A3C">
        <w:rPr>
          <w:rFonts w:cs="Tahoma"/>
          <w:b/>
          <w:sz w:val="20"/>
          <w:szCs w:val="20"/>
        </w:rPr>
        <w:t xml:space="preserve">IZJAVLJAMO, </w:t>
      </w:r>
      <w:r w:rsidRPr="00630A3C">
        <w:rPr>
          <w:rFonts w:cs="Tahoma"/>
          <w:sz w:val="20"/>
          <w:szCs w:val="20"/>
        </w:rPr>
        <w:t>da se strinjamo in v celoti izpolnjujemo vse pogoje in zahteve glede tehnične specifikacije in ostalih pogojev in zahtev, ki so navedeni v točki 2. razpisne dokumentacije oz. v vseh njeni podtočkah.</w:t>
      </w:r>
    </w:p>
    <w:p w14:paraId="5B118044" w14:textId="77777777" w:rsidR="00630A3C" w:rsidRPr="00630A3C" w:rsidRDefault="00630A3C" w:rsidP="00630A3C">
      <w:pPr>
        <w:tabs>
          <w:tab w:val="left" w:pos="8647"/>
          <w:tab w:val="left" w:pos="9354"/>
        </w:tabs>
        <w:ind w:right="-2"/>
        <w:jc w:val="both"/>
        <w:rPr>
          <w:rFonts w:cs="Tahoma"/>
          <w:b/>
          <w:sz w:val="20"/>
          <w:szCs w:val="20"/>
        </w:rPr>
      </w:pPr>
      <w:r w:rsidRPr="00630A3C">
        <w:rPr>
          <w:rFonts w:cs="Tahoma"/>
          <w:b/>
          <w:sz w:val="20"/>
          <w:szCs w:val="20"/>
        </w:rPr>
        <w:t xml:space="preserve"> </w:t>
      </w:r>
    </w:p>
    <w:p w14:paraId="4972A092" w14:textId="77777777" w:rsidR="00630A3C" w:rsidRPr="00630A3C" w:rsidRDefault="00630A3C" w:rsidP="00AF67B8">
      <w:pPr>
        <w:numPr>
          <w:ilvl w:val="0"/>
          <w:numId w:val="32"/>
        </w:numPr>
        <w:jc w:val="both"/>
        <w:rPr>
          <w:rFonts w:cs="Tahoma"/>
          <w:b/>
          <w:sz w:val="20"/>
          <w:szCs w:val="20"/>
        </w:rPr>
      </w:pPr>
      <w:r w:rsidRPr="00630A3C">
        <w:rPr>
          <w:rFonts w:cs="Tahoma"/>
          <w:b/>
          <w:sz w:val="20"/>
          <w:szCs w:val="20"/>
        </w:rPr>
        <w:t>UGOTAVLJANJE SPOSOBNOSTI PONUDNIKA</w:t>
      </w:r>
    </w:p>
    <w:p w14:paraId="4D86E225" w14:textId="77777777" w:rsidR="00630A3C" w:rsidRPr="00630A3C" w:rsidRDefault="00630A3C" w:rsidP="00630A3C">
      <w:pPr>
        <w:tabs>
          <w:tab w:val="left" w:pos="8647"/>
          <w:tab w:val="left" w:pos="9354"/>
        </w:tabs>
        <w:ind w:right="-2"/>
        <w:jc w:val="both"/>
        <w:rPr>
          <w:rFonts w:cs="Tahoma"/>
          <w:b/>
          <w:sz w:val="20"/>
          <w:szCs w:val="20"/>
        </w:rPr>
      </w:pPr>
    </w:p>
    <w:p w14:paraId="4A9E8EDD" w14:textId="77777777" w:rsidR="00630A3C" w:rsidRPr="00630A3C" w:rsidRDefault="00630A3C" w:rsidP="00630A3C">
      <w:pPr>
        <w:tabs>
          <w:tab w:val="left" w:pos="9354"/>
        </w:tabs>
        <w:ind w:right="-2"/>
        <w:jc w:val="both"/>
        <w:rPr>
          <w:rFonts w:cs="Tahoma"/>
          <w:sz w:val="20"/>
          <w:szCs w:val="20"/>
        </w:rPr>
      </w:pPr>
      <w:r w:rsidRPr="00630A3C">
        <w:rPr>
          <w:rFonts w:cs="Tahoma"/>
          <w:b/>
          <w:sz w:val="20"/>
          <w:szCs w:val="20"/>
        </w:rPr>
        <w:t xml:space="preserve">IZJAVLJAMO, </w:t>
      </w:r>
      <w:r w:rsidRPr="00630A3C">
        <w:rPr>
          <w:rFonts w:cs="Tahoma"/>
          <w:sz w:val="20"/>
          <w:szCs w:val="20"/>
        </w:rPr>
        <w:t>da v celoti izpolnjujemo pogoje in zahteve za sodelovanja v postopku javnega naročanja, ki so navedeni v točki 3. razpisne dokumentacije oz. v vseh njeni podtočkah.</w:t>
      </w:r>
    </w:p>
    <w:p w14:paraId="3FDBA3EE" w14:textId="77777777" w:rsidR="00630A3C" w:rsidRPr="00630A3C" w:rsidRDefault="00630A3C" w:rsidP="00630A3C">
      <w:pPr>
        <w:tabs>
          <w:tab w:val="left" w:pos="8647"/>
          <w:tab w:val="left" w:pos="9354"/>
        </w:tabs>
        <w:ind w:right="-2"/>
        <w:jc w:val="both"/>
        <w:rPr>
          <w:rFonts w:cs="Tahoma"/>
          <w:b/>
          <w:sz w:val="20"/>
          <w:szCs w:val="20"/>
        </w:rPr>
      </w:pPr>
    </w:p>
    <w:p w14:paraId="682CADA9" w14:textId="77777777" w:rsidR="00630A3C" w:rsidRPr="00630A3C" w:rsidRDefault="00630A3C" w:rsidP="00AF67B8">
      <w:pPr>
        <w:numPr>
          <w:ilvl w:val="1"/>
          <w:numId w:val="32"/>
        </w:numPr>
        <w:tabs>
          <w:tab w:val="left" w:pos="8647"/>
          <w:tab w:val="left" w:pos="9354"/>
        </w:tabs>
        <w:spacing w:line="276" w:lineRule="auto"/>
        <w:ind w:right="-2"/>
        <w:jc w:val="both"/>
        <w:rPr>
          <w:rFonts w:cs="Tahoma"/>
          <w:b/>
          <w:sz w:val="20"/>
          <w:szCs w:val="20"/>
        </w:rPr>
      </w:pPr>
      <w:r w:rsidRPr="00630A3C">
        <w:rPr>
          <w:rFonts w:cs="Tahoma"/>
          <w:b/>
          <w:sz w:val="20"/>
          <w:szCs w:val="20"/>
        </w:rPr>
        <w:t>Ugotavljanje sposobnosti (razlogi za izključitev iz sodelovanja v postopku javnega naročanja)</w:t>
      </w:r>
    </w:p>
    <w:p w14:paraId="150F222F" w14:textId="77777777" w:rsidR="00630A3C" w:rsidRPr="00630A3C" w:rsidRDefault="00630A3C" w:rsidP="00630A3C">
      <w:pPr>
        <w:tabs>
          <w:tab w:val="left" w:pos="8647"/>
          <w:tab w:val="left" w:pos="9354"/>
        </w:tabs>
        <w:ind w:right="-2"/>
        <w:jc w:val="both"/>
        <w:rPr>
          <w:rFonts w:cs="Tahoma"/>
          <w:sz w:val="20"/>
          <w:szCs w:val="20"/>
        </w:rPr>
      </w:pPr>
    </w:p>
    <w:p w14:paraId="009F2D3C" w14:textId="77777777" w:rsidR="00630A3C" w:rsidRPr="00630A3C" w:rsidRDefault="00630A3C" w:rsidP="00630A3C">
      <w:pPr>
        <w:tabs>
          <w:tab w:val="left" w:pos="8647"/>
          <w:tab w:val="left" w:pos="9354"/>
        </w:tabs>
        <w:ind w:right="-2"/>
        <w:jc w:val="both"/>
        <w:rPr>
          <w:rFonts w:cs="Tahoma"/>
          <w:b/>
          <w:sz w:val="20"/>
          <w:szCs w:val="20"/>
        </w:rPr>
      </w:pPr>
      <w:r w:rsidRPr="00630A3C">
        <w:rPr>
          <w:rFonts w:cs="Tahoma"/>
          <w:b/>
          <w:sz w:val="20"/>
          <w:szCs w:val="20"/>
        </w:rPr>
        <w:t xml:space="preserve">IZJAVLJAMO, </w:t>
      </w:r>
      <w:r w:rsidRPr="00630A3C">
        <w:rPr>
          <w:rFonts w:cs="Tahoma"/>
          <w:sz w:val="20"/>
          <w:szCs w:val="20"/>
        </w:rPr>
        <w:t>da</w:t>
      </w:r>
      <w:r w:rsidRPr="00630A3C">
        <w:rPr>
          <w:rFonts w:cs="Tahoma"/>
          <w:b/>
          <w:sz w:val="20"/>
          <w:szCs w:val="20"/>
        </w:rPr>
        <w:t xml:space="preserve"> </w:t>
      </w:r>
      <w:r w:rsidRPr="00630A3C">
        <w:rPr>
          <w:rFonts w:cs="Tahoma"/>
          <w:sz w:val="20"/>
          <w:szCs w:val="20"/>
        </w:rPr>
        <w:t xml:space="preserve">izpolnjujemo vse zahtevane pogoje naročnika za ugotavljanje sposobnosti oz. da ne obstajajo razlogi za izključitev iz sodelovanja iz postopka javnega naročanja, ki so navedeni v točki 3.1. razpisne dokumentacije. </w:t>
      </w:r>
    </w:p>
    <w:p w14:paraId="75970733" w14:textId="77777777" w:rsidR="00630A3C" w:rsidRPr="00630A3C" w:rsidRDefault="00630A3C" w:rsidP="00630A3C">
      <w:pPr>
        <w:rPr>
          <w:rFonts w:cs="Tahoma"/>
          <w:sz w:val="20"/>
          <w:szCs w:val="20"/>
        </w:rPr>
      </w:pPr>
    </w:p>
    <w:p w14:paraId="3DFC1668" w14:textId="77777777" w:rsidR="00630A3C" w:rsidRPr="00630A3C" w:rsidRDefault="00630A3C" w:rsidP="00AF67B8">
      <w:pPr>
        <w:numPr>
          <w:ilvl w:val="1"/>
          <w:numId w:val="32"/>
        </w:numPr>
        <w:tabs>
          <w:tab w:val="left" w:pos="8647"/>
          <w:tab w:val="left" w:pos="9354"/>
        </w:tabs>
        <w:spacing w:line="276" w:lineRule="auto"/>
        <w:ind w:right="-2"/>
        <w:jc w:val="both"/>
        <w:rPr>
          <w:rFonts w:cs="Tahoma"/>
          <w:b/>
          <w:sz w:val="20"/>
          <w:szCs w:val="20"/>
        </w:rPr>
      </w:pPr>
      <w:r w:rsidRPr="00630A3C">
        <w:rPr>
          <w:rFonts w:cs="Tahoma"/>
          <w:b/>
          <w:sz w:val="20"/>
          <w:szCs w:val="20"/>
        </w:rPr>
        <w:t>Pogoji za sodelovanje</w:t>
      </w:r>
    </w:p>
    <w:p w14:paraId="0AF461EF" w14:textId="77777777" w:rsidR="00630A3C" w:rsidRPr="00630A3C" w:rsidRDefault="00630A3C" w:rsidP="00630A3C">
      <w:pPr>
        <w:tabs>
          <w:tab w:val="left" w:pos="426"/>
          <w:tab w:val="left" w:pos="9354"/>
        </w:tabs>
        <w:ind w:right="-2" w:firstLine="708"/>
        <w:jc w:val="both"/>
        <w:rPr>
          <w:rFonts w:cs="Tahoma"/>
          <w:sz w:val="20"/>
          <w:szCs w:val="20"/>
        </w:rPr>
      </w:pPr>
    </w:p>
    <w:p w14:paraId="5C5DD29B" w14:textId="77777777" w:rsidR="00630A3C" w:rsidRPr="00630A3C" w:rsidRDefault="00630A3C" w:rsidP="00630A3C">
      <w:pPr>
        <w:tabs>
          <w:tab w:val="left" w:pos="9354"/>
        </w:tabs>
        <w:ind w:right="-2"/>
        <w:jc w:val="both"/>
        <w:rPr>
          <w:rFonts w:cs="Tahoma"/>
          <w:sz w:val="20"/>
          <w:szCs w:val="20"/>
        </w:rPr>
      </w:pPr>
      <w:r w:rsidRPr="00630A3C">
        <w:rPr>
          <w:rFonts w:cs="Tahoma"/>
          <w:b/>
          <w:sz w:val="20"/>
          <w:szCs w:val="20"/>
        </w:rPr>
        <w:t xml:space="preserve">IZJAVLJAMO, </w:t>
      </w:r>
      <w:r w:rsidRPr="00630A3C">
        <w:rPr>
          <w:rFonts w:cs="Tahoma"/>
          <w:sz w:val="20"/>
          <w:szCs w:val="20"/>
        </w:rPr>
        <w:t>da v celoti izpolnjujemo pogoje in zahteve za sodelovanja v postopku javnega naročanja, ki so navedeni v točki 3.2. razpisne dokumentacije.</w:t>
      </w:r>
    </w:p>
    <w:p w14:paraId="16657AC6" w14:textId="77777777" w:rsidR="00630A3C" w:rsidRPr="00630A3C" w:rsidRDefault="00630A3C" w:rsidP="00630A3C">
      <w:pPr>
        <w:tabs>
          <w:tab w:val="left" w:pos="9354"/>
        </w:tabs>
        <w:ind w:right="-2"/>
        <w:jc w:val="both"/>
        <w:rPr>
          <w:rFonts w:cs="Tahoma"/>
          <w:sz w:val="20"/>
          <w:szCs w:val="20"/>
        </w:rPr>
      </w:pPr>
    </w:p>
    <w:p w14:paraId="4E23B813" w14:textId="77777777" w:rsidR="00630A3C" w:rsidRPr="00630A3C" w:rsidRDefault="00630A3C" w:rsidP="00AF67B8">
      <w:pPr>
        <w:numPr>
          <w:ilvl w:val="2"/>
          <w:numId w:val="32"/>
        </w:numPr>
        <w:tabs>
          <w:tab w:val="left" w:pos="426"/>
          <w:tab w:val="left" w:pos="9354"/>
        </w:tabs>
        <w:spacing w:line="276" w:lineRule="auto"/>
        <w:ind w:right="-2"/>
        <w:jc w:val="both"/>
        <w:rPr>
          <w:rFonts w:cs="Tahoma"/>
          <w:b/>
          <w:sz w:val="20"/>
          <w:szCs w:val="20"/>
        </w:rPr>
      </w:pPr>
      <w:r w:rsidRPr="00630A3C">
        <w:rPr>
          <w:rFonts w:cs="Tahoma"/>
          <w:b/>
          <w:sz w:val="20"/>
          <w:szCs w:val="20"/>
        </w:rPr>
        <w:t>Ustreznost za opravljanje poklicne dejavnosti</w:t>
      </w:r>
    </w:p>
    <w:p w14:paraId="4B5988F1" w14:textId="77777777" w:rsidR="00630A3C" w:rsidRPr="00630A3C" w:rsidRDefault="00630A3C" w:rsidP="00630A3C">
      <w:pPr>
        <w:tabs>
          <w:tab w:val="left" w:pos="-6237"/>
          <w:tab w:val="left" w:pos="9354"/>
        </w:tabs>
        <w:ind w:right="-2"/>
        <w:jc w:val="both"/>
        <w:rPr>
          <w:rFonts w:cs="Tahoma"/>
          <w:b/>
          <w:sz w:val="20"/>
          <w:szCs w:val="20"/>
        </w:rPr>
      </w:pPr>
    </w:p>
    <w:p w14:paraId="44E76FCD" w14:textId="77777777" w:rsidR="00630A3C" w:rsidRPr="00630A3C" w:rsidRDefault="00630A3C" w:rsidP="00630A3C">
      <w:pPr>
        <w:tabs>
          <w:tab w:val="left" w:pos="-6237"/>
          <w:tab w:val="left" w:pos="9354"/>
        </w:tabs>
        <w:ind w:right="-2"/>
        <w:jc w:val="both"/>
        <w:rPr>
          <w:rFonts w:cs="Tahoma"/>
          <w:sz w:val="20"/>
          <w:szCs w:val="20"/>
        </w:rPr>
      </w:pPr>
      <w:r w:rsidRPr="00630A3C">
        <w:rPr>
          <w:rFonts w:cs="Tahoma"/>
          <w:b/>
          <w:sz w:val="20"/>
          <w:szCs w:val="20"/>
        </w:rPr>
        <w:t>IZJAVLJAMO</w:t>
      </w:r>
      <w:r w:rsidRPr="00630A3C">
        <w:rPr>
          <w:rFonts w:cs="Tahoma"/>
          <w:sz w:val="20"/>
          <w:szCs w:val="20"/>
        </w:rPr>
        <w:t>,</w:t>
      </w:r>
      <w:r w:rsidRPr="00630A3C">
        <w:rPr>
          <w:rFonts w:cs="Tahoma"/>
          <w:b/>
          <w:sz w:val="20"/>
          <w:szCs w:val="20"/>
        </w:rPr>
        <w:t xml:space="preserve"> </w:t>
      </w:r>
      <w:r w:rsidRPr="00630A3C">
        <w:rPr>
          <w:rFonts w:cs="Tahoma"/>
          <w:sz w:val="20"/>
          <w:szCs w:val="20"/>
        </w:rPr>
        <w:t>da smo sposobni za opravljanje poklicne dejavnosti oziroma imamo registrirano dejavnost</w:t>
      </w:r>
      <w:r w:rsidRPr="00630A3C">
        <w:rPr>
          <w:rFonts w:cs="Tahoma"/>
          <w:sz w:val="20"/>
          <w:szCs w:val="20"/>
          <w:u w:val="single"/>
        </w:rPr>
        <w:t xml:space="preserve"> </w:t>
      </w:r>
      <w:r w:rsidRPr="00630A3C">
        <w:rPr>
          <w:rFonts w:cs="Tahoma"/>
          <w:sz w:val="20"/>
          <w:szCs w:val="20"/>
        </w:rPr>
        <w:t>oziroma smo vpisani v enega od poklicnih ali poslovnih registrov, ki se vodijo v državi članici, v kateri imamo sedež oz. da izpolnjujemo zahtevane pogoje naročnika iz točke 3.2.1. razpisne dokumentacije.</w:t>
      </w:r>
    </w:p>
    <w:p w14:paraId="7DB8D4AD" w14:textId="77777777" w:rsidR="00630A3C" w:rsidRPr="00630A3C" w:rsidRDefault="00630A3C" w:rsidP="00630A3C">
      <w:pPr>
        <w:tabs>
          <w:tab w:val="left" w:pos="-6237"/>
          <w:tab w:val="left" w:pos="9354"/>
        </w:tabs>
        <w:ind w:right="-2"/>
        <w:jc w:val="both"/>
        <w:rPr>
          <w:rFonts w:cs="Tahoma"/>
          <w:sz w:val="20"/>
          <w:szCs w:val="20"/>
        </w:rPr>
      </w:pPr>
    </w:p>
    <w:p w14:paraId="36C3DC72" w14:textId="77777777" w:rsidR="00630A3C" w:rsidRPr="00630A3C" w:rsidRDefault="00630A3C" w:rsidP="00AF67B8">
      <w:pPr>
        <w:numPr>
          <w:ilvl w:val="2"/>
          <w:numId w:val="32"/>
        </w:numPr>
        <w:tabs>
          <w:tab w:val="left" w:pos="426"/>
          <w:tab w:val="left" w:pos="9354"/>
        </w:tabs>
        <w:spacing w:line="276" w:lineRule="auto"/>
        <w:ind w:right="-2"/>
        <w:jc w:val="both"/>
        <w:rPr>
          <w:rFonts w:cs="Tahoma"/>
          <w:b/>
          <w:sz w:val="20"/>
          <w:szCs w:val="20"/>
        </w:rPr>
      </w:pPr>
      <w:r w:rsidRPr="00630A3C">
        <w:rPr>
          <w:rFonts w:cs="Tahoma"/>
          <w:b/>
          <w:sz w:val="20"/>
          <w:szCs w:val="20"/>
        </w:rPr>
        <w:t xml:space="preserve">Ekonomski in finančni položaj </w:t>
      </w:r>
    </w:p>
    <w:p w14:paraId="12ECD4F6" w14:textId="77777777" w:rsidR="00630A3C" w:rsidRPr="00630A3C" w:rsidRDefault="00630A3C" w:rsidP="00630A3C">
      <w:pPr>
        <w:tabs>
          <w:tab w:val="left" w:pos="-6237"/>
          <w:tab w:val="left" w:pos="9354"/>
        </w:tabs>
        <w:ind w:right="-2"/>
        <w:jc w:val="both"/>
        <w:rPr>
          <w:rFonts w:cs="Tahoma"/>
          <w:sz w:val="20"/>
          <w:szCs w:val="20"/>
        </w:rPr>
      </w:pPr>
    </w:p>
    <w:p w14:paraId="22B2A927" w14:textId="77777777" w:rsidR="00630A3C" w:rsidRPr="00630A3C" w:rsidRDefault="00630A3C" w:rsidP="00630A3C">
      <w:pPr>
        <w:tabs>
          <w:tab w:val="left" w:pos="567"/>
        </w:tabs>
        <w:jc w:val="both"/>
        <w:rPr>
          <w:rFonts w:cs="Tahoma"/>
          <w:b/>
          <w:sz w:val="20"/>
          <w:szCs w:val="20"/>
        </w:rPr>
      </w:pPr>
      <w:r w:rsidRPr="00630A3C">
        <w:rPr>
          <w:rFonts w:cs="Tahoma"/>
          <w:b/>
          <w:sz w:val="20"/>
          <w:szCs w:val="20"/>
        </w:rPr>
        <w:t>IZJAVLJAMO,</w:t>
      </w:r>
      <w:r w:rsidRPr="00630A3C">
        <w:rPr>
          <w:rFonts w:cs="Tahoma"/>
          <w:sz w:val="20"/>
          <w:szCs w:val="20"/>
        </w:rPr>
        <w:t xml:space="preserve"> da smo ekonomsko in finančno sposobni za izvedbo predmeta javnega naročila oz. da izpolnjujemo zahtevane pogoje naročnika iz točke 3.2.2. razpisne dokumentacije.</w:t>
      </w:r>
    </w:p>
    <w:p w14:paraId="3B0FF118" w14:textId="77777777" w:rsidR="00630A3C" w:rsidRPr="00630A3C" w:rsidRDefault="00630A3C" w:rsidP="00630A3C">
      <w:pPr>
        <w:tabs>
          <w:tab w:val="left" w:pos="-6237"/>
          <w:tab w:val="left" w:pos="9354"/>
        </w:tabs>
        <w:ind w:right="-2"/>
        <w:jc w:val="both"/>
        <w:rPr>
          <w:rFonts w:cs="Tahoma"/>
          <w:sz w:val="20"/>
          <w:szCs w:val="20"/>
        </w:rPr>
      </w:pPr>
    </w:p>
    <w:p w14:paraId="6DA0FAD6" w14:textId="77777777" w:rsidR="00630A3C" w:rsidRPr="00630A3C" w:rsidRDefault="00630A3C" w:rsidP="00AF67B8">
      <w:pPr>
        <w:numPr>
          <w:ilvl w:val="2"/>
          <w:numId w:val="32"/>
        </w:numPr>
        <w:tabs>
          <w:tab w:val="left" w:pos="426"/>
          <w:tab w:val="left" w:pos="9354"/>
        </w:tabs>
        <w:spacing w:line="276" w:lineRule="auto"/>
        <w:ind w:right="-2"/>
        <w:jc w:val="both"/>
        <w:rPr>
          <w:rFonts w:cs="Tahoma"/>
          <w:b/>
          <w:sz w:val="20"/>
          <w:szCs w:val="20"/>
        </w:rPr>
      </w:pPr>
      <w:r w:rsidRPr="00630A3C">
        <w:rPr>
          <w:rFonts w:cs="Tahoma"/>
          <w:b/>
          <w:sz w:val="20"/>
          <w:szCs w:val="20"/>
        </w:rPr>
        <w:t xml:space="preserve">Tehnična in strokovna sposobnost </w:t>
      </w:r>
    </w:p>
    <w:p w14:paraId="53C3CAC5" w14:textId="77777777" w:rsidR="00630A3C" w:rsidRPr="00630A3C" w:rsidRDefault="00630A3C" w:rsidP="00630A3C">
      <w:pPr>
        <w:tabs>
          <w:tab w:val="left" w:pos="-6237"/>
          <w:tab w:val="left" w:pos="9354"/>
        </w:tabs>
        <w:ind w:right="-2"/>
        <w:jc w:val="both"/>
        <w:rPr>
          <w:rFonts w:cs="Tahoma"/>
          <w:sz w:val="20"/>
          <w:szCs w:val="20"/>
        </w:rPr>
      </w:pPr>
    </w:p>
    <w:p w14:paraId="1946B81E" w14:textId="77777777" w:rsidR="00630A3C" w:rsidRPr="00630A3C" w:rsidRDefault="00630A3C" w:rsidP="00630A3C">
      <w:pPr>
        <w:jc w:val="both"/>
        <w:rPr>
          <w:rFonts w:cs="Tahoma"/>
          <w:sz w:val="20"/>
          <w:szCs w:val="20"/>
        </w:rPr>
      </w:pPr>
      <w:r w:rsidRPr="00630A3C">
        <w:rPr>
          <w:rFonts w:cs="Tahoma"/>
          <w:b/>
          <w:sz w:val="20"/>
          <w:szCs w:val="20"/>
        </w:rPr>
        <w:t xml:space="preserve">IZJAVLJAMO, </w:t>
      </w:r>
      <w:r w:rsidRPr="00630A3C">
        <w:rPr>
          <w:rFonts w:cs="Tahoma"/>
          <w:sz w:val="20"/>
          <w:szCs w:val="20"/>
        </w:rPr>
        <w:t>da</w:t>
      </w:r>
      <w:r w:rsidRPr="00630A3C">
        <w:rPr>
          <w:rFonts w:cs="Tahoma"/>
          <w:b/>
          <w:sz w:val="20"/>
          <w:szCs w:val="20"/>
        </w:rPr>
        <w:t xml:space="preserve"> </w:t>
      </w:r>
      <w:r w:rsidRPr="00630A3C">
        <w:rPr>
          <w:rFonts w:cs="Tahoma"/>
          <w:sz w:val="20"/>
          <w:szCs w:val="20"/>
        </w:rPr>
        <w:t>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14:paraId="4912147D" w14:textId="77777777" w:rsidR="00630A3C" w:rsidRPr="00630A3C" w:rsidRDefault="00630A3C" w:rsidP="00630A3C">
      <w:pPr>
        <w:jc w:val="both"/>
        <w:rPr>
          <w:rFonts w:cs="Tahoma"/>
          <w:sz w:val="20"/>
          <w:szCs w:val="20"/>
        </w:rPr>
      </w:pPr>
    </w:p>
    <w:p w14:paraId="55A8E516" w14:textId="77777777" w:rsidR="00630A3C" w:rsidRPr="00630A3C" w:rsidRDefault="00630A3C" w:rsidP="00630A3C">
      <w:pPr>
        <w:tabs>
          <w:tab w:val="left" w:pos="426"/>
          <w:tab w:val="left" w:pos="9354"/>
        </w:tabs>
        <w:ind w:right="-2"/>
        <w:jc w:val="both"/>
        <w:rPr>
          <w:rFonts w:cs="Tahoma"/>
          <w:sz w:val="20"/>
          <w:szCs w:val="20"/>
        </w:rPr>
      </w:pPr>
      <w:r w:rsidRPr="00630A3C">
        <w:rPr>
          <w:rFonts w:cs="Tahoma"/>
          <w:b/>
          <w:sz w:val="20"/>
          <w:szCs w:val="20"/>
        </w:rPr>
        <w:lastRenderedPageBreak/>
        <w:t xml:space="preserve">IZJAVLJAMO, </w:t>
      </w:r>
      <w:r w:rsidRPr="00630A3C">
        <w:rPr>
          <w:rFonts w:cs="Tahoma"/>
          <w:sz w:val="20"/>
          <w:szCs w:val="20"/>
        </w:rPr>
        <w:t>da v celoti izpolnjujemo tehnično in strokovno sposobnost iz točke 3.2.3. razpisne dokumentacije razpisne dokumentacije.</w:t>
      </w:r>
    </w:p>
    <w:p w14:paraId="4B69697D" w14:textId="77777777" w:rsidR="00630A3C" w:rsidRPr="00630A3C" w:rsidRDefault="00630A3C" w:rsidP="00630A3C">
      <w:pPr>
        <w:tabs>
          <w:tab w:val="left" w:pos="426"/>
          <w:tab w:val="left" w:pos="9354"/>
        </w:tabs>
        <w:ind w:right="-2"/>
        <w:jc w:val="both"/>
        <w:rPr>
          <w:rFonts w:cs="Tahoma"/>
          <w:sz w:val="20"/>
          <w:szCs w:val="20"/>
        </w:rPr>
      </w:pPr>
    </w:p>
    <w:p w14:paraId="2600BADA" w14:textId="77777777" w:rsidR="00630A3C" w:rsidRPr="00630A3C" w:rsidRDefault="00630A3C" w:rsidP="00AF67B8">
      <w:pPr>
        <w:numPr>
          <w:ilvl w:val="0"/>
          <w:numId w:val="32"/>
        </w:numPr>
        <w:jc w:val="both"/>
        <w:rPr>
          <w:rFonts w:cs="Tahoma"/>
          <w:b/>
          <w:sz w:val="20"/>
          <w:szCs w:val="20"/>
        </w:rPr>
      </w:pPr>
      <w:r w:rsidRPr="00630A3C">
        <w:rPr>
          <w:rFonts w:cs="Tahoma"/>
          <w:b/>
          <w:sz w:val="20"/>
          <w:szCs w:val="20"/>
        </w:rPr>
        <w:t>IZJAVA O SPREJEMANJU FINANČNIH ZAVAROVANJ</w:t>
      </w:r>
    </w:p>
    <w:p w14:paraId="050CF9E4" w14:textId="77777777" w:rsidR="00630A3C" w:rsidRPr="00630A3C" w:rsidRDefault="00630A3C" w:rsidP="00630A3C">
      <w:pPr>
        <w:tabs>
          <w:tab w:val="left" w:pos="426"/>
          <w:tab w:val="left" w:pos="9354"/>
        </w:tabs>
        <w:ind w:right="-2"/>
        <w:jc w:val="both"/>
        <w:rPr>
          <w:rFonts w:cs="Tahoma"/>
          <w:sz w:val="20"/>
          <w:szCs w:val="20"/>
        </w:rPr>
      </w:pPr>
    </w:p>
    <w:p w14:paraId="5DDB583F" w14:textId="77777777" w:rsidR="00630A3C" w:rsidRPr="00630A3C" w:rsidRDefault="00630A3C" w:rsidP="00630A3C">
      <w:pPr>
        <w:tabs>
          <w:tab w:val="left" w:pos="426"/>
          <w:tab w:val="left" w:pos="9354"/>
        </w:tabs>
        <w:ind w:right="-2"/>
        <w:jc w:val="both"/>
        <w:rPr>
          <w:rFonts w:cs="Tahoma"/>
          <w:sz w:val="20"/>
          <w:szCs w:val="20"/>
        </w:rPr>
      </w:pPr>
      <w:r w:rsidRPr="00630A3C">
        <w:rPr>
          <w:rFonts w:cs="Tahoma"/>
          <w:b/>
          <w:sz w:val="20"/>
          <w:szCs w:val="20"/>
        </w:rPr>
        <w:t>IZJAVLJAMO</w:t>
      </w:r>
      <w:r w:rsidRPr="00630A3C">
        <w:rPr>
          <w:rFonts w:cs="Tahoma"/>
          <w:sz w:val="20"/>
          <w:szCs w:val="20"/>
        </w:rPr>
        <w:t>, da se strinjamo s pogoji in vsebino finančnega/ih zavarovanj/a v točki 4. razpisne dokumentacije, ter da bomo predložili naročniku zahtevana finančna zavarovanja v vsebini, višini in z rokom veljavnosti v skladu s točko 4. razpisne dokumentacije, brez dodatnih zahtev in ugovorov.</w:t>
      </w:r>
    </w:p>
    <w:p w14:paraId="42D56079" w14:textId="77777777" w:rsidR="00630A3C" w:rsidRPr="00630A3C" w:rsidRDefault="00630A3C" w:rsidP="00630A3C">
      <w:pPr>
        <w:tabs>
          <w:tab w:val="left" w:pos="426"/>
          <w:tab w:val="left" w:pos="9354"/>
        </w:tabs>
        <w:ind w:right="-2"/>
        <w:jc w:val="both"/>
        <w:rPr>
          <w:rFonts w:cs="Tahoma"/>
          <w:sz w:val="20"/>
          <w:szCs w:val="20"/>
        </w:rPr>
      </w:pPr>
    </w:p>
    <w:p w14:paraId="0EE2D7E7" w14:textId="77777777" w:rsidR="00630A3C" w:rsidRPr="00630A3C" w:rsidRDefault="00630A3C" w:rsidP="00AF67B8">
      <w:pPr>
        <w:numPr>
          <w:ilvl w:val="0"/>
          <w:numId w:val="32"/>
        </w:numPr>
        <w:jc w:val="both"/>
        <w:rPr>
          <w:rFonts w:cs="Tahoma"/>
          <w:b/>
          <w:sz w:val="20"/>
          <w:szCs w:val="20"/>
        </w:rPr>
      </w:pPr>
      <w:r w:rsidRPr="00630A3C">
        <w:rPr>
          <w:rFonts w:cs="Tahoma"/>
          <w:b/>
          <w:sz w:val="20"/>
          <w:szCs w:val="20"/>
        </w:rPr>
        <w:t>IZJAVA O SPREJEMANJU OSTALIH POGOJEV/ZAHTEV RAZPISNE DOKUMENTACIJE</w:t>
      </w:r>
    </w:p>
    <w:p w14:paraId="2F817982" w14:textId="77777777" w:rsidR="00630A3C" w:rsidRPr="00630A3C" w:rsidRDefault="00630A3C" w:rsidP="00630A3C">
      <w:pPr>
        <w:tabs>
          <w:tab w:val="left" w:pos="426"/>
          <w:tab w:val="left" w:pos="9354"/>
        </w:tabs>
        <w:ind w:right="-2"/>
        <w:jc w:val="both"/>
        <w:rPr>
          <w:rFonts w:cs="Tahoma"/>
          <w:sz w:val="20"/>
          <w:szCs w:val="20"/>
        </w:rPr>
      </w:pPr>
    </w:p>
    <w:p w14:paraId="151F39BC" w14:textId="77777777" w:rsidR="00630A3C" w:rsidRPr="00630A3C" w:rsidRDefault="00630A3C" w:rsidP="00630A3C">
      <w:pPr>
        <w:tabs>
          <w:tab w:val="left" w:pos="426"/>
          <w:tab w:val="left" w:pos="9354"/>
        </w:tabs>
        <w:ind w:right="-2"/>
        <w:jc w:val="both"/>
        <w:rPr>
          <w:rFonts w:cs="Tahoma"/>
          <w:sz w:val="20"/>
          <w:szCs w:val="20"/>
        </w:rPr>
      </w:pPr>
      <w:r w:rsidRPr="00630A3C">
        <w:rPr>
          <w:rFonts w:cs="Tahoma"/>
          <w:b/>
          <w:sz w:val="20"/>
          <w:szCs w:val="20"/>
        </w:rPr>
        <w:t xml:space="preserve">IZJAVLJAMO, </w:t>
      </w:r>
      <w:r w:rsidRPr="00630A3C">
        <w:rPr>
          <w:rFonts w:cs="Tahoma"/>
          <w:sz w:val="20"/>
          <w:szCs w:val="20"/>
        </w:rPr>
        <w:t>da nismo uvrščeni v evidenco poslovnih subjektov katerim je prepovedano poslovanje z naročnikom na podlagi 35. člena Zakona o integriteti in preprečevanju korupcije (Uradni list RS, št. 69/11 ZIntPK-UPB2).</w:t>
      </w:r>
    </w:p>
    <w:p w14:paraId="69F69C0A" w14:textId="77777777" w:rsidR="00630A3C" w:rsidRPr="00630A3C" w:rsidRDefault="00630A3C" w:rsidP="00630A3C">
      <w:pPr>
        <w:tabs>
          <w:tab w:val="left" w:pos="426"/>
          <w:tab w:val="left" w:pos="9354"/>
        </w:tabs>
        <w:ind w:right="-2"/>
        <w:jc w:val="both"/>
        <w:rPr>
          <w:rFonts w:cs="Tahoma"/>
          <w:sz w:val="20"/>
          <w:szCs w:val="20"/>
        </w:rPr>
      </w:pPr>
    </w:p>
    <w:p w14:paraId="34CD150F" w14:textId="77777777" w:rsidR="00630A3C" w:rsidRPr="00630A3C" w:rsidRDefault="00630A3C" w:rsidP="00630A3C">
      <w:pPr>
        <w:tabs>
          <w:tab w:val="left" w:pos="426"/>
          <w:tab w:val="left" w:pos="9354"/>
        </w:tabs>
        <w:ind w:right="-2"/>
        <w:jc w:val="both"/>
        <w:rPr>
          <w:rFonts w:cs="Tahoma"/>
          <w:sz w:val="20"/>
          <w:szCs w:val="20"/>
        </w:rPr>
      </w:pPr>
      <w:r w:rsidRPr="00630A3C">
        <w:rPr>
          <w:rFonts w:cs="Tahoma"/>
          <w:b/>
          <w:sz w:val="20"/>
          <w:szCs w:val="20"/>
        </w:rPr>
        <w:t xml:space="preserve">IZJAVLJAMO, </w:t>
      </w:r>
      <w:r w:rsidRPr="00630A3C">
        <w:rPr>
          <w:rFonts w:cs="Tahoma"/>
          <w:sz w:val="20"/>
          <w:szCs w:val="20"/>
        </w:rPr>
        <w:t xml:space="preserve">da s podpisom te izjave dajemo soglasje, da naročnik v zvezi z oddajo predmetnega javnega naročila (v primeru, če naročnik dvomi o resničnost ponudnikovih izjav v skladu s 3 odst. 47. člena ZJN-3) pridobi podatke za preveritev ponudbe v skladu z 89. členom ZJN-3 v enotnem informacijskem sistemu – </w:t>
      </w:r>
      <w:proofErr w:type="spellStart"/>
      <w:r w:rsidRPr="00630A3C">
        <w:rPr>
          <w:rFonts w:cs="Tahoma"/>
          <w:sz w:val="20"/>
          <w:szCs w:val="20"/>
        </w:rPr>
        <w:t>eDosje</w:t>
      </w:r>
      <w:proofErr w:type="spellEnd"/>
      <w:r w:rsidRPr="00630A3C">
        <w:rPr>
          <w:rFonts w:cs="Tahoma"/>
          <w:sz w:val="20"/>
          <w:szCs w:val="20"/>
        </w:rPr>
        <w:t xml:space="preserve"> iz devetega odstavka 77. člena ZJN-3, ter se tudi zavezujemo, da bomo na zahtevo naročnika predložiti dodatna pooblastila za preveritev podatkov iz uradnih evidenc.</w:t>
      </w:r>
    </w:p>
    <w:p w14:paraId="3AADA9BB" w14:textId="77777777" w:rsidR="00630A3C" w:rsidRPr="00630A3C" w:rsidRDefault="00630A3C" w:rsidP="00630A3C">
      <w:pPr>
        <w:tabs>
          <w:tab w:val="left" w:pos="426"/>
          <w:tab w:val="left" w:pos="9354"/>
        </w:tabs>
        <w:ind w:right="-2"/>
        <w:jc w:val="both"/>
        <w:rPr>
          <w:rFonts w:cs="Tahoma"/>
          <w:sz w:val="20"/>
          <w:szCs w:val="20"/>
        </w:rPr>
      </w:pPr>
    </w:p>
    <w:p w14:paraId="33553723" w14:textId="77777777" w:rsidR="00630A3C" w:rsidRPr="00630A3C" w:rsidRDefault="00630A3C" w:rsidP="00630A3C">
      <w:pPr>
        <w:tabs>
          <w:tab w:val="left" w:pos="426"/>
          <w:tab w:val="left" w:pos="9354"/>
        </w:tabs>
        <w:ind w:right="-2"/>
        <w:jc w:val="both"/>
        <w:rPr>
          <w:rFonts w:cs="Tahoma"/>
          <w:sz w:val="20"/>
          <w:szCs w:val="20"/>
        </w:rPr>
      </w:pPr>
      <w:r w:rsidRPr="00630A3C">
        <w:rPr>
          <w:rFonts w:cs="Tahoma"/>
          <w:b/>
          <w:sz w:val="20"/>
          <w:szCs w:val="20"/>
        </w:rPr>
        <w:t xml:space="preserve">IZJAVLJAMO, </w:t>
      </w:r>
      <w:r w:rsidRPr="00630A3C">
        <w:rPr>
          <w:rFonts w:cs="Tahoma"/>
          <w:sz w:val="20"/>
          <w:szCs w:val="20"/>
        </w:rPr>
        <w:t>da so v ponudbeno ceno vključeni vsi materialni in nematerialni stroški, ki bodo potrebni za izvedbo predmeta naročila, v skladu z vsemi zahtevami in pogoji naročnika.</w:t>
      </w:r>
    </w:p>
    <w:p w14:paraId="67310923" w14:textId="77777777" w:rsidR="00630A3C" w:rsidRPr="00630A3C" w:rsidRDefault="00630A3C" w:rsidP="00630A3C">
      <w:pPr>
        <w:tabs>
          <w:tab w:val="left" w:pos="426"/>
          <w:tab w:val="left" w:pos="9354"/>
        </w:tabs>
        <w:ind w:right="-2"/>
        <w:jc w:val="both"/>
        <w:rPr>
          <w:rFonts w:cs="Tahoma"/>
          <w:sz w:val="20"/>
          <w:szCs w:val="20"/>
        </w:rPr>
      </w:pPr>
    </w:p>
    <w:p w14:paraId="5F38723C" w14:textId="77777777" w:rsidR="00630A3C" w:rsidRPr="00630A3C" w:rsidRDefault="00630A3C" w:rsidP="00AF67B8">
      <w:pPr>
        <w:numPr>
          <w:ilvl w:val="0"/>
          <w:numId w:val="32"/>
        </w:numPr>
        <w:jc w:val="both"/>
        <w:rPr>
          <w:rFonts w:cs="Tahoma"/>
          <w:b/>
          <w:sz w:val="20"/>
          <w:szCs w:val="20"/>
        </w:rPr>
      </w:pPr>
      <w:r w:rsidRPr="00630A3C">
        <w:rPr>
          <w:rFonts w:cs="Tahoma"/>
          <w:b/>
          <w:sz w:val="20"/>
          <w:szCs w:val="20"/>
        </w:rPr>
        <w:t>IZJAVA O STRINJANJU Z OSNUTKOM OKVIRNEGA SPORAZUMA</w:t>
      </w:r>
    </w:p>
    <w:p w14:paraId="13833E91" w14:textId="77777777" w:rsidR="00630A3C" w:rsidRPr="00630A3C" w:rsidRDefault="00630A3C" w:rsidP="00630A3C">
      <w:pPr>
        <w:tabs>
          <w:tab w:val="left" w:pos="426"/>
        </w:tabs>
        <w:jc w:val="both"/>
        <w:rPr>
          <w:rFonts w:cs="Tahoma"/>
          <w:b/>
          <w:sz w:val="20"/>
          <w:szCs w:val="20"/>
        </w:rPr>
      </w:pPr>
    </w:p>
    <w:p w14:paraId="2D040131" w14:textId="77777777" w:rsidR="00630A3C" w:rsidRPr="00630A3C" w:rsidRDefault="00630A3C" w:rsidP="00630A3C">
      <w:pPr>
        <w:jc w:val="both"/>
        <w:rPr>
          <w:rFonts w:cs="Tahoma"/>
          <w:sz w:val="20"/>
          <w:szCs w:val="20"/>
        </w:rPr>
      </w:pPr>
      <w:r w:rsidRPr="00630A3C">
        <w:rPr>
          <w:rFonts w:cs="Tahoma"/>
          <w:b/>
          <w:sz w:val="20"/>
          <w:szCs w:val="20"/>
        </w:rPr>
        <w:t xml:space="preserve">IZJAVLJAMO, </w:t>
      </w:r>
      <w:r w:rsidRPr="00630A3C">
        <w:rPr>
          <w:rFonts w:cs="Tahoma"/>
          <w:sz w:val="20"/>
          <w:szCs w:val="20"/>
        </w:rPr>
        <w:t>da se strinjamo z opredeljenimi določili osnutka okvirnega sporazuma in ga bomo v primeru, da bomo izbrani za izvajanje predmeta javnega naročila, podpisali brez dodatnih zahtev in ugovorov.</w:t>
      </w:r>
    </w:p>
    <w:p w14:paraId="0DAE7757" w14:textId="77777777" w:rsidR="00630A3C" w:rsidRPr="00630A3C" w:rsidRDefault="00630A3C" w:rsidP="00630A3C">
      <w:pPr>
        <w:tabs>
          <w:tab w:val="left" w:pos="426"/>
          <w:tab w:val="left" w:pos="9354"/>
        </w:tabs>
        <w:ind w:right="-2"/>
        <w:jc w:val="both"/>
        <w:rPr>
          <w:rFonts w:cs="Tahoma"/>
          <w:sz w:val="20"/>
          <w:szCs w:val="20"/>
        </w:rPr>
      </w:pPr>
      <w:r w:rsidRPr="00630A3C">
        <w:rPr>
          <w:rFonts w:cs="Tahoma"/>
          <w:sz w:val="20"/>
          <w:szCs w:val="20"/>
        </w:rPr>
        <w:t xml:space="preserve"> </w:t>
      </w:r>
    </w:p>
    <w:p w14:paraId="79250378" w14:textId="77777777" w:rsidR="00630A3C" w:rsidRPr="00630A3C" w:rsidRDefault="00630A3C" w:rsidP="00630A3C">
      <w:pPr>
        <w:tabs>
          <w:tab w:val="left" w:pos="426"/>
          <w:tab w:val="left" w:pos="9354"/>
        </w:tabs>
        <w:ind w:right="-2"/>
        <w:jc w:val="both"/>
        <w:rPr>
          <w:rFonts w:cs="Tahoma"/>
          <w:sz w:val="20"/>
          <w:szCs w:val="20"/>
        </w:rPr>
      </w:pPr>
    </w:p>
    <w:p w14:paraId="1C02FBA5" w14:textId="77777777" w:rsidR="00630A3C" w:rsidRPr="00630A3C" w:rsidRDefault="00630A3C" w:rsidP="00630A3C">
      <w:pPr>
        <w:ind w:firstLine="284"/>
        <w:jc w:val="both"/>
        <w:rPr>
          <w:rFonts w:cs="Tahoma"/>
          <w:i/>
          <w:sz w:val="20"/>
          <w:szCs w:val="20"/>
          <w:u w:val="single"/>
        </w:rPr>
      </w:pPr>
      <w:r w:rsidRPr="00630A3C">
        <w:rPr>
          <w:rFonts w:cs="Tahoma"/>
          <w:i/>
          <w:sz w:val="20"/>
          <w:szCs w:val="20"/>
          <w:u w:val="single"/>
        </w:rPr>
        <w:t>Vse izjave podajamo pod kazensko in materialno odgovornostjo.</w:t>
      </w:r>
    </w:p>
    <w:p w14:paraId="397CB5E5" w14:textId="77777777" w:rsidR="00630A3C" w:rsidRPr="00630A3C" w:rsidRDefault="00630A3C" w:rsidP="00630A3C">
      <w:pPr>
        <w:jc w:val="both"/>
        <w:rPr>
          <w:rFonts w:cs="Tahoma"/>
          <w:i/>
          <w:sz w:val="20"/>
          <w:szCs w:val="20"/>
          <w:u w:val="single"/>
        </w:rPr>
      </w:pPr>
    </w:p>
    <w:p w14:paraId="005ADA94" w14:textId="77777777" w:rsidR="00630A3C" w:rsidRPr="00630A3C" w:rsidRDefault="00630A3C" w:rsidP="00630A3C">
      <w:pPr>
        <w:jc w:val="both"/>
        <w:rPr>
          <w:rFonts w:cs="Tahoma"/>
          <w:i/>
          <w:sz w:val="20"/>
          <w:szCs w:val="20"/>
          <w:u w:val="single"/>
        </w:rPr>
      </w:pPr>
    </w:p>
    <w:p w14:paraId="387FFEB6" w14:textId="77777777" w:rsidR="00630A3C" w:rsidRPr="00630A3C" w:rsidRDefault="00630A3C" w:rsidP="00630A3C">
      <w:pPr>
        <w:jc w:val="both"/>
        <w:rPr>
          <w:rFonts w:cs="Tahoma"/>
          <w:i/>
          <w:sz w:val="20"/>
          <w:szCs w:val="20"/>
          <w:u w:val="single"/>
        </w:rPr>
      </w:pPr>
    </w:p>
    <w:p w14:paraId="215B66A2" w14:textId="77777777" w:rsidR="00630A3C" w:rsidRPr="00630A3C" w:rsidRDefault="00630A3C" w:rsidP="00630A3C">
      <w:pPr>
        <w:tabs>
          <w:tab w:val="left" w:pos="284"/>
        </w:tabs>
        <w:rPr>
          <w:rFonts w:cs="Tahoma"/>
          <w:b/>
          <w:sz w:val="20"/>
          <w:szCs w:val="20"/>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630A3C" w:rsidRPr="00630A3C" w14:paraId="639925D3" w14:textId="77777777" w:rsidTr="001D58CC">
        <w:trPr>
          <w:trHeight w:val="235"/>
        </w:trPr>
        <w:tc>
          <w:tcPr>
            <w:tcW w:w="3401" w:type="dxa"/>
            <w:tcBorders>
              <w:top w:val="nil"/>
              <w:left w:val="nil"/>
              <w:bottom w:val="single" w:sz="4" w:space="0" w:color="auto"/>
              <w:right w:val="nil"/>
            </w:tcBorders>
          </w:tcPr>
          <w:p w14:paraId="4A7D26E6" w14:textId="77777777" w:rsidR="00630A3C" w:rsidRPr="00630A3C" w:rsidRDefault="00630A3C" w:rsidP="00630A3C">
            <w:pPr>
              <w:jc w:val="both"/>
              <w:rPr>
                <w:rFonts w:cs="Tahoma"/>
                <w:snapToGrid w:val="0"/>
                <w:sz w:val="20"/>
                <w:szCs w:val="20"/>
              </w:rPr>
            </w:pPr>
          </w:p>
          <w:p w14:paraId="3E4A1B6C" w14:textId="77777777" w:rsidR="00630A3C" w:rsidRPr="00630A3C" w:rsidRDefault="00630A3C" w:rsidP="00630A3C">
            <w:pPr>
              <w:jc w:val="both"/>
              <w:rPr>
                <w:rFonts w:cs="Tahoma"/>
                <w:snapToGrid w:val="0"/>
                <w:sz w:val="20"/>
                <w:szCs w:val="20"/>
              </w:rPr>
            </w:pPr>
          </w:p>
        </w:tc>
        <w:tc>
          <w:tcPr>
            <w:tcW w:w="2976" w:type="dxa"/>
          </w:tcPr>
          <w:p w14:paraId="3C0ADE38" w14:textId="77777777" w:rsidR="00630A3C" w:rsidRPr="00630A3C" w:rsidRDefault="00630A3C" w:rsidP="00630A3C">
            <w:pPr>
              <w:jc w:val="center"/>
              <w:rPr>
                <w:rFonts w:cs="Tahoma"/>
                <w:snapToGrid w:val="0"/>
                <w:sz w:val="20"/>
                <w:szCs w:val="20"/>
              </w:rPr>
            </w:pPr>
          </w:p>
        </w:tc>
        <w:tc>
          <w:tcPr>
            <w:tcW w:w="3118" w:type="dxa"/>
            <w:tcBorders>
              <w:top w:val="nil"/>
              <w:left w:val="nil"/>
              <w:bottom w:val="single" w:sz="4" w:space="0" w:color="auto"/>
              <w:right w:val="nil"/>
            </w:tcBorders>
          </w:tcPr>
          <w:p w14:paraId="07FBD7F9" w14:textId="77777777" w:rsidR="00630A3C" w:rsidRPr="00630A3C" w:rsidRDefault="00630A3C" w:rsidP="00630A3C">
            <w:pPr>
              <w:tabs>
                <w:tab w:val="left" w:pos="567"/>
                <w:tab w:val="num" w:pos="851"/>
                <w:tab w:val="left" w:pos="993"/>
              </w:tabs>
              <w:jc w:val="both"/>
              <w:rPr>
                <w:rFonts w:cs="Tahoma"/>
                <w:snapToGrid w:val="0"/>
                <w:sz w:val="20"/>
                <w:szCs w:val="20"/>
              </w:rPr>
            </w:pPr>
          </w:p>
        </w:tc>
      </w:tr>
      <w:tr w:rsidR="00630A3C" w:rsidRPr="00630A3C" w14:paraId="10894BCC" w14:textId="77777777" w:rsidTr="001D58CC">
        <w:trPr>
          <w:trHeight w:val="235"/>
        </w:trPr>
        <w:tc>
          <w:tcPr>
            <w:tcW w:w="3401" w:type="dxa"/>
            <w:tcBorders>
              <w:top w:val="single" w:sz="4" w:space="0" w:color="auto"/>
              <w:left w:val="nil"/>
              <w:bottom w:val="nil"/>
              <w:right w:val="nil"/>
            </w:tcBorders>
            <w:hideMark/>
          </w:tcPr>
          <w:p w14:paraId="054CFC9A" w14:textId="77777777" w:rsidR="00630A3C" w:rsidRPr="00630A3C" w:rsidRDefault="00630A3C" w:rsidP="00630A3C">
            <w:pPr>
              <w:jc w:val="center"/>
              <w:rPr>
                <w:rFonts w:cs="Tahoma"/>
                <w:snapToGrid w:val="0"/>
                <w:sz w:val="20"/>
                <w:szCs w:val="20"/>
              </w:rPr>
            </w:pPr>
            <w:r w:rsidRPr="00630A3C">
              <w:rPr>
                <w:rFonts w:cs="Tahoma"/>
                <w:snapToGrid w:val="0"/>
                <w:sz w:val="20"/>
                <w:szCs w:val="20"/>
              </w:rPr>
              <w:t>(kraj, datum)</w:t>
            </w:r>
          </w:p>
        </w:tc>
        <w:tc>
          <w:tcPr>
            <w:tcW w:w="2976" w:type="dxa"/>
            <w:hideMark/>
          </w:tcPr>
          <w:p w14:paraId="75835777" w14:textId="77777777" w:rsidR="00630A3C" w:rsidRPr="00630A3C" w:rsidRDefault="00630A3C" w:rsidP="00630A3C">
            <w:pPr>
              <w:jc w:val="center"/>
              <w:rPr>
                <w:rFonts w:cs="Tahoma"/>
                <w:snapToGrid w:val="0"/>
                <w:sz w:val="20"/>
                <w:szCs w:val="20"/>
              </w:rPr>
            </w:pPr>
            <w:r w:rsidRPr="00630A3C">
              <w:rPr>
                <w:rFonts w:cs="Tahoma"/>
                <w:snapToGrid w:val="0"/>
                <w:sz w:val="20"/>
                <w:szCs w:val="20"/>
              </w:rPr>
              <w:t>žig</w:t>
            </w:r>
          </w:p>
        </w:tc>
        <w:tc>
          <w:tcPr>
            <w:tcW w:w="3118" w:type="dxa"/>
            <w:tcBorders>
              <w:top w:val="single" w:sz="4" w:space="0" w:color="auto"/>
              <w:left w:val="nil"/>
              <w:bottom w:val="nil"/>
              <w:right w:val="nil"/>
            </w:tcBorders>
            <w:hideMark/>
          </w:tcPr>
          <w:p w14:paraId="4ABF60EC" w14:textId="77777777" w:rsidR="00630A3C" w:rsidRPr="00630A3C" w:rsidRDefault="00630A3C" w:rsidP="00630A3C">
            <w:pPr>
              <w:jc w:val="center"/>
              <w:rPr>
                <w:rFonts w:cs="Tahoma"/>
                <w:snapToGrid w:val="0"/>
                <w:sz w:val="20"/>
                <w:szCs w:val="20"/>
              </w:rPr>
            </w:pPr>
            <w:r w:rsidRPr="00630A3C">
              <w:rPr>
                <w:rFonts w:cs="Tahoma"/>
                <w:snapToGrid w:val="0"/>
                <w:sz w:val="20"/>
                <w:szCs w:val="20"/>
              </w:rPr>
              <w:t>(podpis odgovorne osebe)</w:t>
            </w:r>
          </w:p>
          <w:p w14:paraId="2AF61EC5" w14:textId="77777777" w:rsidR="00630A3C" w:rsidRPr="00630A3C" w:rsidRDefault="00630A3C" w:rsidP="00630A3C">
            <w:pPr>
              <w:jc w:val="center"/>
              <w:rPr>
                <w:rFonts w:cs="Tahoma"/>
                <w:snapToGrid w:val="0"/>
                <w:sz w:val="20"/>
                <w:szCs w:val="20"/>
              </w:rPr>
            </w:pPr>
          </w:p>
          <w:p w14:paraId="3F0727A9" w14:textId="77777777" w:rsidR="00630A3C" w:rsidRPr="00630A3C" w:rsidRDefault="00630A3C" w:rsidP="00630A3C">
            <w:pPr>
              <w:jc w:val="center"/>
              <w:rPr>
                <w:rFonts w:cs="Tahoma"/>
                <w:snapToGrid w:val="0"/>
                <w:sz w:val="20"/>
                <w:szCs w:val="20"/>
              </w:rPr>
            </w:pPr>
          </w:p>
        </w:tc>
      </w:tr>
    </w:tbl>
    <w:p w14:paraId="7E2D9CEF" w14:textId="77777777" w:rsidR="00630A3C" w:rsidRPr="00630A3C" w:rsidRDefault="00630A3C" w:rsidP="00630A3C">
      <w:pPr>
        <w:spacing w:after="40"/>
        <w:jc w:val="both"/>
        <w:rPr>
          <w:rFonts w:cs="Tahoma"/>
          <w:b/>
          <w:i/>
          <w:sz w:val="20"/>
          <w:szCs w:val="20"/>
          <w:u w:val="single"/>
        </w:rPr>
      </w:pPr>
    </w:p>
    <w:p w14:paraId="36EA7622" w14:textId="77777777" w:rsidR="00630A3C" w:rsidRPr="00630A3C" w:rsidRDefault="00630A3C" w:rsidP="00630A3C">
      <w:pPr>
        <w:spacing w:after="40"/>
        <w:jc w:val="both"/>
        <w:rPr>
          <w:rFonts w:cs="Tahoma"/>
          <w:b/>
          <w:i/>
          <w:sz w:val="20"/>
          <w:szCs w:val="20"/>
          <w:u w:val="single"/>
        </w:rPr>
      </w:pPr>
    </w:p>
    <w:p w14:paraId="5BC2D330" w14:textId="77777777" w:rsidR="00630A3C" w:rsidRPr="00630A3C" w:rsidRDefault="00630A3C" w:rsidP="00630A3C">
      <w:pPr>
        <w:spacing w:after="40"/>
        <w:jc w:val="both"/>
        <w:rPr>
          <w:rFonts w:cs="Tahoma"/>
          <w:i/>
          <w:sz w:val="20"/>
          <w:szCs w:val="20"/>
          <w:u w:val="single"/>
        </w:rPr>
      </w:pPr>
      <w:r w:rsidRPr="00630A3C">
        <w:rPr>
          <w:rFonts w:cs="Tahoma"/>
          <w:b/>
          <w:i/>
          <w:sz w:val="20"/>
          <w:szCs w:val="20"/>
          <w:u w:val="single"/>
        </w:rPr>
        <w:t>Opomba:</w:t>
      </w:r>
      <w:r w:rsidRPr="00630A3C">
        <w:rPr>
          <w:rFonts w:cs="Tahoma"/>
          <w:i/>
          <w:sz w:val="20"/>
          <w:szCs w:val="20"/>
          <w:u w:val="single"/>
        </w:rPr>
        <w:t xml:space="preserve"> </w:t>
      </w:r>
    </w:p>
    <w:p w14:paraId="5C2CB44C" w14:textId="77777777" w:rsidR="00630A3C" w:rsidRPr="00630A3C" w:rsidRDefault="00630A3C" w:rsidP="00630A3C">
      <w:pPr>
        <w:jc w:val="both"/>
        <w:rPr>
          <w:rFonts w:cs="Tahoma"/>
          <w:i/>
          <w:iCs/>
          <w:sz w:val="20"/>
          <w:szCs w:val="20"/>
        </w:rPr>
      </w:pPr>
      <w:r w:rsidRPr="00630A3C">
        <w:rPr>
          <w:rFonts w:cs="Tahoma"/>
          <w:i/>
          <w:iCs/>
          <w:sz w:val="20"/>
          <w:szCs w:val="20"/>
        </w:rPr>
        <w:t>Izjavo izpolnijo in podpišejo tudi VSI posamezni člani skupine ponudnikov – partnerji v primeru skupne ponudbe.</w:t>
      </w:r>
    </w:p>
    <w:p w14:paraId="3A0DBBF9" w14:textId="77777777" w:rsidR="00630A3C" w:rsidRPr="00630A3C" w:rsidRDefault="00630A3C" w:rsidP="00630A3C">
      <w:pPr>
        <w:tabs>
          <w:tab w:val="left" w:pos="8647"/>
          <w:tab w:val="left" w:pos="9354"/>
        </w:tabs>
        <w:ind w:right="-2"/>
        <w:jc w:val="both"/>
        <w:rPr>
          <w:rFonts w:cs="Tahoma"/>
          <w:b/>
          <w:sz w:val="20"/>
          <w:szCs w:val="20"/>
        </w:rPr>
      </w:pPr>
    </w:p>
    <w:p w14:paraId="3BF11CAB" w14:textId="77777777" w:rsidR="00630A3C" w:rsidRPr="00630A3C" w:rsidRDefault="00630A3C" w:rsidP="00630A3C">
      <w:pPr>
        <w:spacing w:after="40"/>
        <w:jc w:val="both"/>
        <w:rPr>
          <w:rFonts w:cs="Tahoma"/>
          <w:b/>
          <w:i/>
          <w:sz w:val="20"/>
          <w:szCs w:val="20"/>
          <w:u w:val="single"/>
        </w:rPr>
      </w:pPr>
      <w:r w:rsidRPr="00630A3C">
        <w:rPr>
          <w:rFonts w:cs="Tahoma"/>
          <w:b/>
          <w:i/>
          <w:sz w:val="20"/>
          <w:szCs w:val="20"/>
          <w:u w:val="single"/>
        </w:rPr>
        <w:t xml:space="preserve">Navodilo: </w:t>
      </w:r>
    </w:p>
    <w:p w14:paraId="2BE5A477" w14:textId="77777777" w:rsidR="00630A3C" w:rsidRPr="00630A3C" w:rsidRDefault="00630A3C" w:rsidP="00630A3C">
      <w:pPr>
        <w:jc w:val="both"/>
        <w:rPr>
          <w:rFonts w:cs="Tahoma"/>
          <w:sz w:val="20"/>
          <w:szCs w:val="20"/>
        </w:rPr>
      </w:pPr>
      <w:r w:rsidRPr="00630A3C">
        <w:rPr>
          <w:rFonts w:cs="Tahoma"/>
          <w:b/>
          <w:i/>
          <w:iCs/>
          <w:sz w:val="20"/>
          <w:szCs w:val="20"/>
        </w:rPr>
        <w:t>Ponudnik</w:t>
      </w:r>
      <w:r w:rsidRPr="00630A3C">
        <w:rPr>
          <w:rFonts w:cs="Tahoma"/>
          <w:i/>
          <w:iCs/>
          <w:sz w:val="20"/>
          <w:szCs w:val="20"/>
        </w:rPr>
        <w:t xml:space="preserve"> </w:t>
      </w:r>
      <w:r w:rsidRPr="00630A3C">
        <w:rPr>
          <w:rFonts w:cs="Tahoma"/>
          <w:i/>
          <w:iCs/>
          <w:sz w:val="20"/>
          <w:szCs w:val="20"/>
          <w:u w:val="single"/>
        </w:rPr>
        <w:t>obrazec</w:t>
      </w:r>
      <w:r w:rsidRPr="00630A3C">
        <w:rPr>
          <w:rFonts w:cs="Tahoma"/>
          <w:b/>
          <w:i/>
          <w:iCs/>
          <w:sz w:val="20"/>
          <w:szCs w:val="20"/>
        </w:rPr>
        <w:t xml:space="preserve"> </w:t>
      </w:r>
      <w:r w:rsidRPr="00630A3C">
        <w:rPr>
          <w:rFonts w:cs="Tahoma"/>
          <w:i/>
          <w:iCs/>
          <w:sz w:val="20"/>
          <w:szCs w:val="20"/>
        </w:rPr>
        <w:t>v okviru sistema e-JN</w:t>
      </w:r>
      <w:r w:rsidRPr="00630A3C">
        <w:rPr>
          <w:rFonts w:cs="Tahoma"/>
          <w:b/>
          <w:i/>
          <w:iCs/>
          <w:sz w:val="20"/>
          <w:szCs w:val="20"/>
        </w:rPr>
        <w:t xml:space="preserve"> </w:t>
      </w:r>
      <w:r w:rsidRPr="00630A3C">
        <w:rPr>
          <w:rFonts w:cs="Tahoma"/>
          <w:b/>
          <w:i/>
          <w:iCs/>
          <w:sz w:val="20"/>
          <w:szCs w:val="20"/>
          <w:u w:val="single"/>
        </w:rPr>
        <w:t>naloži v Razdelek »DOKUMENTI«, del »IZJAVA – ponudnik« !!!</w:t>
      </w:r>
    </w:p>
    <w:p w14:paraId="23E322A1" w14:textId="77777777" w:rsidR="00630A3C" w:rsidRPr="00630A3C" w:rsidRDefault="00630A3C" w:rsidP="00630A3C">
      <w:pPr>
        <w:jc w:val="both"/>
        <w:rPr>
          <w:rFonts w:cs="Tahoma"/>
          <w:i/>
          <w:iCs/>
          <w:sz w:val="20"/>
          <w:szCs w:val="20"/>
        </w:rPr>
      </w:pPr>
    </w:p>
    <w:p w14:paraId="5BB43335" w14:textId="77777777" w:rsidR="00630A3C" w:rsidRPr="00630A3C" w:rsidRDefault="00630A3C" w:rsidP="00630A3C">
      <w:pPr>
        <w:jc w:val="both"/>
        <w:rPr>
          <w:rFonts w:cs="Tahoma"/>
          <w:sz w:val="20"/>
          <w:szCs w:val="20"/>
        </w:rPr>
      </w:pPr>
      <w:r w:rsidRPr="00630A3C">
        <w:rPr>
          <w:rFonts w:cs="Tahoma"/>
          <w:i/>
          <w:iCs/>
          <w:sz w:val="20"/>
          <w:szCs w:val="20"/>
        </w:rPr>
        <w:t xml:space="preserve">Za </w:t>
      </w:r>
      <w:r w:rsidRPr="00630A3C">
        <w:rPr>
          <w:rFonts w:cs="Tahoma"/>
          <w:b/>
          <w:i/>
          <w:iCs/>
          <w:sz w:val="20"/>
          <w:szCs w:val="20"/>
        </w:rPr>
        <w:t>posameznega člana skupine ponudnikov</w:t>
      </w:r>
      <w:r w:rsidRPr="00630A3C">
        <w:rPr>
          <w:rFonts w:cs="Tahoma"/>
          <w:i/>
          <w:iCs/>
          <w:sz w:val="20"/>
          <w:szCs w:val="20"/>
        </w:rPr>
        <w:t xml:space="preserve"> v okviru skupne ponudbe (partnerja) ponudnik </w:t>
      </w:r>
      <w:r w:rsidRPr="00630A3C">
        <w:rPr>
          <w:rFonts w:cs="Tahoma"/>
          <w:i/>
          <w:iCs/>
          <w:sz w:val="20"/>
          <w:szCs w:val="20"/>
          <w:u w:val="single"/>
        </w:rPr>
        <w:t>obrazec</w:t>
      </w:r>
      <w:r w:rsidRPr="00630A3C">
        <w:rPr>
          <w:rFonts w:cs="Tahoma"/>
          <w:b/>
          <w:i/>
          <w:iCs/>
          <w:sz w:val="20"/>
          <w:szCs w:val="20"/>
        </w:rPr>
        <w:t xml:space="preserve"> </w:t>
      </w:r>
      <w:r w:rsidRPr="00630A3C">
        <w:rPr>
          <w:rFonts w:cs="Tahoma"/>
          <w:i/>
          <w:iCs/>
          <w:sz w:val="20"/>
          <w:szCs w:val="20"/>
        </w:rPr>
        <w:t>v okviru sistema e-JN</w:t>
      </w:r>
      <w:r w:rsidRPr="00630A3C">
        <w:rPr>
          <w:rFonts w:cs="Tahoma"/>
          <w:b/>
          <w:i/>
          <w:iCs/>
          <w:sz w:val="20"/>
          <w:szCs w:val="20"/>
        </w:rPr>
        <w:t xml:space="preserve"> </w:t>
      </w:r>
      <w:r w:rsidRPr="00630A3C">
        <w:rPr>
          <w:rFonts w:cs="Tahoma"/>
          <w:b/>
          <w:i/>
          <w:iCs/>
          <w:sz w:val="20"/>
          <w:szCs w:val="20"/>
          <w:u w:val="single"/>
        </w:rPr>
        <w:t>naloži v Razdelek »SODELUJOČI«, del »IZJAVA – ostali sodelujoči«!!!</w:t>
      </w:r>
    </w:p>
    <w:p w14:paraId="2B1D655A" w14:textId="77777777" w:rsidR="00630A3C" w:rsidRPr="00630A3C" w:rsidRDefault="00630A3C" w:rsidP="00630A3C">
      <w:pPr>
        <w:jc w:val="both"/>
        <w:rPr>
          <w:rFonts w:cs="Tahoma"/>
          <w:i/>
          <w:iCs/>
          <w:sz w:val="20"/>
          <w:szCs w:val="20"/>
        </w:rPr>
      </w:pPr>
    </w:p>
    <w:p w14:paraId="233DC57C" w14:textId="1079D3E9" w:rsidR="00186DF6" w:rsidRPr="00EB1F76" w:rsidRDefault="00630A3C" w:rsidP="00EB1F76">
      <w:pPr>
        <w:rPr>
          <w:rFonts w:cs="Tahoma"/>
          <w:sz w:val="20"/>
          <w:szCs w:val="20"/>
        </w:rPr>
      </w:pPr>
      <w:r w:rsidRPr="00630A3C">
        <w:rPr>
          <w:rFonts w:cs="Tahoma"/>
          <w:sz w:val="20"/>
          <w:szCs w:val="20"/>
        </w:rPr>
        <w:br w:type="page"/>
      </w:r>
    </w:p>
    <w:p w14:paraId="61CDF0C1" w14:textId="6308A5BF" w:rsidR="00186DF6" w:rsidRPr="00630A3C" w:rsidRDefault="00186DF6" w:rsidP="00630A3C">
      <w:pPr>
        <w:tabs>
          <w:tab w:val="left" w:pos="284"/>
        </w:tabs>
        <w:jc w:val="center"/>
        <w:rPr>
          <w:rFonts w:cs="Tahoma"/>
          <w:b/>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3"/>
        <w:gridCol w:w="7295"/>
        <w:gridCol w:w="851"/>
        <w:gridCol w:w="567"/>
      </w:tblGrid>
      <w:tr w:rsidR="00685787" w:rsidRPr="00630A3C" w14:paraId="6AE107D6" w14:textId="77777777" w:rsidTr="00F41D64">
        <w:tc>
          <w:tcPr>
            <w:tcW w:w="643" w:type="dxa"/>
            <w:tcBorders>
              <w:right w:val="nil"/>
            </w:tcBorders>
          </w:tcPr>
          <w:p w14:paraId="385622EC" w14:textId="2CC352C2" w:rsidR="00685787" w:rsidRPr="00630A3C" w:rsidRDefault="00073928" w:rsidP="00630A3C">
            <w:pPr>
              <w:jc w:val="both"/>
              <w:rPr>
                <w:rFonts w:cs="Tahoma"/>
                <w:sz w:val="20"/>
                <w:szCs w:val="20"/>
              </w:rPr>
            </w:pPr>
            <w:r w:rsidRPr="00630A3C">
              <w:rPr>
                <w:rFonts w:cs="Tahoma"/>
                <w:b/>
                <w:sz w:val="20"/>
                <w:szCs w:val="20"/>
              </w:rPr>
              <w:br w:type="page"/>
            </w:r>
            <w:r w:rsidR="00685787" w:rsidRPr="00630A3C">
              <w:rPr>
                <w:rFonts w:cs="Tahoma"/>
                <w:sz w:val="20"/>
                <w:szCs w:val="20"/>
              </w:rPr>
              <w:br w:type="page"/>
            </w:r>
            <w:r w:rsidR="00685787" w:rsidRPr="00630A3C">
              <w:rPr>
                <w:rFonts w:cs="Tahoma"/>
                <w:sz w:val="20"/>
                <w:szCs w:val="20"/>
              </w:rPr>
              <w:br w:type="page"/>
            </w:r>
            <w:r w:rsidR="00685787" w:rsidRPr="00630A3C">
              <w:rPr>
                <w:rFonts w:cs="Tahoma"/>
                <w:sz w:val="20"/>
                <w:szCs w:val="20"/>
              </w:rPr>
              <w:br w:type="page"/>
            </w:r>
            <w:r w:rsidR="00685787" w:rsidRPr="00630A3C">
              <w:rPr>
                <w:rFonts w:cs="Tahoma"/>
                <w:sz w:val="20"/>
                <w:szCs w:val="20"/>
              </w:rPr>
              <w:br w:type="page"/>
            </w:r>
            <w:r w:rsidR="00685787" w:rsidRPr="00630A3C">
              <w:rPr>
                <w:rFonts w:cs="Tahoma"/>
                <w:sz w:val="20"/>
                <w:szCs w:val="20"/>
              </w:rPr>
              <w:br w:type="page"/>
            </w:r>
            <w:r w:rsidR="00685787" w:rsidRPr="00630A3C">
              <w:rPr>
                <w:rFonts w:cs="Tahoma"/>
                <w:b/>
                <w:sz w:val="20"/>
                <w:szCs w:val="20"/>
              </w:rPr>
              <w:br w:type="page"/>
            </w:r>
            <w:r w:rsidR="00685787" w:rsidRPr="00630A3C">
              <w:rPr>
                <w:rFonts w:cs="Tahoma"/>
                <w:sz w:val="20"/>
                <w:szCs w:val="20"/>
              </w:rPr>
              <w:br w:type="page"/>
            </w:r>
          </w:p>
        </w:tc>
        <w:tc>
          <w:tcPr>
            <w:tcW w:w="7295" w:type="dxa"/>
            <w:tcBorders>
              <w:left w:val="nil"/>
              <w:right w:val="single" w:sz="4" w:space="0" w:color="auto"/>
            </w:tcBorders>
            <w:vAlign w:val="bottom"/>
          </w:tcPr>
          <w:p w14:paraId="5B869625" w14:textId="3FC3DB48" w:rsidR="00685787" w:rsidRPr="00630A3C" w:rsidRDefault="00685787" w:rsidP="00630A3C">
            <w:pPr>
              <w:rPr>
                <w:rFonts w:cs="Tahoma"/>
                <w:sz w:val="20"/>
                <w:szCs w:val="20"/>
              </w:rPr>
            </w:pPr>
            <w:r w:rsidRPr="00630A3C">
              <w:rPr>
                <w:rFonts w:cs="Tahoma"/>
                <w:sz w:val="20"/>
                <w:szCs w:val="20"/>
              </w:rPr>
              <w:t>IZJAVA O IZPOLNJEVANJU SPOSOBNOSTI PODIZVAJALCA/ DRUGEGA SUBJEKTA</w:t>
            </w:r>
          </w:p>
        </w:tc>
        <w:tc>
          <w:tcPr>
            <w:tcW w:w="851" w:type="dxa"/>
            <w:tcBorders>
              <w:top w:val="single" w:sz="4" w:space="0" w:color="auto"/>
              <w:left w:val="single" w:sz="4" w:space="0" w:color="auto"/>
              <w:bottom w:val="single" w:sz="4" w:space="0" w:color="auto"/>
              <w:right w:val="nil"/>
            </w:tcBorders>
          </w:tcPr>
          <w:p w14:paraId="553ADE2F" w14:textId="77777777" w:rsidR="00685787" w:rsidRPr="00630A3C" w:rsidRDefault="00685787" w:rsidP="00630A3C">
            <w:pPr>
              <w:ind w:left="-74" w:right="-207"/>
              <w:jc w:val="both"/>
              <w:rPr>
                <w:rFonts w:cs="Tahoma"/>
                <w:b/>
                <w:iCs/>
                <w:sz w:val="20"/>
                <w:szCs w:val="20"/>
              </w:rPr>
            </w:pPr>
            <w:r w:rsidRPr="00630A3C">
              <w:rPr>
                <w:rFonts w:cs="Tahoma"/>
                <w:b/>
                <w:iCs/>
                <w:sz w:val="20"/>
                <w:szCs w:val="20"/>
              </w:rPr>
              <w:t xml:space="preserve">  Priloga </w:t>
            </w:r>
          </w:p>
        </w:tc>
        <w:tc>
          <w:tcPr>
            <w:tcW w:w="567" w:type="dxa"/>
            <w:tcBorders>
              <w:top w:val="single" w:sz="4" w:space="0" w:color="auto"/>
              <w:left w:val="nil"/>
              <w:bottom w:val="single" w:sz="4" w:space="0" w:color="auto"/>
              <w:right w:val="single" w:sz="4" w:space="0" w:color="auto"/>
            </w:tcBorders>
          </w:tcPr>
          <w:p w14:paraId="4E6A9B9F" w14:textId="71209F62" w:rsidR="00685787" w:rsidRPr="00630A3C" w:rsidRDefault="00685787" w:rsidP="00630A3C">
            <w:pPr>
              <w:ind w:right="-62"/>
              <w:jc w:val="both"/>
              <w:rPr>
                <w:rFonts w:cs="Tahoma"/>
                <w:b/>
                <w:iCs/>
                <w:sz w:val="20"/>
                <w:szCs w:val="20"/>
              </w:rPr>
            </w:pPr>
            <w:r w:rsidRPr="00630A3C">
              <w:rPr>
                <w:rFonts w:cs="Tahoma"/>
                <w:b/>
                <w:iCs/>
                <w:sz w:val="20"/>
                <w:szCs w:val="20"/>
              </w:rPr>
              <w:t xml:space="preserve"> 3/2  </w:t>
            </w:r>
          </w:p>
        </w:tc>
      </w:tr>
    </w:tbl>
    <w:p w14:paraId="530298A8" w14:textId="25A73FEC" w:rsidR="00685787" w:rsidRPr="00630A3C" w:rsidRDefault="00685787" w:rsidP="00630A3C">
      <w:pPr>
        <w:tabs>
          <w:tab w:val="left" w:pos="284"/>
        </w:tabs>
        <w:rPr>
          <w:rFonts w:cs="Tahoma"/>
          <w:b/>
          <w:sz w:val="20"/>
          <w:szCs w:val="20"/>
        </w:rPr>
      </w:pPr>
    </w:p>
    <w:p w14:paraId="1C4C00E0" w14:textId="77777777" w:rsidR="00685787" w:rsidRPr="00630A3C" w:rsidRDefault="00685787" w:rsidP="00630A3C">
      <w:pPr>
        <w:tabs>
          <w:tab w:val="left" w:pos="284"/>
        </w:tabs>
        <w:rPr>
          <w:rFonts w:cs="Tahoma"/>
          <w:b/>
          <w:sz w:val="20"/>
          <w:szCs w:val="20"/>
        </w:rPr>
      </w:pPr>
    </w:p>
    <w:p w14:paraId="4A72C4CE" w14:textId="77777777" w:rsidR="00630A3C" w:rsidRPr="00630A3C" w:rsidRDefault="00630A3C" w:rsidP="00630A3C">
      <w:pPr>
        <w:spacing w:line="276" w:lineRule="auto"/>
        <w:jc w:val="both"/>
        <w:rPr>
          <w:rFonts w:cs="Tahoma"/>
          <w:sz w:val="20"/>
          <w:szCs w:val="20"/>
        </w:rPr>
      </w:pPr>
      <w:r w:rsidRPr="00630A3C">
        <w:rPr>
          <w:rFonts w:cs="Tahoma"/>
          <w:sz w:val="20"/>
          <w:szCs w:val="20"/>
        </w:rPr>
        <w:t xml:space="preserve">Podizvajalec/subjekt: ____________________________________________________________________ , </w:t>
      </w:r>
    </w:p>
    <w:p w14:paraId="2FF4EB1A" w14:textId="57F4911E" w:rsidR="00630A3C" w:rsidRPr="00630A3C" w:rsidRDefault="00630A3C" w:rsidP="00630A3C">
      <w:pPr>
        <w:spacing w:line="276" w:lineRule="auto"/>
        <w:jc w:val="both"/>
        <w:rPr>
          <w:rFonts w:cs="Tahoma"/>
          <w:sz w:val="20"/>
          <w:szCs w:val="20"/>
        </w:rPr>
      </w:pPr>
      <w:r w:rsidRPr="00630A3C">
        <w:rPr>
          <w:rFonts w:cs="Tahoma"/>
          <w:sz w:val="20"/>
          <w:szCs w:val="20"/>
        </w:rPr>
        <w:t xml:space="preserve">ki nastopamo kot podizvajalec oziroma kot subjekt, katerih zmogljivosti bo uporabljal ponudnik, ki oddaja ponudbo za javno naročilo </w:t>
      </w:r>
      <w:r w:rsidRPr="00072ABC">
        <w:rPr>
          <w:rFonts w:cs="Tahoma"/>
          <w:b/>
          <w:sz w:val="20"/>
          <w:szCs w:val="20"/>
        </w:rPr>
        <w:t>LPT-91/26</w:t>
      </w:r>
      <w:r w:rsidRPr="006C68FF">
        <w:rPr>
          <w:rFonts w:cs="Tahoma"/>
          <w:b/>
          <w:sz w:val="20"/>
          <w:szCs w:val="20"/>
        </w:rPr>
        <w:t xml:space="preserve"> </w:t>
      </w:r>
      <w:r>
        <w:rPr>
          <w:rFonts w:cs="Tahoma"/>
          <w:b/>
          <w:sz w:val="20"/>
          <w:szCs w:val="20"/>
        </w:rPr>
        <w:t>Utrditev površine za prometno signalizacijo</w:t>
      </w:r>
      <w:r w:rsidRPr="00630A3C">
        <w:rPr>
          <w:rFonts w:cs="Tahoma"/>
          <w:color w:val="000000"/>
          <w:sz w:val="20"/>
          <w:szCs w:val="20"/>
        </w:rPr>
        <w:t xml:space="preserve">, </w:t>
      </w:r>
      <w:r w:rsidRPr="00630A3C">
        <w:rPr>
          <w:rFonts w:cs="Tahoma"/>
          <w:color w:val="000000"/>
          <w:sz w:val="20"/>
          <w:szCs w:val="20"/>
          <w:u w:val="single"/>
        </w:rPr>
        <w:t>podajamo naslednje izjave</w:t>
      </w:r>
      <w:r w:rsidRPr="00630A3C">
        <w:rPr>
          <w:rFonts w:cs="Tahoma"/>
          <w:color w:val="000000"/>
          <w:sz w:val="20"/>
          <w:szCs w:val="20"/>
        </w:rPr>
        <w:t xml:space="preserve">: </w:t>
      </w:r>
    </w:p>
    <w:p w14:paraId="3A2A6A01" w14:textId="77777777" w:rsidR="00630A3C" w:rsidRPr="00630A3C" w:rsidRDefault="00630A3C" w:rsidP="00630A3C">
      <w:pPr>
        <w:tabs>
          <w:tab w:val="left" w:pos="8647"/>
          <w:tab w:val="left" w:pos="9354"/>
        </w:tabs>
        <w:ind w:right="-2"/>
        <w:jc w:val="both"/>
        <w:rPr>
          <w:rFonts w:cs="Tahoma"/>
          <w:sz w:val="20"/>
          <w:szCs w:val="20"/>
        </w:rPr>
      </w:pPr>
    </w:p>
    <w:p w14:paraId="08316EBA" w14:textId="77777777" w:rsidR="00630A3C" w:rsidRPr="00630A3C" w:rsidRDefault="00630A3C" w:rsidP="00AF67B8">
      <w:pPr>
        <w:numPr>
          <w:ilvl w:val="0"/>
          <w:numId w:val="33"/>
        </w:numPr>
        <w:spacing w:line="276" w:lineRule="auto"/>
        <w:jc w:val="both"/>
        <w:rPr>
          <w:rFonts w:cs="Tahoma"/>
          <w:b/>
          <w:sz w:val="20"/>
          <w:szCs w:val="20"/>
        </w:rPr>
      </w:pPr>
      <w:r w:rsidRPr="00630A3C">
        <w:rPr>
          <w:rFonts w:cs="Tahoma"/>
          <w:b/>
          <w:sz w:val="20"/>
          <w:szCs w:val="20"/>
        </w:rPr>
        <w:t>IZJAVA O SPREJEMANJU POGOJEV RAZPISNE DOKUMENTACIJE</w:t>
      </w:r>
    </w:p>
    <w:p w14:paraId="6B71782F" w14:textId="77777777" w:rsidR="00630A3C" w:rsidRPr="00630A3C" w:rsidRDefault="00630A3C" w:rsidP="00630A3C">
      <w:pPr>
        <w:tabs>
          <w:tab w:val="left" w:pos="8647"/>
          <w:tab w:val="left" w:pos="9354"/>
        </w:tabs>
        <w:ind w:right="-2"/>
        <w:jc w:val="both"/>
        <w:rPr>
          <w:rFonts w:cs="Tahoma"/>
          <w:sz w:val="20"/>
          <w:szCs w:val="20"/>
        </w:rPr>
      </w:pPr>
    </w:p>
    <w:p w14:paraId="7B1CA020" w14:textId="512B8EBC" w:rsidR="00630A3C" w:rsidRPr="00630A3C" w:rsidRDefault="00630A3C" w:rsidP="00630A3C">
      <w:pPr>
        <w:tabs>
          <w:tab w:val="left" w:pos="567"/>
        </w:tabs>
        <w:jc w:val="both"/>
        <w:rPr>
          <w:rFonts w:cs="Tahoma"/>
          <w:sz w:val="20"/>
          <w:szCs w:val="20"/>
        </w:rPr>
      </w:pPr>
      <w:r w:rsidRPr="00630A3C">
        <w:rPr>
          <w:rFonts w:cs="Tahoma"/>
          <w:b/>
          <w:sz w:val="20"/>
          <w:szCs w:val="20"/>
        </w:rPr>
        <w:t xml:space="preserve">IZJAVLJAMO, </w:t>
      </w:r>
      <w:r w:rsidRPr="00630A3C">
        <w:rPr>
          <w:rFonts w:cs="Tahoma"/>
          <w:sz w:val="20"/>
          <w:szCs w:val="20"/>
        </w:rPr>
        <w:t xml:space="preserve">da se strinjamo z </w:t>
      </w:r>
      <w:r w:rsidRPr="00630A3C">
        <w:rPr>
          <w:rFonts w:cs="Tahoma"/>
          <w:b/>
          <w:sz w:val="20"/>
          <w:szCs w:val="20"/>
        </w:rPr>
        <w:t>vsemi</w:t>
      </w:r>
      <w:r w:rsidRPr="00630A3C">
        <w:rPr>
          <w:rFonts w:cs="Tahoma"/>
          <w:sz w:val="20"/>
          <w:szCs w:val="20"/>
        </w:rPr>
        <w:t xml:space="preserve"> pogoji in zahtevami razpisne dokumentacije (opisi, določila, zahteve, pogoji, </w:t>
      </w:r>
      <w:proofErr w:type="spellStart"/>
      <w:r w:rsidRPr="00630A3C">
        <w:rPr>
          <w:rFonts w:cs="Tahoma"/>
          <w:sz w:val="20"/>
          <w:szCs w:val="20"/>
        </w:rPr>
        <w:t>itd</w:t>
      </w:r>
      <w:proofErr w:type="spellEnd"/>
      <w:r w:rsidRPr="00630A3C">
        <w:rPr>
          <w:rFonts w:cs="Tahoma"/>
          <w:sz w:val="20"/>
          <w:szCs w:val="20"/>
        </w:rPr>
        <w:t xml:space="preserve">…) javnega naročila </w:t>
      </w:r>
      <w:r w:rsidRPr="00072ABC">
        <w:rPr>
          <w:rFonts w:cs="Tahoma"/>
          <w:b/>
          <w:sz w:val="20"/>
          <w:szCs w:val="20"/>
        </w:rPr>
        <w:t>LPT-91/26</w:t>
      </w:r>
      <w:r w:rsidRPr="006C68FF">
        <w:rPr>
          <w:rFonts w:cs="Tahoma"/>
          <w:b/>
          <w:sz w:val="20"/>
          <w:szCs w:val="20"/>
        </w:rPr>
        <w:t xml:space="preserve"> </w:t>
      </w:r>
      <w:r>
        <w:rPr>
          <w:rFonts w:cs="Tahoma"/>
          <w:b/>
          <w:sz w:val="20"/>
          <w:szCs w:val="20"/>
        </w:rPr>
        <w:t>Utrditev površine za prometno signalizacijo</w:t>
      </w:r>
      <w:r w:rsidRPr="00630A3C">
        <w:rPr>
          <w:rFonts w:cs="Tahoma"/>
          <w:sz w:val="20"/>
          <w:szCs w:val="20"/>
        </w:rPr>
        <w:t xml:space="preserve">, </w:t>
      </w:r>
      <w:r w:rsidRPr="00630A3C">
        <w:rPr>
          <w:rFonts w:cs="Tahoma"/>
          <w:sz w:val="20"/>
          <w:szCs w:val="20"/>
          <w:u w:val="single"/>
        </w:rPr>
        <w:t>ki se nanašajo na podizvajalca/e oz. na subjekt/e, katerih zmogljivosti bo uporabljal ponudnik</w:t>
      </w:r>
      <w:r w:rsidRPr="00630A3C">
        <w:rPr>
          <w:rFonts w:cs="Tahoma"/>
          <w:sz w:val="20"/>
          <w:szCs w:val="20"/>
        </w:rPr>
        <w:t xml:space="preserve"> oziroma izpolnjujemo le te.   </w:t>
      </w:r>
    </w:p>
    <w:p w14:paraId="1437F1F9" w14:textId="77777777" w:rsidR="00630A3C" w:rsidRPr="00630A3C" w:rsidRDefault="00630A3C" w:rsidP="00630A3C">
      <w:pPr>
        <w:tabs>
          <w:tab w:val="left" w:pos="8647"/>
          <w:tab w:val="left" w:pos="9354"/>
        </w:tabs>
        <w:ind w:right="-2"/>
        <w:jc w:val="both"/>
        <w:rPr>
          <w:rFonts w:cs="Tahoma"/>
          <w:sz w:val="20"/>
          <w:szCs w:val="20"/>
        </w:rPr>
      </w:pPr>
    </w:p>
    <w:p w14:paraId="414AAB28" w14:textId="77777777" w:rsidR="00630A3C" w:rsidRPr="00630A3C" w:rsidRDefault="00630A3C" w:rsidP="00AF67B8">
      <w:pPr>
        <w:numPr>
          <w:ilvl w:val="0"/>
          <w:numId w:val="33"/>
        </w:numPr>
        <w:spacing w:line="276" w:lineRule="auto"/>
        <w:jc w:val="both"/>
        <w:rPr>
          <w:rFonts w:cs="Tahoma"/>
          <w:b/>
          <w:sz w:val="20"/>
          <w:szCs w:val="20"/>
        </w:rPr>
      </w:pPr>
      <w:r w:rsidRPr="00630A3C">
        <w:rPr>
          <w:rFonts w:cs="Tahoma"/>
          <w:b/>
          <w:sz w:val="20"/>
          <w:szCs w:val="20"/>
        </w:rPr>
        <w:t>TEHNIČNA SPECIFIKACIJA IN PONUDBENI POGOJI IN ZAHTEVE</w:t>
      </w:r>
    </w:p>
    <w:p w14:paraId="6895053B" w14:textId="77777777" w:rsidR="00630A3C" w:rsidRPr="00630A3C" w:rsidRDefault="00630A3C" w:rsidP="00630A3C">
      <w:pPr>
        <w:tabs>
          <w:tab w:val="left" w:pos="8647"/>
          <w:tab w:val="left" w:pos="9354"/>
        </w:tabs>
        <w:ind w:right="-2"/>
        <w:jc w:val="both"/>
        <w:rPr>
          <w:rFonts w:cs="Tahoma"/>
          <w:sz w:val="20"/>
          <w:szCs w:val="20"/>
        </w:rPr>
      </w:pPr>
    </w:p>
    <w:p w14:paraId="37F69142" w14:textId="77777777" w:rsidR="00630A3C" w:rsidRPr="00630A3C" w:rsidRDefault="00630A3C" w:rsidP="00630A3C">
      <w:pPr>
        <w:tabs>
          <w:tab w:val="left" w:pos="9354"/>
        </w:tabs>
        <w:ind w:right="-2"/>
        <w:jc w:val="both"/>
        <w:rPr>
          <w:rFonts w:cs="Tahoma"/>
          <w:sz w:val="20"/>
          <w:szCs w:val="20"/>
        </w:rPr>
      </w:pPr>
      <w:r w:rsidRPr="00630A3C">
        <w:rPr>
          <w:rFonts w:cs="Tahoma"/>
          <w:b/>
          <w:sz w:val="20"/>
          <w:szCs w:val="20"/>
        </w:rPr>
        <w:t xml:space="preserve">IZJAVLJAMO, </w:t>
      </w:r>
      <w:r w:rsidRPr="00630A3C">
        <w:rPr>
          <w:rFonts w:cs="Tahoma"/>
          <w:sz w:val="20"/>
          <w:szCs w:val="20"/>
        </w:rPr>
        <w:t xml:space="preserve">da (glede na dejavnosti, ki so predmet javnega naročila in jih bo v okviru ponudbe posamezni podizvajalec/subjekt izvajal) se strinjamo in v celoti izpolnjujemo vse pogoje in zahteve glede tehnične specifikacije in ostalih pogojev in zahtev, ki so navedeni v točki 2. razpisne dokumentacije oz. v vseh njeni podtočkah, </w:t>
      </w:r>
      <w:r w:rsidRPr="00630A3C">
        <w:rPr>
          <w:rFonts w:cs="Tahoma"/>
          <w:sz w:val="20"/>
          <w:szCs w:val="20"/>
          <w:u w:val="single"/>
        </w:rPr>
        <w:t xml:space="preserve">ki se nanašajo na podizvajalca/e oz. na subjekt/e, katerih zmogljivosti bo uporabljal ponudnik.  </w:t>
      </w:r>
    </w:p>
    <w:p w14:paraId="092F6F3D" w14:textId="77777777" w:rsidR="00630A3C" w:rsidRPr="00630A3C" w:rsidRDefault="00630A3C" w:rsidP="00630A3C">
      <w:pPr>
        <w:tabs>
          <w:tab w:val="left" w:pos="8647"/>
          <w:tab w:val="left" w:pos="9354"/>
        </w:tabs>
        <w:ind w:right="-2"/>
        <w:jc w:val="both"/>
        <w:rPr>
          <w:rFonts w:cs="Tahoma"/>
          <w:sz w:val="20"/>
          <w:szCs w:val="20"/>
        </w:rPr>
      </w:pPr>
    </w:p>
    <w:p w14:paraId="7BCB3DF7" w14:textId="77777777" w:rsidR="00630A3C" w:rsidRPr="00630A3C" w:rsidRDefault="00630A3C" w:rsidP="00AF67B8">
      <w:pPr>
        <w:numPr>
          <w:ilvl w:val="0"/>
          <w:numId w:val="33"/>
        </w:numPr>
        <w:tabs>
          <w:tab w:val="left" w:pos="8647"/>
          <w:tab w:val="left" w:pos="9354"/>
        </w:tabs>
        <w:spacing w:line="276" w:lineRule="auto"/>
        <w:ind w:right="-2"/>
        <w:jc w:val="both"/>
        <w:rPr>
          <w:rFonts w:cs="Tahoma"/>
          <w:b/>
          <w:sz w:val="20"/>
          <w:szCs w:val="20"/>
        </w:rPr>
      </w:pPr>
      <w:r w:rsidRPr="00630A3C">
        <w:rPr>
          <w:rFonts w:cs="Tahoma"/>
          <w:b/>
          <w:sz w:val="20"/>
          <w:szCs w:val="20"/>
        </w:rPr>
        <w:t>UGOTAVLJANJE SPOSOBNOSTI PONUDNIKA</w:t>
      </w:r>
    </w:p>
    <w:p w14:paraId="3F151F85" w14:textId="77777777" w:rsidR="00630A3C" w:rsidRPr="00630A3C" w:rsidRDefault="00630A3C" w:rsidP="00630A3C">
      <w:pPr>
        <w:tabs>
          <w:tab w:val="left" w:pos="8647"/>
          <w:tab w:val="left" w:pos="9354"/>
        </w:tabs>
        <w:ind w:right="-2"/>
        <w:jc w:val="both"/>
        <w:rPr>
          <w:rFonts w:cs="Tahoma"/>
          <w:sz w:val="20"/>
          <w:szCs w:val="20"/>
        </w:rPr>
      </w:pPr>
    </w:p>
    <w:p w14:paraId="286715A6" w14:textId="77777777" w:rsidR="00630A3C" w:rsidRPr="00630A3C" w:rsidRDefault="00630A3C" w:rsidP="00630A3C">
      <w:pPr>
        <w:tabs>
          <w:tab w:val="left" w:pos="9354"/>
        </w:tabs>
        <w:ind w:right="-2"/>
        <w:jc w:val="both"/>
        <w:rPr>
          <w:rFonts w:cs="Tahoma"/>
          <w:sz w:val="20"/>
          <w:szCs w:val="20"/>
        </w:rPr>
      </w:pPr>
      <w:r w:rsidRPr="00630A3C">
        <w:rPr>
          <w:rFonts w:cs="Tahoma"/>
          <w:b/>
          <w:sz w:val="20"/>
          <w:szCs w:val="20"/>
        </w:rPr>
        <w:t xml:space="preserve">IZJAVLJAMO, </w:t>
      </w:r>
      <w:r w:rsidRPr="00630A3C">
        <w:rPr>
          <w:rFonts w:cs="Tahoma"/>
          <w:sz w:val="20"/>
          <w:szCs w:val="20"/>
        </w:rPr>
        <w:t xml:space="preserve">da (glede na dejavnosti, ki so predmet javnega naročila in jih bo v okviru ponudbe posamezni podizvajalec/subjekt izvajal) v celoti izpolnjujemo pogoje in zahteve za sodelovanja v postopku javnega naročanja, ki so navedeni v točki 3. razpisne dokumentacije oz. v vseh njeni podtočkah, </w:t>
      </w:r>
      <w:r w:rsidRPr="00630A3C">
        <w:rPr>
          <w:rFonts w:cs="Tahoma"/>
          <w:sz w:val="20"/>
          <w:szCs w:val="20"/>
          <w:u w:val="single"/>
        </w:rPr>
        <w:t xml:space="preserve">ki se nanašajo na podizvajalca/e oz. na subjekt/e, katerih zmogljivosti bo uporabljal ponudnik. </w:t>
      </w:r>
    </w:p>
    <w:p w14:paraId="15B63D1A" w14:textId="77777777" w:rsidR="00630A3C" w:rsidRPr="00630A3C" w:rsidRDefault="00630A3C" w:rsidP="00630A3C">
      <w:pPr>
        <w:tabs>
          <w:tab w:val="left" w:pos="8647"/>
          <w:tab w:val="left" w:pos="9354"/>
        </w:tabs>
        <w:ind w:right="-2"/>
        <w:jc w:val="both"/>
        <w:rPr>
          <w:rFonts w:cs="Tahoma"/>
          <w:sz w:val="20"/>
          <w:szCs w:val="20"/>
        </w:rPr>
      </w:pPr>
    </w:p>
    <w:p w14:paraId="0B52BFFA" w14:textId="77777777" w:rsidR="00630A3C" w:rsidRPr="00630A3C" w:rsidRDefault="00630A3C" w:rsidP="00AF67B8">
      <w:pPr>
        <w:numPr>
          <w:ilvl w:val="1"/>
          <w:numId w:val="33"/>
        </w:numPr>
        <w:tabs>
          <w:tab w:val="left" w:pos="8647"/>
          <w:tab w:val="left" w:pos="9354"/>
        </w:tabs>
        <w:spacing w:line="276" w:lineRule="auto"/>
        <w:ind w:right="-2"/>
        <w:jc w:val="both"/>
        <w:rPr>
          <w:rFonts w:cs="Tahoma"/>
          <w:b/>
          <w:sz w:val="20"/>
          <w:szCs w:val="20"/>
        </w:rPr>
      </w:pPr>
      <w:r w:rsidRPr="00630A3C">
        <w:rPr>
          <w:rFonts w:cs="Tahoma"/>
          <w:b/>
          <w:sz w:val="20"/>
          <w:szCs w:val="20"/>
        </w:rPr>
        <w:t>Ugotavljanje sposobnosti (razlogi za izključitev iz sodelovanja v postopku javnega naročanja)</w:t>
      </w:r>
    </w:p>
    <w:p w14:paraId="009B8FC6" w14:textId="77777777" w:rsidR="00630A3C" w:rsidRPr="00630A3C" w:rsidRDefault="00630A3C" w:rsidP="00630A3C">
      <w:pPr>
        <w:tabs>
          <w:tab w:val="left" w:pos="8647"/>
          <w:tab w:val="left" w:pos="9354"/>
        </w:tabs>
        <w:ind w:right="-2"/>
        <w:jc w:val="both"/>
        <w:rPr>
          <w:rFonts w:cs="Tahoma"/>
          <w:b/>
          <w:sz w:val="20"/>
          <w:szCs w:val="20"/>
        </w:rPr>
      </w:pPr>
    </w:p>
    <w:p w14:paraId="6AE74A03" w14:textId="77777777" w:rsidR="00630A3C" w:rsidRPr="00630A3C" w:rsidRDefault="00630A3C" w:rsidP="00630A3C">
      <w:pPr>
        <w:tabs>
          <w:tab w:val="left" w:pos="8647"/>
          <w:tab w:val="left" w:pos="9354"/>
        </w:tabs>
        <w:ind w:right="-2"/>
        <w:jc w:val="both"/>
        <w:rPr>
          <w:rFonts w:cs="Tahoma"/>
          <w:b/>
          <w:sz w:val="20"/>
          <w:szCs w:val="20"/>
        </w:rPr>
      </w:pPr>
      <w:r w:rsidRPr="00630A3C">
        <w:rPr>
          <w:rFonts w:cs="Tahoma"/>
          <w:b/>
          <w:sz w:val="20"/>
          <w:szCs w:val="20"/>
        </w:rPr>
        <w:t xml:space="preserve">IZJAVLJAMO, </w:t>
      </w:r>
      <w:r w:rsidRPr="00630A3C">
        <w:rPr>
          <w:rFonts w:cs="Tahoma"/>
          <w:sz w:val="20"/>
          <w:szCs w:val="20"/>
        </w:rPr>
        <w:t>da</w:t>
      </w:r>
      <w:r w:rsidRPr="00630A3C">
        <w:rPr>
          <w:rFonts w:cs="Tahoma"/>
          <w:b/>
          <w:sz w:val="20"/>
          <w:szCs w:val="20"/>
        </w:rPr>
        <w:t xml:space="preserve"> </w:t>
      </w:r>
      <w:r w:rsidRPr="00630A3C">
        <w:rPr>
          <w:rFonts w:cs="Tahoma"/>
          <w:sz w:val="20"/>
          <w:szCs w:val="20"/>
        </w:rPr>
        <w:t xml:space="preserve">izpolnjujemo vse zahtevane pogoje naročnika za ugotavljanje sposobnosti oz. da ne obstajajo razlogi za izključitev iz sodelovanja iz postopka javnega naročanja, ki so navedeni v točki 3.1. razpisne dokumentacije. </w:t>
      </w:r>
    </w:p>
    <w:p w14:paraId="460F3FF0" w14:textId="77777777" w:rsidR="00630A3C" w:rsidRPr="00630A3C" w:rsidRDefault="00630A3C" w:rsidP="00630A3C">
      <w:pPr>
        <w:tabs>
          <w:tab w:val="left" w:pos="8647"/>
          <w:tab w:val="left" w:pos="9354"/>
        </w:tabs>
        <w:ind w:right="-2"/>
        <w:jc w:val="both"/>
        <w:rPr>
          <w:rFonts w:cs="Tahoma"/>
          <w:sz w:val="20"/>
          <w:szCs w:val="20"/>
        </w:rPr>
      </w:pPr>
    </w:p>
    <w:p w14:paraId="5214C050" w14:textId="77777777" w:rsidR="00630A3C" w:rsidRPr="00630A3C" w:rsidRDefault="00630A3C" w:rsidP="00AF67B8">
      <w:pPr>
        <w:numPr>
          <w:ilvl w:val="1"/>
          <w:numId w:val="33"/>
        </w:numPr>
        <w:tabs>
          <w:tab w:val="left" w:pos="8647"/>
          <w:tab w:val="left" w:pos="9354"/>
        </w:tabs>
        <w:spacing w:line="276" w:lineRule="auto"/>
        <w:ind w:right="-2"/>
        <w:jc w:val="both"/>
        <w:rPr>
          <w:rFonts w:cs="Tahoma"/>
          <w:b/>
          <w:sz w:val="20"/>
          <w:szCs w:val="20"/>
        </w:rPr>
      </w:pPr>
      <w:r w:rsidRPr="00630A3C">
        <w:rPr>
          <w:rFonts w:cs="Tahoma"/>
          <w:b/>
          <w:sz w:val="20"/>
          <w:szCs w:val="20"/>
        </w:rPr>
        <w:t>Pogoji za sodelovanje</w:t>
      </w:r>
    </w:p>
    <w:p w14:paraId="0122AD02" w14:textId="77777777" w:rsidR="00630A3C" w:rsidRPr="00630A3C" w:rsidRDefault="00630A3C" w:rsidP="00630A3C">
      <w:pPr>
        <w:tabs>
          <w:tab w:val="left" w:pos="9354"/>
        </w:tabs>
        <w:ind w:right="-2"/>
        <w:jc w:val="both"/>
        <w:rPr>
          <w:rFonts w:cs="Tahoma"/>
          <w:sz w:val="20"/>
          <w:szCs w:val="20"/>
        </w:rPr>
      </w:pPr>
    </w:p>
    <w:p w14:paraId="2A53E771" w14:textId="77777777" w:rsidR="00630A3C" w:rsidRPr="00630A3C" w:rsidRDefault="00630A3C" w:rsidP="00630A3C">
      <w:pPr>
        <w:tabs>
          <w:tab w:val="left" w:pos="9354"/>
        </w:tabs>
        <w:ind w:right="-2"/>
        <w:jc w:val="both"/>
        <w:rPr>
          <w:rFonts w:cs="Tahoma"/>
          <w:sz w:val="20"/>
          <w:szCs w:val="20"/>
        </w:rPr>
      </w:pPr>
      <w:r w:rsidRPr="00630A3C">
        <w:rPr>
          <w:rFonts w:cs="Tahoma"/>
          <w:b/>
          <w:sz w:val="20"/>
          <w:szCs w:val="20"/>
        </w:rPr>
        <w:t xml:space="preserve">IZJAVLJAMO, </w:t>
      </w:r>
      <w:r w:rsidRPr="00630A3C">
        <w:rPr>
          <w:rFonts w:cs="Tahoma"/>
          <w:sz w:val="20"/>
          <w:szCs w:val="20"/>
        </w:rPr>
        <w:t xml:space="preserve">da (glede na dejavnosti, ki so predmet javnega naročila in jih bo v okviru ponudbe posamezni podizvajalec/subjekt izvajal) v celoti izpolnjujemo pogoje in zahteve za sodelovanja v postopku javnega naročanja, ki so navedeni v točki 3.2. razpisne dokumentacije, </w:t>
      </w:r>
      <w:r w:rsidRPr="00630A3C">
        <w:rPr>
          <w:rFonts w:cs="Tahoma"/>
          <w:sz w:val="20"/>
          <w:szCs w:val="20"/>
          <w:u w:val="single"/>
        </w:rPr>
        <w:t>ki se nanašajo na podizvajalca/e oz. na subjekt/e, katerih zmogljivosti bo uporabljal ponudnik.</w:t>
      </w:r>
    </w:p>
    <w:p w14:paraId="6FE298FD" w14:textId="77777777" w:rsidR="00630A3C" w:rsidRPr="00630A3C" w:rsidRDefault="00630A3C" w:rsidP="00630A3C">
      <w:pPr>
        <w:tabs>
          <w:tab w:val="left" w:pos="9354"/>
        </w:tabs>
        <w:ind w:right="-2"/>
        <w:jc w:val="both"/>
        <w:rPr>
          <w:rFonts w:cs="Tahoma"/>
          <w:sz w:val="20"/>
          <w:szCs w:val="20"/>
        </w:rPr>
      </w:pPr>
    </w:p>
    <w:p w14:paraId="63141D6D" w14:textId="77777777" w:rsidR="00630A3C" w:rsidRPr="00630A3C" w:rsidRDefault="00630A3C" w:rsidP="00AF67B8">
      <w:pPr>
        <w:numPr>
          <w:ilvl w:val="2"/>
          <w:numId w:val="33"/>
        </w:numPr>
        <w:tabs>
          <w:tab w:val="left" w:pos="426"/>
          <w:tab w:val="left" w:pos="9354"/>
        </w:tabs>
        <w:spacing w:line="276" w:lineRule="auto"/>
        <w:ind w:right="-2"/>
        <w:jc w:val="both"/>
        <w:rPr>
          <w:rFonts w:cs="Tahoma"/>
          <w:b/>
          <w:sz w:val="20"/>
          <w:szCs w:val="20"/>
        </w:rPr>
      </w:pPr>
      <w:r w:rsidRPr="00630A3C">
        <w:rPr>
          <w:rFonts w:cs="Tahoma"/>
          <w:b/>
          <w:sz w:val="20"/>
          <w:szCs w:val="20"/>
        </w:rPr>
        <w:t>Ustreznost za opravljanje poklicne dejavnosti</w:t>
      </w:r>
    </w:p>
    <w:p w14:paraId="15B9DC68" w14:textId="77777777" w:rsidR="00630A3C" w:rsidRPr="00630A3C" w:rsidRDefault="00630A3C" w:rsidP="00630A3C">
      <w:pPr>
        <w:tabs>
          <w:tab w:val="left" w:pos="-6237"/>
          <w:tab w:val="left" w:pos="9354"/>
        </w:tabs>
        <w:ind w:right="-2"/>
        <w:jc w:val="both"/>
        <w:rPr>
          <w:rFonts w:cs="Tahoma"/>
          <w:b/>
          <w:sz w:val="20"/>
          <w:szCs w:val="20"/>
        </w:rPr>
      </w:pPr>
    </w:p>
    <w:p w14:paraId="16493449" w14:textId="77777777" w:rsidR="00630A3C" w:rsidRPr="00630A3C" w:rsidRDefault="00630A3C" w:rsidP="00630A3C">
      <w:pPr>
        <w:tabs>
          <w:tab w:val="left" w:pos="-6237"/>
          <w:tab w:val="left" w:pos="9354"/>
        </w:tabs>
        <w:ind w:right="-2"/>
        <w:jc w:val="both"/>
        <w:rPr>
          <w:rFonts w:cs="Tahoma"/>
          <w:sz w:val="20"/>
          <w:szCs w:val="20"/>
        </w:rPr>
      </w:pPr>
      <w:r w:rsidRPr="00630A3C">
        <w:rPr>
          <w:rFonts w:cs="Tahoma"/>
          <w:b/>
          <w:sz w:val="20"/>
          <w:szCs w:val="20"/>
        </w:rPr>
        <w:t>IZJAVLJAMO</w:t>
      </w:r>
      <w:r w:rsidRPr="00630A3C">
        <w:rPr>
          <w:rFonts w:cs="Tahoma"/>
          <w:sz w:val="20"/>
          <w:szCs w:val="20"/>
        </w:rPr>
        <w:t>,</w:t>
      </w:r>
      <w:r w:rsidRPr="00630A3C">
        <w:rPr>
          <w:rFonts w:cs="Tahoma"/>
          <w:b/>
          <w:sz w:val="20"/>
          <w:szCs w:val="20"/>
        </w:rPr>
        <w:t xml:space="preserve"> </w:t>
      </w:r>
      <w:r w:rsidRPr="00630A3C">
        <w:rPr>
          <w:rFonts w:cs="Tahoma"/>
          <w:sz w:val="20"/>
          <w:szCs w:val="20"/>
        </w:rPr>
        <w:t>da (glede na dejavnosti, ki so predmet javnega naročila in jih bo v okviru ponudbe posamezni podizvajalec/subjekt izvajal) smo sposobni za opravljanje poklicne dejavnosti oziroma imamo registrirano dejavnost oziroma smo vpisani v enega od poklicnih ali poslovnih registrov, ki se vodijo v državi članici, v kateri imamo sedež oz. izpolnjujemo zahtevane pogoje naročnika iz točke 3.2.1. razpisne dokumentacije.</w:t>
      </w:r>
    </w:p>
    <w:p w14:paraId="11679855" w14:textId="77777777" w:rsidR="00630A3C" w:rsidRPr="00630A3C" w:rsidRDefault="00630A3C" w:rsidP="00630A3C">
      <w:pPr>
        <w:tabs>
          <w:tab w:val="left" w:pos="-6237"/>
          <w:tab w:val="left" w:pos="9354"/>
        </w:tabs>
        <w:ind w:right="-2"/>
        <w:jc w:val="both"/>
        <w:rPr>
          <w:rFonts w:cs="Tahoma"/>
          <w:sz w:val="20"/>
          <w:szCs w:val="20"/>
        </w:rPr>
      </w:pPr>
    </w:p>
    <w:p w14:paraId="4E4BB71D" w14:textId="77777777" w:rsidR="00630A3C" w:rsidRPr="00630A3C" w:rsidRDefault="00630A3C" w:rsidP="00AF67B8">
      <w:pPr>
        <w:numPr>
          <w:ilvl w:val="2"/>
          <w:numId w:val="33"/>
        </w:numPr>
        <w:tabs>
          <w:tab w:val="left" w:pos="426"/>
          <w:tab w:val="left" w:pos="9354"/>
        </w:tabs>
        <w:spacing w:line="276" w:lineRule="auto"/>
        <w:ind w:right="-2"/>
        <w:jc w:val="both"/>
        <w:rPr>
          <w:rFonts w:cs="Tahoma"/>
          <w:b/>
          <w:sz w:val="20"/>
          <w:szCs w:val="20"/>
        </w:rPr>
      </w:pPr>
      <w:r w:rsidRPr="00630A3C">
        <w:rPr>
          <w:rFonts w:cs="Tahoma"/>
          <w:b/>
          <w:sz w:val="20"/>
          <w:szCs w:val="20"/>
        </w:rPr>
        <w:lastRenderedPageBreak/>
        <w:t xml:space="preserve">Tehnična in strokovna sposobnost </w:t>
      </w:r>
    </w:p>
    <w:p w14:paraId="49BCC341" w14:textId="77777777" w:rsidR="00630A3C" w:rsidRPr="00630A3C" w:rsidRDefault="00630A3C" w:rsidP="00630A3C">
      <w:pPr>
        <w:tabs>
          <w:tab w:val="left" w:pos="-6237"/>
          <w:tab w:val="left" w:pos="9354"/>
        </w:tabs>
        <w:ind w:right="-2"/>
        <w:jc w:val="both"/>
        <w:rPr>
          <w:rFonts w:cs="Tahoma"/>
          <w:sz w:val="20"/>
          <w:szCs w:val="20"/>
        </w:rPr>
      </w:pPr>
    </w:p>
    <w:p w14:paraId="699B67C8" w14:textId="77777777" w:rsidR="00630A3C" w:rsidRPr="00630A3C" w:rsidRDefault="00630A3C" w:rsidP="00630A3C">
      <w:pPr>
        <w:tabs>
          <w:tab w:val="left" w:pos="426"/>
          <w:tab w:val="left" w:pos="9354"/>
        </w:tabs>
        <w:ind w:right="-2"/>
        <w:jc w:val="both"/>
        <w:rPr>
          <w:rFonts w:cs="Tahoma"/>
          <w:sz w:val="20"/>
          <w:szCs w:val="20"/>
        </w:rPr>
      </w:pPr>
      <w:r w:rsidRPr="00630A3C">
        <w:rPr>
          <w:rFonts w:cs="Tahoma"/>
          <w:b/>
          <w:sz w:val="20"/>
          <w:szCs w:val="20"/>
        </w:rPr>
        <w:t xml:space="preserve">IZJAVLJAMO, </w:t>
      </w:r>
      <w:r w:rsidRPr="00630A3C">
        <w:rPr>
          <w:rFonts w:cs="Tahoma"/>
          <w:sz w:val="20"/>
          <w:szCs w:val="20"/>
        </w:rPr>
        <w:t xml:space="preserve">da (glede na dejavnosti, ki so predmet javnega naročila in jih bo v okviru ponudbe posamezni podizvajalec/subjekt izvajal) izpolnjujemo tehnično in strokovno sposobnost iz točke 3.2.3. razpisne dokumentacije razpisne dokumentacije, </w:t>
      </w:r>
      <w:r w:rsidRPr="00630A3C">
        <w:rPr>
          <w:rFonts w:cs="Tahoma"/>
          <w:sz w:val="20"/>
          <w:szCs w:val="20"/>
          <w:u w:val="single"/>
        </w:rPr>
        <w:t>ki se nanašajo na podizvajalca/e oz. na subjekt/e, katerih zmogljivosti bo uporabljal ponudnik</w:t>
      </w:r>
      <w:r w:rsidRPr="00630A3C">
        <w:rPr>
          <w:rFonts w:cs="Tahoma"/>
          <w:sz w:val="20"/>
          <w:szCs w:val="20"/>
        </w:rPr>
        <w:t xml:space="preserve">. </w:t>
      </w:r>
    </w:p>
    <w:p w14:paraId="09E95553" w14:textId="77777777" w:rsidR="00630A3C" w:rsidRPr="00630A3C" w:rsidRDefault="00630A3C" w:rsidP="00630A3C">
      <w:pPr>
        <w:tabs>
          <w:tab w:val="left" w:pos="426"/>
          <w:tab w:val="left" w:pos="9354"/>
        </w:tabs>
        <w:ind w:right="-2"/>
        <w:jc w:val="both"/>
        <w:rPr>
          <w:rFonts w:cs="Tahoma"/>
          <w:sz w:val="20"/>
          <w:szCs w:val="20"/>
        </w:rPr>
      </w:pPr>
    </w:p>
    <w:p w14:paraId="577B19AF" w14:textId="77777777" w:rsidR="00630A3C" w:rsidRPr="00630A3C" w:rsidRDefault="00630A3C" w:rsidP="00AF67B8">
      <w:pPr>
        <w:numPr>
          <w:ilvl w:val="0"/>
          <w:numId w:val="33"/>
        </w:numPr>
        <w:spacing w:line="276" w:lineRule="auto"/>
        <w:jc w:val="both"/>
        <w:rPr>
          <w:rFonts w:cs="Tahoma"/>
          <w:b/>
          <w:sz w:val="20"/>
          <w:szCs w:val="20"/>
        </w:rPr>
      </w:pPr>
      <w:r w:rsidRPr="00630A3C">
        <w:rPr>
          <w:rFonts w:cs="Tahoma"/>
          <w:b/>
          <w:sz w:val="20"/>
          <w:szCs w:val="20"/>
        </w:rPr>
        <w:t>IZJAVA O SPREJEMANJU OSTALIH POGOJEV/ZAHTEV RAZPISNE DOKUMENTACIJE</w:t>
      </w:r>
    </w:p>
    <w:p w14:paraId="289521D2" w14:textId="77777777" w:rsidR="00630A3C" w:rsidRPr="00630A3C" w:rsidRDefault="00630A3C" w:rsidP="00630A3C">
      <w:pPr>
        <w:tabs>
          <w:tab w:val="left" w:pos="426"/>
          <w:tab w:val="left" w:pos="9354"/>
        </w:tabs>
        <w:ind w:right="-2"/>
        <w:jc w:val="both"/>
        <w:rPr>
          <w:rFonts w:cs="Tahoma"/>
          <w:sz w:val="20"/>
          <w:szCs w:val="20"/>
        </w:rPr>
      </w:pPr>
    </w:p>
    <w:p w14:paraId="7C3F478F" w14:textId="77777777" w:rsidR="00630A3C" w:rsidRPr="00630A3C" w:rsidRDefault="00630A3C" w:rsidP="00630A3C">
      <w:pPr>
        <w:tabs>
          <w:tab w:val="left" w:pos="426"/>
          <w:tab w:val="left" w:pos="9354"/>
        </w:tabs>
        <w:ind w:right="-2"/>
        <w:jc w:val="both"/>
        <w:rPr>
          <w:rFonts w:cs="Tahoma"/>
          <w:sz w:val="20"/>
          <w:szCs w:val="20"/>
        </w:rPr>
      </w:pPr>
      <w:r w:rsidRPr="00630A3C">
        <w:rPr>
          <w:rFonts w:cs="Tahoma"/>
          <w:b/>
          <w:sz w:val="20"/>
          <w:szCs w:val="20"/>
        </w:rPr>
        <w:t xml:space="preserve">IZJAVLJAMO, </w:t>
      </w:r>
      <w:r w:rsidRPr="00630A3C">
        <w:rPr>
          <w:rFonts w:cs="Tahoma"/>
          <w:sz w:val="20"/>
          <w:szCs w:val="20"/>
        </w:rPr>
        <w:t>da nismo uvrščeni v evidenco poslovnih subjektov katerim je prepovedano poslovanje z naročnikom na podlagi 35. člena Zakona o integriteti in preprečevanju korupcije (Ur. l. RS, št. 69/11-UPB).</w:t>
      </w:r>
    </w:p>
    <w:p w14:paraId="22A923B9" w14:textId="77777777" w:rsidR="00630A3C" w:rsidRPr="00630A3C" w:rsidRDefault="00630A3C" w:rsidP="00630A3C">
      <w:pPr>
        <w:tabs>
          <w:tab w:val="left" w:pos="426"/>
          <w:tab w:val="left" w:pos="9354"/>
        </w:tabs>
        <w:ind w:right="-2"/>
        <w:jc w:val="both"/>
        <w:rPr>
          <w:rFonts w:cs="Tahoma"/>
          <w:b/>
          <w:sz w:val="20"/>
          <w:szCs w:val="20"/>
        </w:rPr>
      </w:pPr>
    </w:p>
    <w:p w14:paraId="4DCC43E7" w14:textId="77777777" w:rsidR="00630A3C" w:rsidRPr="00630A3C" w:rsidRDefault="00630A3C" w:rsidP="00630A3C">
      <w:pPr>
        <w:tabs>
          <w:tab w:val="left" w:pos="426"/>
          <w:tab w:val="left" w:pos="9354"/>
        </w:tabs>
        <w:ind w:right="-2"/>
        <w:jc w:val="both"/>
        <w:rPr>
          <w:rFonts w:cs="Tahoma"/>
          <w:sz w:val="20"/>
          <w:szCs w:val="20"/>
        </w:rPr>
      </w:pPr>
      <w:r w:rsidRPr="00630A3C">
        <w:rPr>
          <w:rFonts w:cs="Tahoma"/>
          <w:b/>
          <w:sz w:val="20"/>
          <w:szCs w:val="20"/>
        </w:rPr>
        <w:t xml:space="preserve">IZJAVLJAMO, </w:t>
      </w:r>
      <w:r w:rsidRPr="00630A3C">
        <w:rPr>
          <w:rFonts w:cs="Tahoma"/>
          <w:sz w:val="20"/>
          <w:szCs w:val="20"/>
        </w:rPr>
        <w:t xml:space="preserve">da s podpisom te izjave dajemo soglasje, da naročnik v zvezi z oddajo predmetnega javnega naročila (v primeru, če naročnik dvomi o resničnost ponudnikovih izjav v skladu s 3 odst. 47. člena ZJN-3) pridobi podatke za preveritev ponudbe v skladu z 89. členom ZJN-3 v enotnem informacijskem sistemu – </w:t>
      </w:r>
      <w:proofErr w:type="spellStart"/>
      <w:r w:rsidRPr="00630A3C">
        <w:rPr>
          <w:rFonts w:cs="Tahoma"/>
          <w:sz w:val="20"/>
          <w:szCs w:val="20"/>
        </w:rPr>
        <w:t>eDosje</w:t>
      </w:r>
      <w:proofErr w:type="spellEnd"/>
      <w:r w:rsidRPr="00630A3C">
        <w:rPr>
          <w:rFonts w:cs="Tahoma"/>
          <w:sz w:val="20"/>
          <w:szCs w:val="20"/>
        </w:rPr>
        <w:t xml:space="preserve"> iz devetega odstavka 77. člena ZJN-3, ter se tudi zavezujemo, da bomo na zahtevo naročnika predložiti dodatna pooblastila za preveritev podatkov iz uradnih evidenc.</w:t>
      </w:r>
    </w:p>
    <w:p w14:paraId="3055CAA3" w14:textId="77777777" w:rsidR="00630A3C" w:rsidRPr="00630A3C" w:rsidRDefault="00630A3C" w:rsidP="00630A3C">
      <w:pPr>
        <w:tabs>
          <w:tab w:val="left" w:pos="426"/>
          <w:tab w:val="left" w:pos="9354"/>
        </w:tabs>
        <w:ind w:right="-2"/>
        <w:jc w:val="both"/>
        <w:rPr>
          <w:rFonts w:cs="Tahoma"/>
          <w:sz w:val="20"/>
          <w:szCs w:val="20"/>
        </w:rPr>
      </w:pPr>
    </w:p>
    <w:p w14:paraId="664BA142" w14:textId="77777777" w:rsidR="00630A3C" w:rsidRPr="00630A3C" w:rsidRDefault="00630A3C" w:rsidP="00630A3C">
      <w:pPr>
        <w:tabs>
          <w:tab w:val="left" w:pos="426"/>
          <w:tab w:val="left" w:pos="9354"/>
        </w:tabs>
        <w:ind w:right="-2"/>
        <w:jc w:val="both"/>
        <w:rPr>
          <w:rFonts w:cs="Tahoma"/>
          <w:sz w:val="20"/>
          <w:szCs w:val="20"/>
        </w:rPr>
      </w:pPr>
    </w:p>
    <w:p w14:paraId="7E765D34" w14:textId="77777777" w:rsidR="00630A3C" w:rsidRPr="00630A3C" w:rsidRDefault="00630A3C" w:rsidP="00630A3C">
      <w:pPr>
        <w:ind w:firstLine="284"/>
        <w:jc w:val="both"/>
        <w:rPr>
          <w:rFonts w:cs="Tahoma"/>
          <w:i/>
          <w:sz w:val="20"/>
          <w:szCs w:val="20"/>
          <w:u w:val="single"/>
        </w:rPr>
      </w:pPr>
      <w:r w:rsidRPr="00630A3C">
        <w:rPr>
          <w:rFonts w:cs="Tahoma"/>
          <w:i/>
          <w:sz w:val="20"/>
          <w:szCs w:val="20"/>
          <w:u w:val="single"/>
        </w:rPr>
        <w:t>Vse izjave podajamo pod kazensko in materialno odgovornostjo.</w:t>
      </w:r>
    </w:p>
    <w:p w14:paraId="1DE29A3D" w14:textId="77777777" w:rsidR="00630A3C" w:rsidRPr="00630A3C" w:rsidRDefault="00630A3C" w:rsidP="00630A3C">
      <w:pPr>
        <w:tabs>
          <w:tab w:val="left" w:pos="284"/>
        </w:tabs>
        <w:rPr>
          <w:rFonts w:cs="Tahoma"/>
          <w:b/>
          <w:sz w:val="20"/>
          <w:szCs w:val="20"/>
        </w:rPr>
      </w:pPr>
    </w:p>
    <w:p w14:paraId="1943E3DD" w14:textId="77777777" w:rsidR="00630A3C" w:rsidRPr="00630A3C" w:rsidRDefault="00630A3C" w:rsidP="00630A3C">
      <w:pPr>
        <w:tabs>
          <w:tab w:val="left" w:pos="284"/>
        </w:tabs>
        <w:rPr>
          <w:rFonts w:cs="Tahoma"/>
          <w:b/>
          <w:sz w:val="20"/>
          <w:szCs w:val="20"/>
        </w:rPr>
      </w:pPr>
    </w:p>
    <w:p w14:paraId="5C89569F" w14:textId="77777777" w:rsidR="00630A3C" w:rsidRPr="00630A3C" w:rsidRDefault="00630A3C" w:rsidP="00630A3C">
      <w:pPr>
        <w:tabs>
          <w:tab w:val="left" w:pos="284"/>
        </w:tabs>
        <w:rPr>
          <w:rFonts w:cs="Tahoma"/>
          <w:b/>
          <w:sz w:val="20"/>
          <w:szCs w:val="20"/>
        </w:rPr>
      </w:pPr>
    </w:p>
    <w:p w14:paraId="1BCCFA97" w14:textId="77777777" w:rsidR="00630A3C" w:rsidRPr="00630A3C" w:rsidRDefault="00630A3C" w:rsidP="00630A3C">
      <w:pPr>
        <w:tabs>
          <w:tab w:val="left" w:pos="284"/>
        </w:tabs>
        <w:rPr>
          <w:rFonts w:cs="Tahoma"/>
          <w:b/>
          <w:sz w:val="20"/>
          <w:szCs w:val="20"/>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630A3C" w:rsidRPr="00630A3C" w14:paraId="2353DF3A" w14:textId="77777777" w:rsidTr="001D58CC">
        <w:trPr>
          <w:trHeight w:val="235"/>
        </w:trPr>
        <w:tc>
          <w:tcPr>
            <w:tcW w:w="3401" w:type="dxa"/>
            <w:tcBorders>
              <w:top w:val="nil"/>
              <w:left w:val="nil"/>
              <w:bottom w:val="single" w:sz="4" w:space="0" w:color="auto"/>
              <w:right w:val="nil"/>
            </w:tcBorders>
          </w:tcPr>
          <w:p w14:paraId="21B62AC1" w14:textId="77777777" w:rsidR="00630A3C" w:rsidRPr="00630A3C" w:rsidRDefault="00630A3C" w:rsidP="00630A3C">
            <w:pPr>
              <w:jc w:val="both"/>
              <w:rPr>
                <w:rFonts w:cs="Tahoma"/>
                <w:snapToGrid w:val="0"/>
                <w:sz w:val="20"/>
                <w:szCs w:val="20"/>
              </w:rPr>
            </w:pPr>
          </w:p>
        </w:tc>
        <w:tc>
          <w:tcPr>
            <w:tcW w:w="2976" w:type="dxa"/>
          </w:tcPr>
          <w:p w14:paraId="6492F4EB" w14:textId="77777777" w:rsidR="00630A3C" w:rsidRPr="00630A3C" w:rsidRDefault="00630A3C" w:rsidP="00630A3C">
            <w:pPr>
              <w:jc w:val="center"/>
              <w:rPr>
                <w:rFonts w:cs="Tahoma"/>
                <w:snapToGrid w:val="0"/>
                <w:sz w:val="20"/>
                <w:szCs w:val="20"/>
              </w:rPr>
            </w:pPr>
          </w:p>
        </w:tc>
        <w:tc>
          <w:tcPr>
            <w:tcW w:w="3118" w:type="dxa"/>
            <w:tcBorders>
              <w:top w:val="nil"/>
              <w:left w:val="nil"/>
              <w:bottom w:val="single" w:sz="4" w:space="0" w:color="auto"/>
              <w:right w:val="nil"/>
            </w:tcBorders>
          </w:tcPr>
          <w:p w14:paraId="74CACE29" w14:textId="77777777" w:rsidR="00630A3C" w:rsidRPr="00630A3C" w:rsidRDefault="00630A3C" w:rsidP="00630A3C">
            <w:pPr>
              <w:tabs>
                <w:tab w:val="left" w:pos="567"/>
                <w:tab w:val="num" w:pos="851"/>
                <w:tab w:val="left" w:pos="993"/>
              </w:tabs>
              <w:jc w:val="both"/>
              <w:rPr>
                <w:rFonts w:cs="Tahoma"/>
                <w:snapToGrid w:val="0"/>
                <w:sz w:val="20"/>
                <w:szCs w:val="20"/>
              </w:rPr>
            </w:pPr>
          </w:p>
        </w:tc>
      </w:tr>
      <w:tr w:rsidR="00630A3C" w:rsidRPr="00630A3C" w14:paraId="6B1EB80B" w14:textId="77777777" w:rsidTr="001D58CC">
        <w:trPr>
          <w:trHeight w:val="235"/>
        </w:trPr>
        <w:tc>
          <w:tcPr>
            <w:tcW w:w="3401" w:type="dxa"/>
            <w:tcBorders>
              <w:top w:val="single" w:sz="4" w:space="0" w:color="auto"/>
              <w:left w:val="nil"/>
              <w:bottom w:val="nil"/>
              <w:right w:val="nil"/>
            </w:tcBorders>
            <w:hideMark/>
          </w:tcPr>
          <w:p w14:paraId="63A76FF0" w14:textId="77777777" w:rsidR="00630A3C" w:rsidRPr="00630A3C" w:rsidRDefault="00630A3C" w:rsidP="00630A3C">
            <w:pPr>
              <w:jc w:val="center"/>
              <w:rPr>
                <w:rFonts w:cs="Tahoma"/>
                <w:snapToGrid w:val="0"/>
                <w:sz w:val="20"/>
                <w:szCs w:val="20"/>
              </w:rPr>
            </w:pPr>
            <w:r w:rsidRPr="00630A3C">
              <w:rPr>
                <w:rFonts w:cs="Tahoma"/>
                <w:snapToGrid w:val="0"/>
                <w:sz w:val="20"/>
                <w:szCs w:val="20"/>
              </w:rPr>
              <w:t>(kraj, datum)</w:t>
            </w:r>
          </w:p>
        </w:tc>
        <w:tc>
          <w:tcPr>
            <w:tcW w:w="2976" w:type="dxa"/>
            <w:hideMark/>
          </w:tcPr>
          <w:p w14:paraId="297E290C" w14:textId="77777777" w:rsidR="00630A3C" w:rsidRPr="00630A3C" w:rsidRDefault="00630A3C" w:rsidP="00630A3C">
            <w:pPr>
              <w:jc w:val="center"/>
              <w:rPr>
                <w:rFonts w:cs="Tahoma"/>
                <w:snapToGrid w:val="0"/>
                <w:sz w:val="20"/>
                <w:szCs w:val="20"/>
              </w:rPr>
            </w:pPr>
            <w:r w:rsidRPr="00630A3C">
              <w:rPr>
                <w:rFonts w:cs="Tahoma"/>
                <w:snapToGrid w:val="0"/>
                <w:sz w:val="20"/>
                <w:szCs w:val="20"/>
              </w:rPr>
              <w:t>žig</w:t>
            </w:r>
          </w:p>
        </w:tc>
        <w:tc>
          <w:tcPr>
            <w:tcW w:w="3118" w:type="dxa"/>
            <w:tcBorders>
              <w:top w:val="single" w:sz="4" w:space="0" w:color="auto"/>
              <w:left w:val="nil"/>
              <w:bottom w:val="nil"/>
              <w:right w:val="nil"/>
            </w:tcBorders>
            <w:hideMark/>
          </w:tcPr>
          <w:p w14:paraId="67F9898C" w14:textId="77777777" w:rsidR="00630A3C" w:rsidRPr="00630A3C" w:rsidRDefault="00630A3C" w:rsidP="00630A3C">
            <w:pPr>
              <w:jc w:val="center"/>
              <w:rPr>
                <w:rFonts w:cs="Tahoma"/>
                <w:snapToGrid w:val="0"/>
                <w:sz w:val="20"/>
                <w:szCs w:val="20"/>
              </w:rPr>
            </w:pPr>
            <w:r w:rsidRPr="00630A3C">
              <w:rPr>
                <w:rFonts w:cs="Tahoma"/>
                <w:snapToGrid w:val="0"/>
                <w:sz w:val="20"/>
                <w:szCs w:val="20"/>
              </w:rPr>
              <w:t>(podpis odgovorne osebe)</w:t>
            </w:r>
          </w:p>
        </w:tc>
      </w:tr>
    </w:tbl>
    <w:p w14:paraId="14876553" w14:textId="77777777" w:rsidR="00630A3C" w:rsidRPr="00630A3C" w:rsidRDefault="00630A3C" w:rsidP="00630A3C">
      <w:pPr>
        <w:jc w:val="both"/>
        <w:rPr>
          <w:rFonts w:cs="Tahoma"/>
          <w:b/>
          <w:i/>
          <w:sz w:val="20"/>
          <w:szCs w:val="20"/>
          <w:u w:val="single"/>
        </w:rPr>
      </w:pPr>
    </w:p>
    <w:p w14:paraId="2946E736" w14:textId="77777777" w:rsidR="00630A3C" w:rsidRPr="00630A3C" w:rsidRDefault="00630A3C" w:rsidP="00630A3C">
      <w:pPr>
        <w:jc w:val="both"/>
        <w:rPr>
          <w:rFonts w:cs="Tahoma"/>
          <w:b/>
          <w:i/>
          <w:sz w:val="20"/>
          <w:szCs w:val="20"/>
          <w:u w:val="single"/>
        </w:rPr>
      </w:pPr>
    </w:p>
    <w:p w14:paraId="2020D617" w14:textId="77777777" w:rsidR="00630A3C" w:rsidRPr="00630A3C" w:rsidRDefault="00630A3C" w:rsidP="00630A3C">
      <w:pPr>
        <w:jc w:val="both"/>
        <w:rPr>
          <w:rFonts w:cs="Tahoma"/>
          <w:b/>
          <w:i/>
          <w:sz w:val="20"/>
          <w:szCs w:val="20"/>
          <w:u w:val="single"/>
        </w:rPr>
      </w:pPr>
    </w:p>
    <w:p w14:paraId="26C1F12C" w14:textId="77777777" w:rsidR="00630A3C" w:rsidRPr="00630A3C" w:rsidRDefault="00630A3C" w:rsidP="00630A3C">
      <w:pPr>
        <w:jc w:val="both"/>
        <w:rPr>
          <w:rFonts w:cs="Tahoma"/>
          <w:b/>
          <w:i/>
          <w:sz w:val="20"/>
          <w:szCs w:val="20"/>
          <w:u w:val="single"/>
        </w:rPr>
      </w:pPr>
    </w:p>
    <w:p w14:paraId="794DDD07" w14:textId="77777777" w:rsidR="00630A3C" w:rsidRPr="00630A3C" w:rsidRDefault="00630A3C" w:rsidP="00630A3C">
      <w:pPr>
        <w:jc w:val="both"/>
        <w:rPr>
          <w:rFonts w:cs="Tahoma"/>
          <w:b/>
          <w:i/>
          <w:sz w:val="20"/>
          <w:szCs w:val="20"/>
          <w:u w:val="single"/>
        </w:rPr>
      </w:pPr>
    </w:p>
    <w:p w14:paraId="3B2550A7" w14:textId="77777777" w:rsidR="00630A3C" w:rsidRPr="00630A3C" w:rsidRDefault="00630A3C" w:rsidP="00630A3C">
      <w:pPr>
        <w:jc w:val="both"/>
        <w:rPr>
          <w:rFonts w:cs="Tahoma"/>
          <w:b/>
          <w:i/>
          <w:sz w:val="20"/>
          <w:szCs w:val="20"/>
          <w:u w:val="single"/>
        </w:rPr>
      </w:pPr>
    </w:p>
    <w:p w14:paraId="2193DAEE" w14:textId="77777777" w:rsidR="00630A3C" w:rsidRPr="00630A3C" w:rsidRDefault="00630A3C" w:rsidP="00630A3C">
      <w:pPr>
        <w:spacing w:after="40"/>
        <w:jc w:val="both"/>
        <w:rPr>
          <w:rFonts w:cs="Tahoma"/>
          <w:b/>
          <w:i/>
          <w:sz w:val="20"/>
          <w:szCs w:val="20"/>
          <w:u w:val="single"/>
        </w:rPr>
      </w:pPr>
      <w:r w:rsidRPr="00630A3C">
        <w:rPr>
          <w:rFonts w:cs="Tahoma"/>
          <w:b/>
          <w:i/>
          <w:sz w:val="20"/>
          <w:szCs w:val="20"/>
          <w:u w:val="single"/>
        </w:rPr>
        <w:t>Opomba:</w:t>
      </w:r>
    </w:p>
    <w:p w14:paraId="4042A225" w14:textId="77777777" w:rsidR="00630A3C" w:rsidRPr="00630A3C" w:rsidRDefault="00630A3C" w:rsidP="00630A3C">
      <w:pPr>
        <w:jc w:val="both"/>
        <w:rPr>
          <w:rFonts w:cs="Tahoma"/>
          <w:sz w:val="20"/>
          <w:szCs w:val="20"/>
        </w:rPr>
      </w:pPr>
      <w:r w:rsidRPr="00630A3C">
        <w:rPr>
          <w:rFonts w:cs="Tahoma"/>
          <w:i/>
          <w:iCs/>
          <w:sz w:val="20"/>
          <w:szCs w:val="20"/>
        </w:rPr>
        <w:t xml:space="preserve">Izjavo izpolnijo in podpišejo </w:t>
      </w:r>
      <w:r w:rsidRPr="00630A3C">
        <w:rPr>
          <w:rFonts w:cs="Tahoma"/>
          <w:b/>
          <w:i/>
          <w:iCs/>
          <w:sz w:val="20"/>
          <w:szCs w:val="20"/>
        </w:rPr>
        <w:t>VSI</w:t>
      </w:r>
      <w:r w:rsidRPr="00630A3C">
        <w:rPr>
          <w:rFonts w:cs="Tahoma"/>
          <w:i/>
          <w:iCs/>
          <w:sz w:val="20"/>
          <w:szCs w:val="20"/>
        </w:rPr>
        <w:t xml:space="preserve"> </w:t>
      </w:r>
      <w:r w:rsidRPr="00630A3C">
        <w:rPr>
          <w:rFonts w:cs="Tahoma"/>
          <w:i/>
          <w:iCs/>
          <w:sz w:val="20"/>
          <w:szCs w:val="20"/>
          <w:u w:val="single"/>
        </w:rPr>
        <w:t>podizvajalci</w:t>
      </w:r>
      <w:r w:rsidRPr="00630A3C">
        <w:rPr>
          <w:rFonts w:cs="Tahoma"/>
          <w:i/>
          <w:iCs/>
          <w:sz w:val="20"/>
          <w:szCs w:val="20"/>
        </w:rPr>
        <w:t xml:space="preserve"> (če ponudnik izvaja javno naročilo s podizvajalci) in morebitni </w:t>
      </w:r>
      <w:r w:rsidRPr="00630A3C">
        <w:rPr>
          <w:rFonts w:cs="Tahoma"/>
          <w:i/>
          <w:iCs/>
          <w:sz w:val="20"/>
          <w:szCs w:val="20"/>
          <w:u w:val="single"/>
        </w:rPr>
        <w:t>subjekti, katerih zmogljivost uporablja ponudnik</w:t>
      </w:r>
      <w:r w:rsidRPr="00630A3C">
        <w:rPr>
          <w:rFonts w:cs="Tahoma"/>
          <w:i/>
          <w:iCs/>
          <w:sz w:val="20"/>
          <w:szCs w:val="20"/>
        </w:rPr>
        <w:t xml:space="preserve"> (v kolikor bo ponudnik uporabil zmogljivosti drugih subjektov za izvedbo javnega naročila).</w:t>
      </w:r>
    </w:p>
    <w:p w14:paraId="57533C6F" w14:textId="77777777" w:rsidR="00630A3C" w:rsidRPr="00630A3C" w:rsidRDefault="00630A3C" w:rsidP="00630A3C">
      <w:pPr>
        <w:jc w:val="both"/>
        <w:rPr>
          <w:rFonts w:cs="Tahoma"/>
          <w:sz w:val="20"/>
          <w:szCs w:val="20"/>
        </w:rPr>
      </w:pPr>
    </w:p>
    <w:p w14:paraId="2F4243BE" w14:textId="77777777" w:rsidR="00630A3C" w:rsidRPr="00630A3C" w:rsidRDefault="00630A3C" w:rsidP="00630A3C">
      <w:pPr>
        <w:jc w:val="both"/>
        <w:rPr>
          <w:rFonts w:cs="Tahoma"/>
          <w:sz w:val="20"/>
          <w:szCs w:val="20"/>
        </w:rPr>
      </w:pPr>
    </w:p>
    <w:p w14:paraId="1C2DAC90" w14:textId="77777777" w:rsidR="00630A3C" w:rsidRPr="00630A3C" w:rsidRDefault="00630A3C" w:rsidP="00630A3C">
      <w:pPr>
        <w:spacing w:after="40"/>
        <w:jc w:val="both"/>
        <w:rPr>
          <w:rFonts w:cs="Tahoma"/>
          <w:b/>
          <w:i/>
          <w:sz w:val="20"/>
          <w:szCs w:val="20"/>
          <w:u w:val="single"/>
        </w:rPr>
      </w:pPr>
      <w:r w:rsidRPr="00630A3C">
        <w:rPr>
          <w:rFonts w:cs="Tahoma"/>
          <w:b/>
          <w:i/>
          <w:sz w:val="20"/>
          <w:szCs w:val="20"/>
          <w:u w:val="single"/>
        </w:rPr>
        <w:t>Navodilo:</w:t>
      </w:r>
    </w:p>
    <w:p w14:paraId="1F41D04E" w14:textId="77777777" w:rsidR="00630A3C" w:rsidRPr="00630A3C" w:rsidRDefault="00630A3C" w:rsidP="00630A3C">
      <w:pPr>
        <w:jc w:val="both"/>
        <w:rPr>
          <w:rFonts w:cs="Tahoma"/>
          <w:sz w:val="20"/>
          <w:szCs w:val="20"/>
        </w:rPr>
      </w:pPr>
      <w:r w:rsidRPr="00630A3C">
        <w:rPr>
          <w:rFonts w:cs="Tahoma"/>
          <w:i/>
          <w:iCs/>
          <w:sz w:val="20"/>
          <w:szCs w:val="20"/>
        </w:rPr>
        <w:t xml:space="preserve">Ponudnik </w:t>
      </w:r>
      <w:r w:rsidRPr="00630A3C">
        <w:rPr>
          <w:rFonts w:cs="Tahoma"/>
          <w:i/>
          <w:iCs/>
          <w:sz w:val="20"/>
          <w:szCs w:val="20"/>
          <w:u w:val="single"/>
        </w:rPr>
        <w:t>obrazec</w:t>
      </w:r>
      <w:r w:rsidRPr="00630A3C">
        <w:rPr>
          <w:rFonts w:cs="Tahoma"/>
          <w:b/>
          <w:i/>
          <w:iCs/>
          <w:sz w:val="20"/>
          <w:szCs w:val="20"/>
        </w:rPr>
        <w:t xml:space="preserve"> </w:t>
      </w:r>
      <w:r w:rsidRPr="00630A3C">
        <w:rPr>
          <w:rFonts w:cs="Tahoma"/>
          <w:i/>
          <w:iCs/>
          <w:sz w:val="20"/>
          <w:szCs w:val="20"/>
        </w:rPr>
        <w:t>v okviru sistema e-JN</w:t>
      </w:r>
      <w:r w:rsidRPr="00630A3C">
        <w:rPr>
          <w:rFonts w:cs="Tahoma"/>
          <w:b/>
          <w:i/>
          <w:iCs/>
          <w:sz w:val="20"/>
          <w:szCs w:val="20"/>
        </w:rPr>
        <w:t xml:space="preserve"> </w:t>
      </w:r>
      <w:r w:rsidRPr="00630A3C">
        <w:rPr>
          <w:rFonts w:cs="Tahoma"/>
          <w:b/>
          <w:i/>
          <w:iCs/>
          <w:sz w:val="20"/>
          <w:szCs w:val="20"/>
          <w:u w:val="single"/>
        </w:rPr>
        <w:t>naloži v Razdelek »SODELUJOČI«, del »IZJAVA – ostali sodelujoči«!!!</w:t>
      </w:r>
    </w:p>
    <w:p w14:paraId="3AE0F875" w14:textId="77777777" w:rsidR="00630A3C" w:rsidRPr="00630A3C" w:rsidRDefault="00630A3C" w:rsidP="00630A3C">
      <w:pPr>
        <w:jc w:val="both"/>
        <w:rPr>
          <w:rFonts w:cs="Tahoma"/>
          <w:iCs/>
          <w:sz w:val="20"/>
          <w:szCs w:val="20"/>
        </w:rPr>
      </w:pPr>
    </w:p>
    <w:p w14:paraId="63A87C37" w14:textId="77777777" w:rsidR="00630A3C" w:rsidRPr="00630A3C" w:rsidRDefault="00630A3C" w:rsidP="00630A3C">
      <w:pPr>
        <w:rPr>
          <w:rFonts w:cs="Tahoma"/>
          <w:sz w:val="20"/>
          <w:szCs w:val="20"/>
        </w:rPr>
      </w:pPr>
    </w:p>
    <w:p w14:paraId="5B0A64C4" w14:textId="26587CAB" w:rsidR="00B75E81" w:rsidRDefault="00B75E81" w:rsidP="00EB1F76">
      <w:pPr>
        <w:rPr>
          <w:rFonts w:cs="Tahoma"/>
          <w:sz w:val="20"/>
          <w:szCs w:val="20"/>
        </w:rPr>
      </w:pPr>
    </w:p>
    <w:p w14:paraId="2088E727" w14:textId="77777777" w:rsidR="00EB1F76" w:rsidRDefault="00EB1F76" w:rsidP="00EB1F76">
      <w:pPr>
        <w:rPr>
          <w:rFonts w:cs="Tahoma"/>
          <w:sz w:val="20"/>
          <w:szCs w:val="20"/>
        </w:rPr>
      </w:pPr>
    </w:p>
    <w:p w14:paraId="2DB3CE41" w14:textId="77777777" w:rsidR="00EB1F76" w:rsidRDefault="00EB1F76" w:rsidP="00EB1F76">
      <w:pPr>
        <w:rPr>
          <w:rFonts w:cs="Tahoma"/>
          <w:sz w:val="20"/>
          <w:szCs w:val="20"/>
        </w:rPr>
      </w:pPr>
    </w:p>
    <w:p w14:paraId="1E2B41E5" w14:textId="77777777" w:rsidR="00EB1F76" w:rsidRDefault="00EB1F76" w:rsidP="00EB1F76">
      <w:pPr>
        <w:rPr>
          <w:rFonts w:cs="Tahoma"/>
          <w:sz w:val="20"/>
          <w:szCs w:val="20"/>
        </w:rPr>
      </w:pPr>
    </w:p>
    <w:p w14:paraId="16A2EDD1" w14:textId="77777777" w:rsidR="00EB1F76" w:rsidRDefault="00EB1F76" w:rsidP="00EB1F76">
      <w:pPr>
        <w:rPr>
          <w:rFonts w:cs="Tahoma"/>
          <w:sz w:val="20"/>
          <w:szCs w:val="20"/>
        </w:rPr>
      </w:pPr>
    </w:p>
    <w:p w14:paraId="682CBF84" w14:textId="77777777" w:rsidR="00EB1F76" w:rsidRDefault="00EB1F76" w:rsidP="00EB1F76">
      <w:pPr>
        <w:rPr>
          <w:rFonts w:cs="Tahoma"/>
          <w:sz w:val="20"/>
          <w:szCs w:val="20"/>
        </w:rPr>
      </w:pPr>
    </w:p>
    <w:p w14:paraId="23BD29A9" w14:textId="77777777" w:rsidR="00EB1F76" w:rsidRDefault="00EB1F76" w:rsidP="00EB1F76">
      <w:pPr>
        <w:rPr>
          <w:rFonts w:cs="Tahoma"/>
          <w:sz w:val="20"/>
          <w:szCs w:val="20"/>
        </w:rPr>
      </w:pPr>
    </w:p>
    <w:p w14:paraId="6DCBB7BA" w14:textId="77777777" w:rsidR="00EB1F76" w:rsidRDefault="00EB1F76" w:rsidP="00EB1F76">
      <w:pPr>
        <w:rPr>
          <w:rFonts w:cs="Tahoma"/>
          <w:sz w:val="20"/>
          <w:szCs w:val="20"/>
        </w:rPr>
      </w:pPr>
    </w:p>
    <w:p w14:paraId="2EE32767" w14:textId="77777777" w:rsidR="00EB1F76" w:rsidRDefault="00EB1F76" w:rsidP="00EB1F76">
      <w:pPr>
        <w:rPr>
          <w:rFonts w:cs="Tahoma"/>
          <w:sz w:val="20"/>
          <w:szCs w:val="20"/>
        </w:rPr>
      </w:pPr>
    </w:p>
    <w:p w14:paraId="404A2856" w14:textId="77777777" w:rsidR="00EB1F76" w:rsidRDefault="00EB1F76" w:rsidP="00EB1F76">
      <w:pPr>
        <w:rPr>
          <w:rFonts w:cs="Tahoma"/>
          <w:sz w:val="20"/>
          <w:szCs w:val="20"/>
        </w:rPr>
      </w:pPr>
    </w:p>
    <w:p w14:paraId="0739476E" w14:textId="77777777" w:rsidR="00C17B9B" w:rsidRDefault="00C17B9B" w:rsidP="00EB1F76">
      <w:pPr>
        <w:rPr>
          <w:rFonts w:cs="Tahoma"/>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84"/>
        <w:gridCol w:w="7654"/>
        <w:gridCol w:w="851"/>
        <w:gridCol w:w="567"/>
      </w:tblGrid>
      <w:tr w:rsidR="00C17B9B" w:rsidRPr="006C68FF" w14:paraId="7EBE97E4" w14:textId="77777777" w:rsidTr="00C836DC">
        <w:tc>
          <w:tcPr>
            <w:tcW w:w="284" w:type="dxa"/>
            <w:tcBorders>
              <w:right w:val="nil"/>
            </w:tcBorders>
          </w:tcPr>
          <w:p w14:paraId="3D7405C0" w14:textId="77777777" w:rsidR="00C17B9B" w:rsidRPr="006C68FF" w:rsidRDefault="00C17B9B" w:rsidP="00C836DC">
            <w:pPr>
              <w:keepNext/>
              <w:keepLines/>
              <w:jc w:val="both"/>
              <w:rPr>
                <w:rFonts w:cs="Tahoma"/>
                <w:sz w:val="20"/>
                <w:szCs w:val="20"/>
              </w:rPr>
            </w:pPr>
            <w:r w:rsidRPr="006C68FF">
              <w:rPr>
                <w:rFonts w:ascii="Times New Roman" w:hAnsi="Times New Roman"/>
                <w:sz w:val="20"/>
                <w:szCs w:val="20"/>
              </w:rPr>
              <w:lastRenderedPageBreak/>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654" w:type="dxa"/>
            <w:tcBorders>
              <w:left w:val="nil"/>
              <w:right w:val="single" w:sz="4" w:space="0" w:color="auto"/>
            </w:tcBorders>
            <w:vAlign w:val="bottom"/>
          </w:tcPr>
          <w:p w14:paraId="270D5970" w14:textId="77777777" w:rsidR="00C17B9B" w:rsidRPr="006C68FF" w:rsidRDefault="00C17B9B" w:rsidP="00C836DC">
            <w:pPr>
              <w:keepNext/>
              <w:keepLines/>
              <w:rPr>
                <w:rFonts w:cs="Tahoma"/>
                <w:sz w:val="20"/>
                <w:szCs w:val="20"/>
              </w:rPr>
            </w:pPr>
            <w:r w:rsidRPr="006C68FF">
              <w:rPr>
                <w:rFonts w:cs="Tahoma"/>
                <w:sz w:val="20"/>
                <w:szCs w:val="20"/>
              </w:rPr>
              <w:t>IZJAVA O UDELEŽBI FIZIČNIH IN PRAVNIH OSEB V LASTNIŠTVU PONUDNIKA</w:t>
            </w:r>
          </w:p>
        </w:tc>
        <w:tc>
          <w:tcPr>
            <w:tcW w:w="851" w:type="dxa"/>
            <w:tcBorders>
              <w:top w:val="single" w:sz="4" w:space="0" w:color="auto"/>
              <w:left w:val="single" w:sz="4" w:space="0" w:color="auto"/>
              <w:bottom w:val="single" w:sz="4" w:space="0" w:color="auto"/>
              <w:right w:val="nil"/>
            </w:tcBorders>
          </w:tcPr>
          <w:p w14:paraId="462CEA7D" w14:textId="77777777" w:rsidR="00C17B9B" w:rsidRPr="006C68FF" w:rsidRDefault="00C17B9B" w:rsidP="00C836DC">
            <w:pPr>
              <w:keepNext/>
              <w:keepLines/>
              <w:ind w:left="-74" w:right="-207"/>
              <w:jc w:val="both"/>
              <w:rPr>
                <w:rFonts w:cs="Tahoma"/>
                <w:b/>
                <w:iCs/>
                <w:sz w:val="20"/>
                <w:szCs w:val="20"/>
              </w:rPr>
            </w:pPr>
            <w:r w:rsidRPr="006C68FF">
              <w:rPr>
                <w:rFonts w:cs="Tahoma"/>
                <w:b/>
                <w:iCs/>
                <w:sz w:val="20"/>
                <w:szCs w:val="20"/>
              </w:rPr>
              <w:t xml:space="preserve">  Priloga </w:t>
            </w:r>
          </w:p>
        </w:tc>
        <w:tc>
          <w:tcPr>
            <w:tcW w:w="567" w:type="dxa"/>
            <w:tcBorders>
              <w:top w:val="single" w:sz="4" w:space="0" w:color="auto"/>
              <w:left w:val="nil"/>
              <w:bottom w:val="single" w:sz="4" w:space="0" w:color="auto"/>
              <w:right w:val="single" w:sz="4" w:space="0" w:color="auto"/>
            </w:tcBorders>
          </w:tcPr>
          <w:p w14:paraId="442C9E38" w14:textId="167AD3A6" w:rsidR="00C17B9B" w:rsidRPr="006C68FF" w:rsidRDefault="00C17B9B" w:rsidP="00C836DC">
            <w:pPr>
              <w:keepNext/>
              <w:keepLines/>
              <w:ind w:right="-62"/>
              <w:jc w:val="both"/>
              <w:rPr>
                <w:rFonts w:cs="Tahoma"/>
                <w:b/>
                <w:iCs/>
                <w:sz w:val="20"/>
                <w:szCs w:val="20"/>
              </w:rPr>
            </w:pPr>
            <w:r w:rsidRPr="006C68FF">
              <w:rPr>
                <w:rFonts w:cs="Tahoma"/>
                <w:b/>
                <w:iCs/>
                <w:sz w:val="20"/>
                <w:szCs w:val="20"/>
              </w:rPr>
              <w:t xml:space="preserve"> 3/</w:t>
            </w:r>
            <w:r>
              <w:rPr>
                <w:rFonts w:cs="Tahoma"/>
                <w:b/>
                <w:iCs/>
                <w:sz w:val="20"/>
                <w:szCs w:val="20"/>
              </w:rPr>
              <w:t>3</w:t>
            </w:r>
            <w:r w:rsidRPr="006C68FF">
              <w:rPr>
                <w:rFonts w:cs="Tahoma"/>
                <w:b/>
                <w:iCs/>
                <w:sz w:val="20"/>
                <w:szCs w:val="20"/>
              </w:rPr>
              <w:t xml:space="preserve">  </w:t>
            </w:r>
          </w:p>
        </w:tc>
      </w:tr>
    </w:tbl>
    <w:p w14:paraId="70D605F4" w14:textId="77777777" w:rsidR="00C17B9B" w:rsidRPr="006C68FF" w:rsidRDefault="00C17B9B" w:rsidP="00C17B9B">
      <w:pPr>
        <w:keepNext/>
        <w:keepLines/>
        <w:tabs>
          <w:tab w:val="left" w:pos="284"/>
        </w:tabs>
        <w:jc w:val="both"/>
        <w:rPr>
          <w:rFonts w:ascii="Times New Roman" w:hAnsi="Times New Roman"/>
          <w:sz w:val="20"/>
          <w:szCs w:val="20"/>
        </w:rPr>
      </w:pPr>
    </w:p>
    <w:p w14:paraId="5DAF52DB" w14:textId="77777777" w:rsidR="00C17B9B" w:rsidRPr="006C68FF" w:rsidRDefault="00C17B9B" w:rsidP="00C17B9B">
      <w:pPr>
        <w:keepNext/>
        <w:keepLines/>
        <w:tabs>
          <w:tab w:val="left" w:pos="284"/>
        </w:tabs>
        <w:jc w:val="both"/>
        <w:rPr>
          <w:rFonts w:ascii="Times New Roman" w:hAnsi="Times New Roman"/>
          <w:sz w:val="20"/>
          <w:szCs w:val="20"/>
        </w:rPr>
      </w:pPr>
    </w:p>
    <w:p w14:paraId="2A0A8715" w14:textId="77777777" w:rsidR="00C17B9B" w:rsidRPr="006C68FF" w:rsidRDefault="00C17B9B" w:rsidP="00C17B9B">
      <w:pPr>
        <w:keepNext/>
        <w:keepLines/>
        <w:tabs>
          <w:tab w:val="left" w:pos="2694"/>
          <w:tab w:val="left" w:pos="2977"/>
        </w:tabs>
        <w:spacing w:line="276" w:lineRule="auto"/>
        <w:ind w:right="1"/>
        <w:jc w:val="center"/>
        <w:rPr>
          <w:rFonts w:cs="Tahoma"/>
          <w:b/>
          <w:sz w:val="20"/>
          <w:szCs w:val="20"/>
        </w:rPr>
      </w:pPr>
      <w:r w:rsidRPr="006C68FF">
        <w:rPr>
          <w:rFonts w:cs="Tahoma"/>
          <w:b/>
          <w:sz w:val="20"/>
          <w:szCs w:val="20"/>
        </w:rPr>
        <w:t>I Z J A V A</w:t>
      </w:r>
    </w:p>
    <w:p w14:paraId="70ECFD34" w14:textId="77777777" w:rsidR="00C17B9B" w:rsidRPr="006C68FF" w:rsidRDefault="00C17B9B" w:rsidP="00C17B9B">
      <w:pPr>
        <w:keepNext/>
        <w:keepLines/>
        <w:spacing w:line="276" w:lineRule="auto"/>
        <w:ind w:right="1"/>
        <w:jc w:val="center"/>
        <w:rPr>
          <w:rFonts w:cs="Tahoma"/>
          <w:b/>
          <w:sz w:val="20"/>
          <w:szCs w:val="20"/>
        </w:rPr>
      </w:pPr>
      <w:r w:rsidRPr="006C68FF">
        <w:rPr>
          <w:rFonts w:cs="Tahoma"/>
          <w:b/>
          <w:sz w:val="20"/>
          <w:szCs w:val="20"/>
        </w:rPr>
        <w:t>O UDELEŽBI FIZIČNIH IN PRAVNIH OSEB V LASTNIŠTVU PONUDNIKA</w:t>
      </w:r>
    </w:p>
    <w:p w14:paraId="4EBAA628" w14:textId="77777777" w:rsidR="00C17B9B" w:rsidRPr="006C68FF" w:rsidRDefault="00C17B9B" w:rsidP="00C17B9B">
      <w:pPr>
        <w:keepNext/>
        <w:keepLines/>
        <w:tabs>
          <w:tab w:val="left" w:pos="284"/>
        </w:tabs>
        <w:rPr>
          <w:rFonts w:cs="Tahoma"/>
          <w:b/>
          <w:sz w:val="20"/>
          <w:szCs w:val="20"/>
        </w:rPr>
      </w:pPr>
    </w:p>
    <w:p w14:paraId="69852685" w14:textId="77777777" w:rsidR="00C17B9B" w:rsidRPr="006C68FF" w:rsidRDefault="00C17B9B" w:rsidP="00C17B9B">
      <w:pPr>
        <w:keepNext/>
        <w:keepLines/>
        <w:tabs>
          <w:tab w:val="left" w:pos="284"/>
        </w:tabs>
        <w:jc w:val="both"/>
        <w:rPr>
          <w:rFonts w:cs="Tahoma"/>
          <w:sz w:val="20"/>
          <w:szCs w:val="20"/>
        </w:rPr>
      </w:pPr>
    </w:p>
    <w:p w14:paraId="34239BED" w14:textId="77777777" w:rsidR="00C17B9B" w:rsidRPr="006C68FF" w:rsidRDefault="00C17B9B" w:rsidP="00C17B9B">
      <w:pPr>
        <w:keepNext/>
        <w:keepLines/>
        <w:ind w:right="1"/>
        <w:jc w:val="both"/>
        <w:rPr>
          <w:rFonts w:cs="Tahoma"/>
          <w:b/>
          <w:i/>
          <w:sz w:val="20"/>
          <w:szCs w:val="20"/>
        </w:rPr>
      </w:pPr>
      <w:r w:rsidRPr="006C68FF">
        <w:rPr>
          <w:rFonts w:cs="Tahoma"/>
          <w:b/>
          <w:i/>
          <w:sz w:val="20"/>
          <w:szCs w:val="20"/>
        </w:rPr>
        <w:t>Podatki o pravni osebi (ponudniku):</w:t>
      </w:r>
    </w:p>
    <w:p w14:paraId="5521A43E" w14:textId="77777777" w:rsidR="00C17B9B" w:rsidRPr="006C68FF" w:rsidRDefault="00C17B9B" w:rsidP="00C17B9B">
      <w:pPr>
        <w:keepNext/>
        <w:keepLines/>
        <w:spacing w:before="240" w:after="240"/>
        <w:ind w:right="1"/>
        <w:jc w:val="both"/>
        <w:rPr>
          <w:rFonts w:cs="Tahoma"/>
          <w:sz w:val="20"/>
          <w:szCs w:val="20"/>
        </w:rPr>
      </w:pPr>
      <w:r w:rsidRPr="006C68FF">
        <w:rPr>
          <w:rFonts w:cs="Tahoma"/>
          <w:bCs/>
          <w:sz w:val="20"/>
          <w:szCs w:val="20"/>
        </w:rPr>
        <w:t>Polno ime podjetja</w:t>
      </w:r>
      <w:r w:rsidRPr="006C68FF">
        <w:rPr>
          <w:rFonts w:cs="Tahoma"/>
          <w:sz w:val="20"/>
          <w:szCs w:val="20"/>
        </w:rPr>
        <w:t>: ____________________________________________________________________</w:t>
      </w:r>
    </w:p>
    <w:p w14:paraId="06A6D3DD" w14:textId="77777777" w:rsidR="00C17B9B" w:rsidRPr="006C68FF" w:rsidRDefault="00C17B9B" w:rsidP="00C17B9B">
      <w:pPr>
        <w:keepNext/>
        <w:keepLines/>
        <w:spacing w:before="240" w:after="240"/>
        <w:ind w:right="1"/>
        <w:jc w:val="both"/>
        <w:rPr>
          <w:rFonts w:cs="Tahoma"/>
          <w:sz w:val="20"/>
          <w:szCs w:val="20"/>
        </w:rPr>
      </w:pPr>
      <w:r w:rsidRPr="006C68FF">
        <w:rPr>
          <w:rFonts w:cs="Tahoma"/>
          <w:bCs/>
          <w:sz w:val="20"/>
          <w:szCs w:val="20"/>
        </w:rPr>
        <w:t>Sedež podjetja</w:t>
      </w:r>
      <w:r w:rsidRPr="006C68FF">
        <w:rPr>
          <w:rFonts w:cs="Tahoma"/>
          <w:sz w:val="20"/>
          <w:szCs w:val="20"/>
        </w:rPr>
        <w:t>: _______________________________________________________________________</w:t>
      </w:r>
    </w:p>
    <w:p w14:paraId="491A89FF" w14:textId="77777777" w:rsidR="00C17B9B" w:rsidRPr="006C68FF" w:rsidRDefault="00C17B9B" w:rsidP="00C17B9B">
      <w:pPr>
        <w:keepNext/>
        <w:keepLines/>
        <w:spacing w:before="240" w:after="240"/>
        <w:ind w:right="1"/>
        <w:jc w:val="both"/>
        <w:rPr>
          <w:rFonts w:cs="Tahoma"/>
          <w:sz w:val="20"/>
          <w:szCs w:val="20"/>
        </w:rPr>
      </w:pPr>
      <w:r w:rsidRPr="006C68FF">
        <w:rPr>
          <w:rFonts w:cs="Tahoma"/>
          <w:bCs/>
          <w:sz w:val="20"/>
          <w:szCs w:val="20"/>
        </w:rPr>
        <w:t>Občina sedeža podjetja</w:t>
      </w:r>
      <w:r w:rsidRPr="006C68FF">
        <w:rPr>
          <w:rFonts w:cs="Tahoma"/>
          <w:sz w:val="20"/>
          <w:szCs w:val="20"/>
        </w:rPr>
        <w:t>: ________________________________________________________________</w:t>
      </w:r>
    </w:p>
    <w:p w14:paraId="1A2CC4C5" w14:textId="77777777" w:rsidR="00C17B9B" w:rsidRPr="006C68FF" w:rsidRDefault="00C17B9B" w:rsidP="00C17B9B">
      <w:pPr>
        <w:keepNext/>
        <w:keepLines/>
        <w:spacing w:before="240" w:after="240"/>
        <w:ind w:right="1"/>
        <w:jc w:val="both"/>
        <w:rPr>
          <w:rFonts w:cs="Tahoma"/>
          <w:sz w:val="20"/>
          <w:szCs w:val="20"/>
        </w:rPr>
      </w:pPr>
      <w:r w:rsidRPr="006C68FF">
        <w:rPr>
          <w:rFonts w:cs="Tahoma"/>
          <w:bCs/>
          <w:sz w:val="20"/>
          <w:szCs w:val="20"/>
        </w:rPr>
        <w:t>Številka vpisa v sodni register (št. vložka)</w:t>
      </w:r>
      <w:r w:rsidRPr="006C68FF">
        <w:rPr>
          <w:rFonts w:cs="Tahoma"/>
          <w:sz w:val="20"/>
          <w:szCs w:val="20"/>
        </w:rPr>
        <w:t>: _________________________________________________</w:t>
      </w:r>
    </w:p>
    <w:p w14:paraId="428577D5" w14:textId="77777777" w:rsidR="00C17B9B" w:rsidRPr="006C68FF" w:rsidRDefault="00C17B9B" w:rsidP="00C17B9B">
      <w:pPr>
        <w:keepNext/>
        <w:keepLines/>
        <w:spacing w:before="240" w:after="240"/>
        <w:ind w:right="1"/>
        <w:jc w:val="both"/>
        <w:rPr>
          <w:rFonts w:cs="Tahoma"/>
          <w:sz w:val="20"/>
          <w:szCs w:val="20"/>
        </w:rPr>
      </w:pPr>
      <w:r w:rsidRPr="006C68FF">
        <w:rPr>
          <w:rFonts w:cs="Tahoma"/>
          <w:bCs/>
          <w:sz w:val="20"/>
          <w:szCs w:val="20"/>
        </w:rPr>
        <w:t>Matična številka podjetja</w:t>
      </w:r>
      <w:r w:rsidRPr="006C68FF">
        <w:rPr>
          <w:rFonts w:cs="Tahoma"/>
          <w:sz w:val="20"/>
          <w:szCs w:val="20"/>
        </w:rPr>
        <w:t>: _______________________________________________________________</w:t>
      </w:r>
    </w:p>
    <w:p w14:paraId="1552FE0C" w14:textId="77777777" w:rsidR="00C17B9B" w:rsidRPr="006C68FF" w:rsidRDefault="00C17B9B" w:rsidP="00C17B9B">
      <w:pPr>
        <w:keepNext/>
        <w:keepLines/>
        <w:spacing w:before="240" w:after="240"/>
        <w:ind w:right="1"/>
        <w:jc w:val="both"/>
        <w:rPr>
          <w:rFonts w:cs="Tahoma"/>
          <w:sz w:val="20"/>
          <w:szCs w:val="20"/>
        </w:rPr>
      </w:pPr>
      <w:r w:rsidRPr="006C68FF">
        <w:rPr>
          <w:rFonts w:cs="Tahoma"/>
          <w:bCs/>
          <w:sz w:val="20"/>
          <w:szCs w:val="20"/>
        </w:rPr>
        <w:t>ID ZA DDV:</w:t>
      </w:r>
      <w:r w:rsidRPr="006C68FF">
        <w:rPr>
          <w:rFonts w:cs="Tahoma"/>
          <w:sz w:val="20"/>
          <w:szCs w:val="20"/>
        </w:rPr>
        <w:t xml:space="preserve"> _________________________________________________________________________</w:t>
      </w:r>
    </w:p>
    <w:p w14:paraId="2BE8D9C5" w14:textId="77777777" w:rsidR="00C17B9B" w:rsidRPr="006C68FF" w:rsidRDefault="00C17B9B" w:rsidP="00C17B9B">
      <w:pPr>
        <w:keepNext/>
        <w:keepLines/>
        <w:ind w:right="1"/>
        <w:jc w:val="both"/>
        <w:rPr>
          <w:rFonts w:cs="Tahoma"/>
          <w:sz w:val="20"/>
          <w:szCs w:val="20"/>
        </w:rPr>
      </w:pPr>
    </w:p>
    <w:p w14:paraId="1EF71204" w14:textId="77777777" w:rsidR="00C17B9B" w:rsidRPr="006C68FF" w:rsidRDefault="00C17B9B" w:rsidP="00C17B9B">
      <w:pPr>
        <w:keepNext/>
        <w:keepLines/>
        <w:jc w:val="both"/>
        <w:rPr>
          <w:rFonts w:cs="Tahoma"/>
          <w:b/>
          <w:sz w:val="20"/>
          <w:szCs w:val="20"/>
        </w:rPr>
      </w:pPr>
      <w:r w:rsidRPr="006C68FF">
        <w:rPr>
          <w:rFonts w:cs="Tahoma"/>
          <w:sz w:val="20"/>
          <w:szCs w:val="20"/>
        </w:rPr>
        <w:t xml:space="preserve">V zvezi z javnim naročilom </w:t>
      </w:r>
      <w:r w:rsidRPr="00072ABC">
        <w:rPr>
          <w:rFonts w:cs="Tahoma"/>
          <w:b/>
          <w:sz w:val="20"/>
          <w:szCs w:val="20"/>
        </w:rPr>
        <w:t>LPT-91/26</w:t>
      </w:r>
      <w:r w:rsidRPr="006C68FF">
        <w:rPr>
          <w:rFonts w:cs="Tahoma"/>
          <w:b/>
          <w:sz w:val="20"/>
          <w:szCs w:val="20"/>
        </w:rPr>
        <w:t xml:space="preserve"> </w:t>
      </w:r>
      <w:r>
        <w:rPr>
          <w:rFonts w:cs="Tahoma"/>
          <w:b/>
          <w:sz w:val="20"/>
          <w:szCs w:val="20"/>
        </w:rPr>
        <w:t>Utrditev površine za prometno signalizacijo</w:t>
      </w:r>
      <w:r w:rsidRPr="006C68FF">
        <w:rPr>
          <w:rFonts w:cs="Tahoma"/>
          <w:b/>
          <w:sz w:val="20"/>
          <w:szCs w:val="20"/>
        </w:rPr>
        <w:t xml:space="preserve"> </w:t>
      </w:r>
      <w:r w:rsidRPr="006C68FF">
        <w:rPr>
          <w:rFonts w:cs="Tahoma"/>
          <w:sz w:val="20"/>
          <w:szCs w:val="20"/>
        </w:rPr>
        <w:t>in na osnovi šestega odstavka 14. člena ZIntPK-UPB2, 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077AE6D1" w14:textId="77777777" w:rsidR="00C17B9B" w:rsidRPr="006C68FF" w:rsidRDefault="00C17B9B" w:rsidP="00C17B9B">
      <w:pPr>
        <w:keepNext/>
        <w:keepLines/>
        <w:jc w:val="both"/>
        <w:rPr>
          <w:rFonts w:ascii="Times New Roman" w:hAnsi="Times New Roman"/>
          <w:sz w:val="20"/>
          <w:szCs w:val="20"/>
        </w:rPr>
      </w:pPr>
      <w:r w:rsidRPr="006C68FF">
        <w:rPr>
          <w:rFonts w:ascii="Times New Roman" w:hAnsi="Times New Roman"/>
          <w:sz w:val="20"/>
          <w:szCs w:val="20"/>
        </w:rPr>
        <w:t xml:space="preserve">  </w:t>
      </w:r>
    </w:p>
    <w:p w14:paraId="10F59EB8" w14:textId="77777777" w:rsidR="00C17B9B" w:rsidRPr="006C68FF" w:rsidRDefault="00C17B9B" w:rsidP="00C17B9B">
      <w:pPr>
        <w:keepNext/>
        <w:keepLines/>
        <w:jc w:val="both"/>
        <w:rPr>
          <w:rFonts w:cs="Tahoma"/>
          <w:sz w:val="20"/>
          <w:szCs w:val="20"/>
        </w:rPr>
      </w:pPr>
      <w:r w:rsidRPr="006C68FF">
        <w:rPr>
          <w:rFonts w:cs="Tahoma"/>
          <w:b/>
          <w:sz w:val="20"/>
          <w:szCs w:val="20"/>
        </w:rPr>
        <w:t>IZJAVLJAMO</w:t>
      </w:r>
      <w:r w:rsidRPr="006C68FF">
        <w:rPr>
          <w:rFonts w:cs="Tahoma"/>
          <w:sz w:val="20"/>
          <w:szCs w:val="20"/>
        </w:rPr>
        <w:t xml:space="preserve">, da so pri lastništvu zgoraj navedenega ponudnika udeležene naslednje </w:t>
      </w:r>
      <w:r w:rsidRPr="006C68FF">
        <w:rPr>
          <w:rFonts w:cs="Tahoma"/>
          <w:sz w:val="20"/>
          <w:szCs w:val="20"/>
          <w:u w:val="single"/>
        </w:rPr>
        <w:t>pravne osebe</w:t>
      </w:r>
      <w:r w:rsidRPr="006C68FF">
        <w:rPr>
          <w:rFonts w:cs="Tahoma"/>
          <w:sz w:val="20"/>
          <w:szCs w:val="20"/>
        </w:rPr>
        <w:t>, vključno z udeležbo tihih družbenikov:</w:t>
      </w:r>
    </w:p>
    <w:p w14:paraId="39D6B490" w14:textId="77777777" w:rsidR="00C17B9B" w:rsidRPr="006C68FF" w:rsidRDefault="00C17B9B" w:rsidP="00C17B9B">
      <w:pPr>
        <w:keepNext/>
        <w:keepLines/>
        <w:jc w:val="both"/>
        <w:rPr>
          <w:rFonts w:cs="Tahoma"/>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730"/>
      </w:tblGrid>
      <w:tr w:rsidR="00C17B9B" w:rsidRPr="006C68FF" w14:paraId="0B98DEAC"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7CD9C93B" w14:textId="77777777" w:rsidR="00C17B9B" w:rsidRPr="006C68FF" w:rsidRDefault="00C17B9B" w:rsidP="00C836DC">
            <w:pPr>
              <w:keepNext/>
              <w:keepLines/>
              <w:jc w:val="both"/>
              <w:rPr>
                <w:rFonts w:cs="Tahoma"/>
                <w:b/>
                <w:sz w:val="20"/>
                <w:szCs w:val="20"/>
              </w:rPr>
            </w:pPr>
            <w:r w:rsidRPr="006C68FF">
              <w:rPr>
                <w:rFonts w:cs="Tahoma"/>
                <w:b/>
                <w:sz w:val="20"/>
                <w:szCs w:val="20"/>
              </w:rPr>
              <w:t>Št.</w:t>
            </w:r>
          </w:p>
        </w:tc>
        <w:tc>
          <w:tcPr>
            <w:tcW w:w="3403" w:type="dxa"/>
            <w:tcBorders>
              <w:top w:val="single" w:sz="4" w:space="0" w:color="auto"/>
              <w:left w:val="single" w:sz="4" w:space="0" w:color="auto"/>
              <w:bottom w:val="single" w:sz="4" w:space="0" w:color="auto"/>
              <w:right w:val="single" w:sz="4" w:space="0" w:color="auto"/>
            </w:tcBorders>
            <w:hideMark/>
          </w:tcPr>
          <w:p w14:paraId="4A09E33B" w14:textId="77777777" w:rsidR="00C17B9B" w:rsidRPr="006C68FF" w:rsidRDefault="00C17B9B" w:rsidP="00C836DC">
            <w:pPr>
              <w:keepNext/>
              <w:keepLines/>
              <w:jc w:val="both"/>
              <w:rPr>
                <w:rFonts w:cs="Tahoma"/>
                <w:b/>
                <w:sz w:val="20"/>
                <w:szCs w:val="20"/>
              </w:rPr>
            </w:pPr>
            <w:r w:rsidRPr="006C68FF">
              <w:rPr>
                <w:rFonts w:cs="Tahoma"/>
                <w:b/>
                <w:sz w:val="20"/>
                <w:szCs w:val="20"/>
              </w:rPr>
              <w:t>Naziv</w:t>
            </w:r>
          </w:p>
        </w:tc>
        <w:tc>
          <w:tcPr>
            <w:tcW w:w="3685" w:type="dxa"/>
            <w:tcBorders>
              <w:top w:val="single" w:sz="4" w:space="0" w:color="auto"/>
              <w:left w:val="single" w:sz="4" w:space="0" w:color="auto"/>
              <w:bottom w:val="single" w:sz="4" w:space="0" w:color="auto"/>
              <w:right w:val="single" w:sz="4" w:space="0" w:color="auto"/>
            </w:tcBorders>
            <w:hideMark/>
          </w:tcPr>
          <w:p w14:paraId="785F1F94" w14:textId="77777777" w:rsidR="00C17B9B" w:rsidRPr="006C68FF" w:rsidRDefault="00C17B9B" w:rsidP="00C836DC">
            <w:pPr>
              <w:keepNext/>
              <w:keepLines/>
              <w:jc w:val="both"/>
              <w:rPr>
                <w:rFonts w:cs="Tahoma"/>
                <w:b/>
                <w:sz w:val="20"/>
                <w:szCs w:val="20"/>
              </w:rPr>
            </w:pPr>
            <w:r w:rsidRPr="006C68FF">
              <w:rPr>
                <w:rFonts w:cs="Tahoma"/>
                <w:b/>
                <w:sz w:val="20"/>
                <w:szCs w:val="20"/>
              </w:rPr>
              <w:t>Sedež</w:t>
            </w:r>
          </w:p>
        </w:tc>
        <w:tc>
          <w:tcPr>
            <w:tcW w:w="1730" w:type="dxa"/>
            <w:tcBorders>
              <w:top w:val="single" w:sz="4" w:space="0" w:color="auto"/>
              <w:left w:val="single" w:sz="4" w:space="0" w:color="auto"/>
              <w:bottom w:val="single" w:sz="4" w:space="0" w:color="auto"/>
              <w:right w:val="single" w:sz="4" w:space="0" w:color="auto"/>
            </w:tcBorders>
            <w:hideMark/>
          </w:tcPr>
          <w:p w14:paraId="744B661A" w14:textId="77777777" w:rsidR="00C17B9B" w:rsidRPr="006C68FF" w:rsidRDefault="00C17B9B" w:rsidP="00C836DC">
            <w:pPr>
              <w:keepNext/>
              <w:keepLines/>
              <w:jc w:val="both"/>
              <w:rPr>
                <w:rFonts w:cs="Tahoma"/>
                <w:b/>
                <w:sz w:val="20"/>
                <w:szCs w:val="20"/>
              </w:rPr>
            </w:pPr>
            <w:r w:rsidRPr="006C68FF">
              <w:rPr>
                <w:rFonts w:cs="Tahoma"/>
                <w:b/>
                <w:sz w:val="20"/>
                <w:szCs w:val="20"/>
              </w:rPr>
              <w:t>Delež lastništva v %</w:t>
            </w:r>
          </w:p>
        </w:tc>
      </w:tr>
      <w:tr w:rsidR="00C17B9B" w:rsidRPr="006C68FF" w14:paraId="07F18FA0"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02A31D44" w14:textId="77777777" w:rsidR="00C17B9B" w:rsidRPr="006C68FF" w:rsidRDefault="00C17B9B" w:rsidP="00C836DC">
            <w:pPr>
              <w:keepNext/>
              <w:keepLines/>
              <w:jc w:val="both"/>
              <w:rPr>
                <w:rFonts w:cs="Tahoma"/>
                <w:b/>
                <w:sz w:val="20"/>
                <w:szCs w:val="20"/>
              </w:rPr>
            </w:pPr>
            <w:r w:rsidRPr="006C68FF">
              <w:rPr>
                <w:rFonts w:cs="Tahoma"/>
                <w:b/>
                <w:sz w:val="20"/>
                <w:szCs w:val="20"/>
              </w:rPr>
              <w:t>1.</w:t>
            </w:r>
          </w:p>
        </w:tc>
        <w:tc>
          <w:tcPr>
            <w:tcW w:w="3403" w:type="dxa"/>
            <w:tcBorders>
              <w:top w:val="single" w:sz="4" w:space="0" w:color="auto"/>
              <w:left w:val="single" w:sz="4" w:space="0" w:color="auto"/>
              <w:bottom w:val="single" w:sz="4" w:space="0" w:color="auto"/>
              <w:right w:val="single" w:sz="4" w:space="0" w:color="auto"/>
            </w:tcBorders>
          </w:tcPr>
          <w:p w14:paraId="46A676B2" w14:textId="77777777" w:rsidR="00C17B9B" w:rsidRPr="006C68FF" w:rsidRDefault="00C17B9B" w:rsidP="00C836DC">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B245EF5" w14:textId="77777777" w:rsidR="00C17B9B" w:rsidRPr="006C68FF" w:rsidRDefault="00C17B9B" w:rsidP="00C836DC">
            <w:pPr>
              <w:keepNext/>
              <w:keepLines/>
              <w:jc w:val="both"/>
              <w:rPr>
                <w:rFonts w:cs="Tahoma"/>
                <w:b/>
                <w:sz w:val="20"/>
                <w:szCs w:val="20"/>
              </w:rPr>
            </w:pPr>
          </w:p>
        </w:tc>
        <w:tc>
          <w:tcPr>
            <w:tcW w:w="1730" w:type="dxa"/>
            <w:tcBorders>
              <w:top w:val="single" w:sz="4" w:space="0" w:color="auto"/>
              <w:left w:val="single" w:sz="4" w:space="0" w:color="auto"/>
              <w:bottom w:val="single" w:sz="4" w:space="0" w:color="auto"/>
              <w:right w:val="single" w:sz="4" w:space="0" w:color="auto"/>
            </w:tcBorders>
          </w:tcPr>
          <w:p w14:paraId="3D5BDB1C" w14:textId="77777777" w:rsidR="00C17B9B" w:rsidRPr="006C68FF" w:rsidRDefault="00C17B9B" w:rsidP="00C836DC">
            <w:pPr>
              <w:keepNext/>
              <w:keepLines/>
              <w:jc w:val="both"/>
              <w:rPr>
                <w:rFonts w:cs="Tahoma"/>
                <w:b/>
                <w:sz w:val="20"/>
                <w:szCs w:val="20"/>
              </w:rPr>
            </w:pPr>
          </w:p>
        </w:tc>
      </w:tr>
      <w:tr w:rsidR="00C17B9B" w:rsidRPr="006C68FF" w14:paraId="4830F101"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591FA76B" w14:textId="77777777" w:rsidR="00C17B9B" w:rsidRPr="006C68FF" w:rsidRDefault="00C17B9B" w:rsidP="00C836DC">
            <w:pPr>
              <w:keepNext/>
              <w:keepLines/>
              <w:jc w:val="both"/>
              <w:rPr>
                <w:rFonts w:cs="Tahoma"/>
                <w:b/>
                <w:sz w:val="20"/>
                <w:szCs w:val="20"/>
              </w:rPr>
            </w:pPr>
            <w:r w:rsidRPr="006C68FF">
              <w:rPr>
                <w:rFonts w:cs="Tahoma"/>
                <w:b/>
                <w:sz w:val="20"/>
                <w:szCs w:val="20"/>
              </w:rPr>
              <w:t>2.</w:t>
            </w:r>
          </w:p>
        </w:tc>
        <w:tc>
          <w:tcPr>
            <w:tcW w:w="3403" w:type="dxa"/>
            <w:tcBorders>
              <w:top w:val="single" w:sz="4" w:space="0" w:color="auto"/>
              <w:left w:val="single" w:sz="4" w:space="0" w:color="auto"/>
              <w:bottom w:val="single" w:sz="4" w:space="0" w:color="auto"/>
              <w:right w:val="single" w:sz="4" w:space="0" w:color="auto"/>
            </w:tcBorders>
          </w:tcPr>
          <w:p w14:paraId="2E6699DA" w14:textId="77777777" w:rsidR="00C17B9B" w:rsidRPr="006C68FF" w:rsidRDefault="00C17B9B" w:rsidP="00C836DC">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128FBD7" w14:textId="77777777" w:rsidR="00C17B9B" w:rsidRPr="006C68FF" w:rsidRDefault="00C17B9B" w:rsidP="00C836DC">
            <w:pPr>
              <w:keepNext/>
              <w:keepLines/>
              <w:jc w:val="both"/>
              <w:rPr>
                <w:rFonts w:cs="Tahoma"/>
                <w:b/>
                <w:sz w:val="20"/>
                <w:szCs w:val="20"/>
              </w:rPr>
            </w:pPr>
          </w:p>
        </w:tc>
        <w:tc>
          <w:tcPr>
            <w:tcW w:w="1730" w:type="dxa"/>
            <w:tcBorders>
              <w:top w:val="single" w:sz="4" w:space="0" w:color="auto"/>
              <w:left w:val="single" w:sz="4" w:space="0" w:color="auto"/>
              <w:bottom w:val="single" w:sz="4" w:space="0" w:color="auto"/>
              <w:right w:val="single" w:sz="4" w:space="0" w:color="auto"/>
            </w:tcBorders>
          </w:tcPr>
          <w:p w14:paraId="0C523110" w14:textId="77777777" w:rsidR="00C17B9B" w:rsidRPr="006C68FF" w:rsidRDefault="00C17B9B" w:rsidP="00C836DC">
            <w:pPr>
              <w:keepNext/>
              <w:keepLines/>
              <w:jc w:val="both"/>
              <w:rPr>
                <w:rFonts w:cs="Tahoma"/>
                <w:b/>
                <w:sz w:val="20"/>
                <w:szCs w:val="20"/>
              </w:rPr>
            </w:pPr>
          </w:p>
        </w:tc>
      </w:tr>
      <w:tr w:rsidR="00C17B9B" w:rsidRPr="006C68FF" w14:paraId="5D2DBF01"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189A8410" w14:textId="77777777" w:rsidR="00C17B9B" w:rsidRPr="006C68FF" w:rsidRDefault="00C17B9B" w:rsidP="00C836DC">
            <w:pPr>
              <w:keepNext/>
              <w:keepLines/>
              <w:jc w:val="both"/>
              <w:rPr>
                <w:rFonts w:cs="Tahoma"/>
                <w:b/>
                <w:sz w:val="20"/>
                <w:szCs w:val="20"/>
              </w:rPr>
            </w:pPr>
            <w:r w:rsidRPr="006C68FF">
              <w:rPr>
                <w:rFonts w:cs="Tahoma"/>
                <w:b/>
                <w:sz w:val="20"/>
                <w:szCs w:val="20"/>
              </w:rPr>
              <w:t>3.</w:t>
            </w:r>
          </w:p>
        </w:tc>
        <w:tc>
          <w:tcPr>
            <w:tcW w:w="3403" w:type="dxa"/>
            <w:tcBorders>
              <w:top w:val="single" w:sz="4" w:space="0" w:color="auto"/>
              <w:left w:val="single" w:sz="4" w:space="0" w:color="auto"/>
              <w:bottom w:val="single" w:sz="4" w:space="0" w:color="auto"/>
              <w:right w:val="single" w:sz="4" w:space="0" w:color="auto"/>
            </w:tcBorders>
          </w:tcPr>
          <w:p w14:paraId="7AC92556" w14:textId="77777777" w:rsidR="00C17B9B" w:rsidRPr="006C68FF" w:rsidRDefault="00C17B9B" w:rsidP="00C836DC">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1AA580B" w14:textId="77777777" w:rsidR="00C17B9B" w:rsidRPr="006C68FF" w:rsidRDefault="00C17B9B" w:rsidP="00C836DC">
            <w:pPr>
              <w:keepNext/>
              <w:keepLines/>
              <w:jc w:val="both"/>
              <w:rPr>
                <w:rFonts w:cs="Tahoma"/>
                <w:b/>
                <w:sz w:val="20"/>
                <w:szCs w:val="20"/>
              </w:rPr>
            </w:pPr>
          </w:p>
        </w:tc>
        <w:tc>
          <w:tcPr>
            <w:tcW w:w="1730" w:type="dxa"/>
            <w:tcBorders>
              <w:top w:val="single" w:sz="4" w:space="0" w:color="auto"/>
              <w:left w:val="single" w:sz="4" w:space="0" w:color="auto"/>
              <w:bottom w:val="single" w:sz="4" w:space="0" w:color="auto"/>
              <w:right w:val="single" w:sz="4" w:space="0" w:color="auto"/>
            </w:tcBorders>
          </w:tcPr>
          <w:p w14:paraId="4F0064F4" w14:textId="77777777" w:rsidR="00C17B9B" w:rsidRPr="006C68FF" w:rsidRDefault="00C17B9B" w:rsidP="00C836DC">
            <w:pPr>
              <w:keepNext/>
              <w:keepLines/>
              <w:jc w:val="both"/>
              <w:rPr>
                <w:rFonts w:cs="Tahoma"/>
                <w:b/>
                <w:sz w:val="20"/>
                <w:szCs w:val="20"/>
              </w:rPr>
            </w:pPr>
          </w:p>
        </w:tc>
      </w:tr>
      <w:tr w:rsidR="00C17B9B" w:rsidRPr="006C68FF" w14:paraId="65FD7538"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3F056573" w14:textId="77777777" w:rsidR="00C17B9B" w:rsidRPr="006C68FF" w:rsidRDefault="00C17B9B" w:rsidP="00C836DC">
            <w:pPr>
              <w:keepNext/>
              <w:keepLines/>
              <w:jc w:val="both"/>
              <w:rPr>
                <w:rFonts w:cs="Tahoma"/>
                <w:b/>
                <w:sz w:val="20"/>
                <w:szCs w:val="20"/>
              </w:rPr>
            </w:pPr>
            <w:r w:rsidRPr="006C68FF">
              <w:rPr>
                <w:rFonts w:cs="Tahoma"/>
                <w:b/>
                <w:sz w:val="20"/>
                <w:szCs w:val="20"/>
              </w:rPr>
              <w:t>4.</w:t>
            </w:r>
          </w:p>
        </w:tc>
        <w:tc>
          <w:tcPr>
            <w:tcW w:w="3403" w:type="dxa"/>
            <w:tcBorders>
              <w:top w:val="single" w:sz="4" w:space="0" w:color="auto"/>
              <w:left w:val="single" w:sz="4" w:space="0" w:color="auto"/>
              <w:bottom w:val="single" w:sz="4" w:space="0" w:color="auto"/>
              <w:right w:val="single" w:sz="4" w:space="0" w:color="auto"/>
            </w:tcBorders>
          </w:tcPr>
          <w:p w14:paraId="4D11CFAF" w14:textId="77777777" w:rsidR="00C17B9B" w:rsidRPr="006C68FF" w:rsidRDefault="00C17B9B" w:rsidP="00C836DC">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F593D6C" w14:textId="77777777" w:rsidR="00C17B9B" w:rsidRPr="006C68FF" w:rsidRDefault="00C17B9B" w:rsidP="00C836DC">
            <w:pPr>
              <w:keepNext/>
              <w:keepLines/>
              <w:jc w:val="both"/>
              <w:rPr>
                <w:rFonts w:cs="Tahoma"/>
                <w:b/>
                <w:sz w:val="20"/>
                <w:szCs w:val="20"/>
              </w:rPr>
            </w:pPr>
          </w:p>
        </w:tc>
        <w:tc>
          <w:tcPr>
            <w:tcW w:w="1730" w:type="dxa"/>
            <w:tcBorders>
              <w:top w:val="single" w:sz="4" w:space="0" w:color="auto"/>
              <w:left w:val="single" w:sz="4" w:space="0" w:color="auto"/>
              <w:bottom w:val="single" w:sz="4" w:space="0" w:color="auto"/>
              <w:right w:val="single" w:sz="4" w:space="0" w:color="auto"/>
            </w:tcBorders>
          </w:tcPr>
          <w:p w14:paraId="5D9631B3" w14:textId="77777777" w:rsidR="00C17B9B" w:rsidRPr="006C68FF" w:rsidRDefault="00C17B9B" w:rsidP="00C836DC">
            <w:pPr>
              <w:keepNext/>
              <w:keepLines/>
              <w:jc w:val="both"/>
              <w:rPr>
                <w:rFonts w:cs="Tahoma"/>
                <w:b/>
                <w:sz w:val="20"/>
                <w:szCs w:val="20"/>
              </w:rPr>
            </w:pPr>
          </w:p>
        </w:tc>
      </w:tr>
      <w:tr w:rsidR="00C17B9B" w:rsidRPr="006C68FF" w14:paraId="18A49B55"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4786D357" w14:textId="77777777" w:rsidR="00C17B9B" w:rsidRPr="006C68FF" w:rsidRDefault="00C17B9B" w:rsidP="00C836DC">
            <w:pPr>
              <w:keepNext/>
              <w:keepLines/>
              <w:jc w:val="both"/>
              <w:rPr>
                <w:rFonts w:cs="Tahoma"/>
                <w:b/>
                <w:sz w:val="20"/>
                <w:szCs w:val="20"/>
              </w:rPr>
            </w:pPr>
            <w:r w:rsidRPr="006C68FF">
              <w:rPr>
                <w:rFonts w:cs="Tahoma"/>
                <w:b/>
                <w:sz w:val="20"/>
                <w:szCs w:val="20"/>
              </w:rPr>
              <w:t>5.</w:t>
            </w:r>
          </w:p>
        </w:tc>
        <w:tc>
          <w:tcPr>
            <w:tcW w:w="3403" w:type="dxa"/>
            <w:tcBorders>
              <w:top w:val="single" w:sz="4" w:space="0" w:color="auto"/>
              <w:left w:val="single" w:sz="4" w:space="0" w:color="auto"/>
              <w:bottom w:val="single" w:sz="4" w:space="0" w:color="auto"/>
              <w:right w:val="single" w:sz="4" w:space="0" w:color="auto"/>
            </w:tcBorders>
          </w:tcPr>
          <w:p w14:paraId="1A667CF6" w14:textId="77777777" w:rsidR="00C17B9B" w:rsidRPr="006C68FF" w:rsidRDefault="00C17B9B" w:rsidP="00C836DC">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8D4A05D" w14:textId="77777777" w:rsidR="00C17B9B" w:rsidRPr="006C68FF" w:rsidRDefault="00C17B9B" w:rsidP="00C836DC">
            <w:pPr>
              <w:keepNext/>
              <w:keepLines/>
              <w:jc w:val="both"/>
              <w:rPr>
                <w:rFonts w:cs="Tahoma"/>
                <w:b/>
                <w:sz w:val="20"/>
                <w:szCs w:val="20"/>
              </w:rPr>
            </w:pPr>
          </w:p>
        </w:tc>
        <w:tc>
          <w:tcPr>
            <w:tcW w:w="1730" w:type="dxa"/>
            <w:tcBorders>
              <w:top w:val="single" w:sz="4" w:space="0" w:color="auto"/>
              <w:left w:val="single" w:sz="4" w:space="0" w:color="auto"/>
              <w:bottom w:val="single" w:sz="4" w:space="0" w:color="auto"/>
              <w:right w:val="single" w:sz="4" w:space="0" w:color="auto"/>
            </w:tcBorders>
          </w:tcPr>
          <w:p w14:paraId="4018F610" w14:textId="77777777" w:rsidR="00C17B9B" w:rsidRPr="006C68FF" w:rsidRDefault="00C17B9B" w:rsidP="00C836DC">
            <w:pPr>
              <w:keepNext/>
              <w:keepLines/>
              <w:jc w:val="both"/>
              <w:rPr>
                <w:rFonts w:cs="Tahoma"/>
                <w:b/>
                <w:sz w:val="20"/>
                <w:szCs w:val="20"/>
              </w:rPr>
            </w:pPr>
          </w:p>
        </w:tc>
      </w:tr>
      <w:tr w:rsidR="00C17B9B" w:rsidRPr="006C68FF" w14:paraId="3835464B"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7DE7C558" w14:textId="77777777" w:rsidR="00C17B9B" w:rsidRPr="006C68FF" w:rsidRDefault="00C17B9B" w:rsidP="00C836DC">
            <w:pPr>
              <w:keepNext/>
              <w:keepLines/>
              <w:jc w:val="both"/>
              <w:rPr>
                <w:rFonts w:cs="Tahoma"/>
                <w:b/>
                <w:sz w:val="20"/>
                <w:szCs w:val="20"/>
              </w:rPr>
            </w:pPr>
            <w:r w:rsidRPr="006C68FF">
              <w:rPr>
                <w:rFonts w:cs="Tahoma"/>
                <w:b/>
                <w:sz w:val="20"/>
                <w:szCs w:val="20"/>
              </w:rPr>
              <w:t>….</w:t>
            </w:r>
          </w:p>
        </w:tc>
        <w:tc>
          <w:tcPr>
            <w:tcW w:w="3403" w:type="dxa"/>
            <w:tcBorders>
              <w:top w:val="single" w:sz="4" w:space="0" w:color="auto"/>
              <w:left w:val="single" w:sz="4" w:space="0" w:color="auto"/>
              <w:bottom w:val="single" w:sz="4" w:space="0" w:color="auto"/>
              <w:right w:val="single" w:sz="4" w:space="0" w:color="auto"/>
            </w:tcBorders>
          </w:tcPr>
          <w:p w14:paraId="3F8ACD62" w14:textId="77777777" w:rsidR="00C17B9B" w:rsidRPr="006C68FF" w:rsidRDefault="00C17B9B" w:rsidP="00C836DC">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AF611BA" w14:textId="77777777" w:rsidR="00C17B9B" w:rsidRPr="006C68FF" w:rsidRDefault="00C17B9B" w:rsidP="00C836DC">
            <w:pPr>
              <w:keepNext/>
              <w:keepLines/>
              <w:jc w:val="both"/>
              <w:rPr>
                <w:rFonts w:cs="Tahoma"/>
                <w:b/>
                <w:sz w:val="20"/>
                <w:szCs w:val="20"/>
              </w:rPr>
            </w:pPr>
          </w:p>
        </w:tc>
        <w:tc>
          <w:tcPr>
            <w:tcW w:w="1730" w:type="dxa"/>
            <w:tcBorders>
              <w:top w:val="single" w:sz="4" w:space="0" w:color="auto"/>
              <w:left w:val="single" w:sz="4" w:space="0" w:color="auto"/>
              <w:bottom w:val="single" w:sz="4" w:space="0" w:color="auto"/>
              <w:right w:val="single" w:sz="4" w:space="0" w:color="auto"/>
            </w:tcBorders>
          </w:tcPr>
          <w:p w14:paraId="5D12E057" w14:textId="77777777" w:rsidR="00C17B9B" w:rsidRPr="006C68FF" w:rsidRDefault="00C17B9B" w:rsidP="00C836DC">
            <w:pPr>
              <w:keepNext/>
              <w:keepLines/>
              <w:jc w:val="both"/>
              <w:rPr>
                <w:rFonts w:cs="Tahoma"/>
                <w:b/>
                <w:sz w:val="20"/>
                <w:szCs w:val="20"/>
              </w:rPr>
            </w:pPr>
          </w:p>
        </w:tc>
      </w:tr>
    </w:tbl>
    <w:p w14:paraId="6ED6792B" w14:textId="77777777" w:rsidR="00C17B9B" w:rsidRPr="006C68FF" w:rsidRDefault="00C17B9B" w:rsidP="00C17B9B">
      <w:pPr>
        <w:keepNext/>
        <w:keepLines/>
        <w:jc w:val="both"/>
        <w:rPr>
          <w:rFonts w:cs="Tahoma"/>
          <w:b/>
          <w:sz w:val="20"/>
          <w:szCs w:val="20"/>
        </w:rPr>
      </w:pPr>
    </w:p>
    <w:p w14:paraId="34F3633A" w14:textId="77777777" w:rsidR="00C17B9B" w:rsidRPr="006C68FF" w:rsidRDefault="00C17B9B" w:rsidP="00C17B9B">
      <w:pPr>
        <w:keepNext/>
        <w:keepLines/>
        <w:jc w:val="both"/>
        <w:rPr>
          <w:rFonts w:cs="Tahoma"/>
          <w:sz w:val="20"/>
          <w:szCs w:val="20"/>
        </w:rPr>
      </w:pPr>
      <w:r w:rsidRPr="006C68FF">
        <w:rPr>
          <w:rFonts w:cs="Tahoma"/>
          <w:b/>
          <w:sz w:val="20"/>
          <w:szCs w:val="20"/>
        </w:rPr>
        <w:t>IZJAVLJAMO</w:t>
      </w:r>
      <w:r w:rsidRPr="006C68FF">
        <w:rPr>
          <w:rFonts w:cs="Tahoma"/>
          <w:sz w:val="20"/>
          <w:szCs w:val="20"/>
        </w:rPr>
        <w:t xml:space="preserve">, da so pri lastništvu zgoraj navedenega ponudnika udeležene naslednje </w:t>
      </w:r>
      <w:r w:rsidRPr="006C68FF">
        <w:rPr>
          <w:rFonts w:cs="Tahoma"/>
          <w:sz w:val="20"/>
          <w:szCs w:val="20"/>
          <w:u w:val="single"/>
        </w:rPr>
        <w:t>fizične osebe</w:t>
      </w:r>
      <w:r w:rsidRPr="006C68FF">
        <w:rPr>
          <w:rFonts w:cs="Tahoma"/>
          <w:sz w:val="20"/>
          <w:szCs w:val="20"/>
        </w:rPr>
        <w:t>, vključno z udeležbo tihih družbenikov:</w:t>
      </w:r>
    </w:p>
    <w:p w14:paraId="7832849B" w14:textId="77777777" w:rsidR="00C17B9B" w:rsidRPr="006C68FF" w:rsidRDefault="00C17B9B" w:rsidP="00C17B9B">
      <w:pPr>
        <w:keepNext/>
        <w:keepLines/>
        <w:jc w:val="both"/>
        <w:rPr>
          <w:rFonts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6"/>
        <w:gridCol w:w="3646"/>
        <w:gridCol w:w="1801"/>
      </w:tblGrid>
      <w:tr w:rsidR="00C17B9B" w:rsidRPr="006C68FF" w14:paraId="65E31E7D" w14:textId="77777777" w:rsidTr="00C836DC">
        <w:tc>
          <w:tcPr>
            <w:tcW w:w="534" w:type="dxa"/>
            <w:tcBorders>
              <w:top w:val="single" w:sz="4" w:space="0" w:color="auto"/>
              <w:left w:val="single" w:sz="4" w:space="0" w:color="auto"/>
              <w:bottom w:val="single" w:sz="4" w:space="0" w:color="auto"/>
              <w:right w:val="single" w:sz="4" w:space="0" w:color="auto"/>
            </w:tcBorders>
            <w:hideMark/>
          </w:tcPr>
          <w:p w14:paraId="451614A9" w14:textId="77777777" w:rsidR="00C17B9B" w:rsidRPr="006C68FF" w:rsidRDefault="00C17B9B" w:rsidP="00C836DC">
            <w:pPr>
              <w:keepNext/>
              <w:keepLines/>
              <w:jc w:val="both"/>
              <w:rPr>
                <w:rFonts w:cs="Tahoma"/>
                <w:b/>
                <w:sz w:val="20"/>
                <w:szCs w:val="20"/>
              </w:rPr>
            </w:pPr>
            <w:r w:rsidRPr="006C68FF">
              <w:rPr>
                <w:rFonts w:cs="Tahoma"/>
                <w:b/>
                <w:sz w:val="20"/>
                <w:szCs w:val="20"/>
              </w:rPr>
              <w:t>Št.</w:t>
            </w:r>
          </w:p>
        </w:tc>
        <w:tc>
          <w:tcPr>
            <w:tcW w:w="3402" w:type="dxa"/>
            <w:tcBorders>
              <w:top w:val="single" w:sz="4" w:space="0" w:color="auto"/>
              <w:left w:val="single" w:sz="4" w:space="0" w:color="auto"/>
              <w:bottom w:val="single" w:sz="4" w:space="0" w:color="auto"/>
              <w:right w:val="single" w:sz="4" w:space="0" w:color="auto"/>
            </w:tcBorders>
            <w:hideMark/>
          </w:tcPr>
          <w:p w14:paraId="7B237607" w14:textId="77777777" w:rsidR="00C17B9B" w:rsidRPr="006C68FF" w:rsidRDefault="00C17B9B" w:rsidP="00C836DC">
            <w:pPr>
              <w:keepNext/>
              <w:keepLines/>
              <w:jc w:val="both"/>
              <w:rPr>
                <w:rFonts w:cs="Tahoma"/>
                <w:b/>
                <w:sz w:val="20"/>
                <w:szCs w:val="20"/>
              </w:rPr>
            </w:pPr>
            <w:r w:rsidRPr="006C68FF">
              <w:rPr>
                <w:rFonts w:cs="Tahoma"/>
                <w:b/>
                <w:sz w:val="20"/>
                <w:szCs w:val="20"/>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1A73D432" w14:textId="77777777" w:rsidR="00C17B9B" w:rsidRPr="006C68FF" w:rsidRDefault="00C17B9B" w:rsidP="00C836DC">
            <w:pPr>
              <w:keepNext/>
              <w:keepLines/>
              <w:jc w:val="both"/>
              <w:rPr>
                <w:rFonts w:cs="Tahoma"/>
                <w:b/>
                <w:sz w:val="20"/>
                <w:szCs w:val="20"/>
              </w:rPr>
            </w:pPr>
            <w:r w:rsidRPr="006C68FF">
              <w:rPr>
                <w:rFonts w:cs="Tahoma"/>
                <w:b/>
                <w:sz w:val="20"/>
                <w:szCs w:val="20"/>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68A03A22" w14:textId="77777777" w:rsidR="00C17B9B" w:rsidRPr="006C68FF" w:rsidRDefault="00C17B9B" w:rsidP="00C836DC">
            <w:pPr>
              <w:keepNext/>
              <w:keepLines/>
              <w:jc w:val="both"/>
              <w:rPr>
                <w:rFonts w:cs="Tahoma"/>
                <w:b/>
                <w:sz w:val="20"/>
                <w:szCs w:val="20"/>
              </w:rPr>
            </w:pPr>
            <w:r w:rsidRPr="006C68FF">
              <w:rPr>
                <w:rFonts w:cs="Tahoma"/>
                <w:b/>
                <w:sz w:val="20"/>
                <w:szCs w:val="20"/>
              </w:rPr>
              <w:t>Delež lastništva v %</w:t>
            </w:r>
          </w:p>
        </w:tc>
      </w:tr>
      <w:tr w:rsidR="00C17B9B" w:rsidRPr="006C68FF" w14:paraId="761E8EAD" w14:textId="77777777" w:rsidTr="00C836DC">
        <w:tc>
          <w:tcPr>
            <w:tcW w:w="534" w:type="dxa"/>
            <w:tcBorders>
              <w:top w:val="single" w:sz="4" w:space="0" w:color="auto"/>
              <w:left w:val="single" w:sz="4" w:space="0" w:color="auto"/>
              <w:bottom w:val="single" w:sz="4" w:space="0" w:color="auto"/>
              <w:right w:val="single" w:sz="4" w:space="0" w:color="auto"/>
            </w:tcBorders>
            <w:hideMark/>
          </w:tcPr>
          <w:p w14:paraId="55159014" w14:textId="77777777" w:rsidR="00C17B9B" w:rsidRPr="006C68FF" w:rsidRDefault="00C17B9B" w:rsidP="00C836DC">
            <w:pPr>
              <w:keepNext/>
              <w:keepLines/>
              <w:jc w:val="both"/>
              <w:rPr>
                <w:rFonts w:cs="Tahoma"/>
                <w:b/>
                <w:sz w:val="20"/>
                <w:szCs w:val="20"/>
              </w:rPr>
            </w:pPr>
            <w:r w:rsidRPr="006C68FF">
              <w:rPr>
                <w:rFonts w:cs="Tahoma"/>
                <w:b/>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374533F8" w14:textId="77777777" w:rsidR="00C17B9B" w:rsidRPr="006C68FF" w:rsidRDefault="00C17B9B" w:rsidP="00C836DC">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4E78FBA" w14:textId="77777777" w:rsidR="00C17B9B" w:rsidRPr="006C68FF" w:rsidRDefault="00C17B9B" w:rsidP="00C836DC">
            <w:pPr>
              <w:keepNext/>
              <w:keepLines/>
              <w:jc w:val="both"/>
              <w:rPr>
                <w:rFonts w:cs="Tahoma"/>
                <w:b/>
                <w:sz w:val="20"/>
                <w:szCs w:val="20"/>
              </w:rPr>
            </w:pPr>
          </w:p>
        </w:tc>
        <w:tc>
          <w:tcPr>
            <w:tcW w:w="1810" w:type="dxa"/>
            <w:tcBorders>
              <w:top w:val="single" w:sz="4" w:space="0" w:color="auto"/>
              <w:left w:val="single" w:sz="4" w:space="0" w:color="auto"/>
              <w:bottom w:val="single" w:sz="4" w:space="0" w:color="auto"/>
              <w:right w:val="single" w:sz="4" w:space="0" w:color="auto"/>
            </w:tcBorders>
          </w:tcPr>
          <w:p w14:paraId="7281BC37" w14:textId="77777777" w:rsidR="00C17B9B" w:rsidRPr="006C68FF" w:rsidRDefault="00C17B9B" w:rsidP="00C836DC">
            <w:pPr>
              <w:keepNext/>
              <w:keepLines/>
              <w:jc w:val="both"/>
              <w:rPr>
                <w:rFonts w:cs="Tahoma"/>
                <w:b/>
                <w:sz w:val="20"/>
                <w:szCs w:val="20"/>
              </w:rPr>
            </w:pPr>
          </w:p>
        </w:tc>
      </w:tr>
      <w:tr w:rsidR="00C17B9B" w:rsidRPr="006C68FF" w14:paraId="01F8FC38" w14:textId="77777777" w:rsidTr="00C836DC">
        <w:tc>
          <w:tcPr>
            <w:tcW w:w="534" w:type="dxa"/>
            <w:tcBorders>
              <w:top w:val="single" w:sz="4" w:space="0" w:color="auto"/>
              <w:left w:val="single" w:sz="4" w:space="0" w:color="auto"/>
              <w:bottom w:val="single" w:sz="4" w:space="0" w:color="auto"/>
              <w:right w:val="single" w:sz="4" w:space="0" w:color="auto"/>
            </w:tcBorders>
            <w:hideMark/>
          </w:tcPr>
          <w:p w14:paraId="0D547711" w14:textId="77777777" w:rsidR="00C17B9B" w:rsidRPr="006C68FF" w:rsidRDefault="00C17B9B" w:rsidP="00C836DC">
            <w:pPr>
              <w:keepNext/>
              <w:keepLines/>
              <w:jc w:val="both"/>
              <w:rPr>
                <w:rFonts w:cs="Tahoma"/>
                <w:b/>
                <w:sz w:val="20"/>
                <w:szCs w:val="20"/>
              </w:rPr>
            </w:pPr>
            <w:r w:rsidRPr="006C68FF">
              <w:rPr>
                <w:rFonts w:cs="Tahoma"/>
                <w:b/>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C687028" w14:textId="77777777" w:rsidR="00C17B9B" w:rsidRPr="006C68FF" w:rsidRDefault="00C17B9B" w:rsidP="00C836DC">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DA3BC72" w14:textId="77777777" w:rsidR="00C17B9B" w:rsidRPr="006C68FF" w:rsidRDefault="00C17B9B" w:rsidP="00C836DC">
            <w:pPr>
              <w:keepNext/>
              <w:keepLines/>
              <w:jc w:val="both"/>
              <w:rPr>
                <w:rFonts w:cs="Tahoma"/>
                <w:b/>
                <w:sz w:val="20"/>
                <w:szCs w:val="20"/>
              </w:rPr>
            </w:pPr>
          </w:p>
        </w:tc>
        <w:tc>
          <w:tcPr>
            <w:tcW w:w="1810" w:type="dxa"/>
            <w:tcBorders>
              <w:top w:val="single" w:sz="4" w:space="0" w:color="auto"/>
              <w:left w:val="single" w:sz="4" w:space="0" w:color="auto"/>
              <w:bottom w:val="single" w:sz="4" w:space="0" w:color="auto"/>
              <w:right w:val="single" w:sz="4" w:space="0" w:color="auto"/>
            </w:tcBorders>
          </w:tcPr>
          <w:p w14:paraId="1D813C74" w14:textId="77777777" w:rsidR="00C17B9B" w:rsidRPr="006C68FF" w:rsidRDefault="00C17B9B" w:rsidP="00C836DC">
            <w:pPr>
              <w:keepNext/>
              <w:keepLines/>
              <w:jc w:val="both"/>
              <w:rPr>
                <w:rFonts w:cs="Tahoma"/>
                <w:b/>
                <w:sz w:val="20"/>
                <w:szCs w:val="20"/>
              </w:rPr>
            </w:pPr>
          </w:p>
        </w:tc>
      </w:tr>
      <w:tr w:rsidR="00C17B9B" w:rsidRPr="006C68FF" w14:paraId="121E603E" w14:textId="77777777" w:rsidTr="00C836DC">
        <w:tc>
          <w:tcPr>
            <w:tcW w:w="534" w:type="dxa"/>
            <w:tcBorders>
              <w:top w:val="single" w:sz="4" w:space="0" w:color="auto"/>
              <w:left w:val="single" w:sz="4" w:space="0" w:color="auto"/>
              <w:bottom w:val="single" w:sz="4" w:space="0" w:color="auto"/>
              <w:right w:val="single" w:sz="4" w:space="0" w:color="auto"/>
            </w:tcBorders>
            <w:hideMark/>
          </w:tcPr>
          <w:p w14:paraId="47F0AE29" w14:textId="77777777" w:rsidR="00C17B9B" w:rsidRPr="006C68FF" w:rsidRDefault="00C17B9B" w:rsidP="00C836DC">
            <w:pPr>
              <w:keepNext/>
              <w:keepLines/>
              <w:jc w:val="both"/>
              <w:rPr>
                <w:rFonts w:cs="Tahoma"/>
                <w:b/>
                <w:sz w:val="20"/>
                <w:szCs w:val="20"/>
              </w:rPr>
            </w:pPr>
            <w:r w:rsidRPr="006C68FF">
              <w:rPr>
                <w:rFonts w:cs="Tahoma"/>
                <w:b/>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7562F1D" w14:textId="77777777" w:rsidR="00C17B9B" w:rsidRPr="006C68FF" w:rsidRDefault="00C17B9B" w:rsidP="00C836DC">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05A62AC" w14:textId="77777777" w:rsidR="00C17B9B" w:rsidRPr="006C68FF" w:rsidRDefault="00C17B9B" w:rsidP="00C836DC">
            <w:pPr>
              <w:keepNext/>
              <w:keepLines/>
              <w:jc w:val="both"/>
              <w:rPr>
                <w:rFonts w:cs="Tahoma"/>
                <w:b/>
                <w:sz w:val="20"/>
                <w:szCs w:val="20"/>
              </w:rPr>
            </w:pPr>
          </w:p>
        </w:tc>
        <w:tc>
          <w:tcPr>
            <w:tcW w:w="1810" w:type="dxa"/>
            <w:tcBorders>
              <w:top w:val="single" w:sz="4" w:space="0" w:color="auto"/>
              <w:left w:val="single" w:sz="4" w:space="0" w:color="auto"/>
              <w:bottom w:val="single" w:sz="4" w:space="0" w:color="auto"/>
              <w:right w:val="single" w:sz="4" w:space="0" w:color="auto"/>
            </w:tcBorders>
          </w:tcPr>
          <w:p w14:paraId="66883321" w14:textId="77777777" w:rsidR="00C17B9B" w:rsidRPr="006C68FF" w:rsidRDefault="00C17B9B" w:rsidP="00C836DC">
            <w:pPr>
              <w:keepNext/>
              <w:keepLines/>
              <w:jc w:val="both"/>
              <w:rPr>
                <w:rFonts w:cs="Tahoma"/>
                <w:b/>
                <w:sz w:val="20"/>
                <w:szCs w:val="20"/>
              </w:rPr>
            </w:pPr>
          </w:p>
        </w:tc>
      </w:tr>
      <w:tr w:rsidR="00C17B9B" w:rsidRPr="006C68FF" w14:paraId="27DDFB65" w14:textId="77777777" w:rsidTr="00C836DC">
        <w:tc>
          <w:tcPr>
            <w:tcW w:w="534" w:type="dxa"/>
            <w:tcBorders>
              <w:top w:val="single" w:sz="4" w:space="0" w:color="auto"/>
              <w:left w:val="single" w:sz="4" w:space="0" w:color="auto"/>
              <w:bottom w:val="single" w:sz="4" w:space="0" w:color="auto"/>
              <w:right w:val="single" w:sz="4" w:space="0" w:color="auto"/>
            </w:tcBorders>
            <w:hideMark/>
          </w:tcPr>
          <w:p w14:paraId="325EE98A" w14:textId="77777777" w:rsidR="00C17B9B" w:rsidRPr="006C68FF" w:rsidRDefault="00C17B9B" w:rsidP="00C836DC">
            <w:pPr>
              <w:keepNext/>
              <w:keepLines/>
              <w:jc w:val="both"/>
              <w:rPr>
                <w:rFonts w:cs="Tahoma"/>
                <w:b/>
                <w:sz w:val="20"/>
                <w:szCs w:val="20"/>
              </w:rPr>
            </w:pPr>
            <w:r w:rsidRPr="006C68FF">
              <w:rPr>
                <w:rFonts w:cs="Tahoma"/>
                <w:b/>
                <w:sz w:val="20"/>
                <w:szCs w:val="20"/>
              </w:rPr>
              <w:t>4.</w:t>
            </w:r>
          </w:p>
        </w:tc>
        <w:tc>
          <w:tcPr>
            <w:tcW w:w="3402" w:type="dxa"/>
            <w:tcBorders>
              <w:top w:val="single" w:sz="4" w:space="0" w:color="auto"/>
              <w:left w:val="single" w:sz="4" w:space="0" w:color="auto"/>
              <w:bottom w:val="single" w:sz="4" w:space="0" w:color="auto"/>
              <w:right w:val="single" w:sz="4" w:space="0" w:color="auto"/>
            </w:tcBorders>
          </w:tcPr>
          <w:p w14:paraId="7E3223C1" w14:textId="77777777" w:rsidR="00C17B9B" w:rsidRPr="006C68FF" w:rsidRDefault="00C17B9B" w:rsidP="00C836DC">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4928E09" w14:textId="77777777" w:rsidR="00C17B9B" w:rsidRPr="006C68FF" w:rsidRDefault="00C17B9B" w:rsidP="00C836DC">
            <w:pPr>
              <w:keepNext/>
              <w:keepLines/>
              <w:jc w:val="both"/>
              <w:rPr>
                <w:rFonts w:cs="Tahoma"/>
                <w:b/>
                <w:sz w:val="20"/>
                <w:szCs w:val="20"/>
              </w:rPr>
            </w:pPr>
          </w:p>
        </w:tc>
        <w:tc>
          <w:tcPr>
            <w:tcW w:w="1810" w:type="dxa"/>
            <w:tcBorders>
              <w:top w:val="single" w:sz="4" w:space="0" w:color="auto"/>
              <w:left w:val="single" w:sz="4" w:space="0" w:color="auto"/>
              <w:bottom w:val="single" w:sz="4" w:space="0" w:color="auto"/>
              <w:right w:val="single" w:sz="4" w:space="0" w:color="auto"/>
            </w:tcBorders>
          </w:tcPr>
          <w:p w14:paraId="655FD0E6" w14:textId="77777777" w:rsidR="00C17B9B" w:rsidRPr="006C68FF" w:rsidRDefault="00C17B9B" w:rsidP="00C836DC">
            <w:pPr>
              <w:keepNext/>
              <w:keepLines/>
              <w:jc w:val="both"/>
              <w:rPr>
                <w:rFonts w:cs="Tahoma"/>
                <w:b/>
                <w:sz w:val="20"/>
                <w:szCs w:val="20"/>
              </w:rPr>
            </w:pPr>
          </w:p>
        </w:tc>
      </w:tr>
      <w:tr w:rsidR="00C17B9B" w:rsidRPr="006C68FF" w14:paraId="318E7C32" w14:textId="77777777" w:rsidTr="00C836DC">
        <w:tc>
          <w:tcPr>
            <w:tcW w:w="534" w:type="dxa"/>
            <w:tcBorders>
              <w:top w:val="single" w:sz="4" w:space="0" w:color="auto"/>
              <w:left w:val="single" w:sz="4" w:space="0" w:color="auto"/>
              <w:bottom w:val="single" w:sz="4" w:space="0" w:color="auto"/>
              <w:right w:val="single" w:sz="4" w:space="0" w:color="auto"/>
            </w:tcBorders>
            <w:hideMark/>
          </w:tcPr>
          <w:p w14:paraId="0A02247E" w14:textId="77777777" w:rsidR="00C17B9B" w:rsidRPr="006C68FF" w:rsidRDefault="00C17B9B" w:rsidP="00C836DC">
            <w:pPr>
              <w:keepNext/>
              <w:keepLines/>
              <w:jc w:val="both"/>
              <w:rPr>
                <w:rFonts w:cs="Tahoma"/>
                <w:b/>
                <w:sz w:val="20"/>
                <w:szCs w:val="20"/>
              </w:rPr>
            </w:pPr>
            <w:r w:rsidRPr="006C68FF">
              <w:rPr>
                <w:rFonts w:cs="Tahoma"/>
                <w:b/>
                <w:sz w:val="20"/>
                <w:szCs w:val="20"/>
              </w:rPr>
              <w:t>5.</w:t>
            </w:r>
          </w:p>
        </w:tc>
        <w:tc>
          <w:tcPr>
            <w:tcW w:w="3402" w:type="dxa"/>
            <w:tcBorders>
              <w:top w:val="single" w:sz="4" w:space="0" w:color="auto"/>
              <w:left w:val="single" w:sz="4" w:space="0" w:color="auto"/>
              <w:bottom w:val="single" w:sz="4" w:space="0" w:color="auto"/>
              <w:right w:val="single" w:sz="4" w:space="0" w:color="auto"/>
            </w:tcBorders>
          </w:tcPr>
          <w:p w14:paraId="0F3E9E3D" w14:textId="77777777" w:rsidR="00C17B9B" w:rsidRPr="006C68FF" w:rsidRDefault="00C17B9B" w:rsidP="00C836DC">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04940EE" w14:textId="77777777" w:rsidR="00C17B9B" w:rsidRPr="006C68FF" w:rsidRDefault="00C17B9B" w:rsidP="00C836DC">
            <w:pPr>
              <w:keepNext/>
              <w:keepLines/>
              <w:jc w:val="both"/>
              <w:rPr>
                <w:rFonts w:cs="Tahoma"/>
                <w:b/>
                <w:sz w:val="20"/>
                <w:szCs w:val="20"/>
              </w:rPr>
            </w:pPr>
          </w:p>
        </w:tc>
        <w:tc>
          <w:tcPr>
            <w:tcW w:w="1810" w:type="dxa"/>
            <w:tcBorders>
              <w:top w:val="single" w:sz="4" w:space="0" w:color="auto"/>
              <w:left w:val="single" w:sz="4" w:space="0" w:color="auto"/>
              <w:bottom w:val="single" w:sz="4" w:space="0" w:color="auto"/>
              <w:right w:val="single" w:sz="4" w:space="0" w:color="auto"/>
            </w:tcBorders>
          </w:tcPr>
          <w:p w14:paraId="454CE232" w14:textId="77777777" w:rsidR="00C17B9B" w:rsidRPr="006C68FF" w:rsidRDefault="00C17B9B" w:rsidP="00C836DC">
            <w:pPr>
              <w:keepNext/>
              <w:keepLines/>
              <w:jc w:val="both"/>
              <w:rPr>
                <w:rFonts w:cs="Tahoma"/>
                <w:b/>
                <w:sz w:val="20"/>
                <w:szCs w:val="20"/>
              </w:rPr>
            </w:pPr>
          </w:p>
        </w:tc>
      </w:tr>
      <w:tr w:rsidR="00C17B9B" w:rsidRPr="006C68FF" w14:paraId="0DF5C736" w14:textId="77777777" w:rsidTr="00C836DC">
        <w:tc>
          <w:tcPr>
            <w:tcW w:w="534" w:type="dxa"/>
            <w:tcBorders>
              <w:top w:val="single" w:sz="4" w:space="0" w:color="auto"/>
              <w:left w:val="single" w:sz="4" w:space="0" w:color="auto"/>
              <w:bottom w:val="single" w:sz="4" w:space="0" w:color="auto"/>
              <w:right w:val="single" w:sz="4" w:space="0" w:color="auto"/>
            </w:tcBorders>
            <w:hideMark/>
          </w:tcPr>
          <w:p w14:paraId="423F5072" w14:textId="77777777" w:rsidR="00C17B9B" w:rsidRPr="006C68FF" w:rsidRDefault="00C17B9B" w:rsidP="00C836DC">
            <w:pPr>
              <w:keepNext/>
              <w:keepLines/>
              <w:jc w:val="both"/>
              <w:rPr>
                <w:rFonts w:cs="Tahoma"/>
                <w:b/>
                <w:sz w:val="20"/>
                <w:szCs w:val="20"/>
              </w:rPr>
            </w:pPr>
            <w:r w:rsidRPr="006C68FF">
              <w:rPr>
                <w:rFonts w:cs="Tahoma"/>
                <w:b/>
                <w:sz w:val="20"/>
                <w:szCs w:val="20"/>
              </w:rPr>
              <w:t>…</w:t>
            </w:r>
          </w:p>
        </w:tc>
        <w:tc>
          <w:tcPr>
            <w:tcW w:w="3402" w:type="dxa"/>
            <w:tcBorders>
              <w:top w:val="single" w:sz="4" w:space="0" w:color="auto"/>
              <w:left w:val="single" w:sz="4" w:space="0" w:color="auto"/>
              <w:bottom w:val="single" w:sz="4" w:space="0" w:color="auto"/>
              <w:right w:val="single" w:sz="4" w:space="0" w:color="auto"/>
            </w:tcBorders>
          </w:tcPr>
          <w:p w14:paraId="11FE0DCB" w14:textId="77777777" w:rsidR="00C17B9B" w:rsidRPr="006C68FF" w:rsidRDefault="00C17B9B" w:rsidP="00C836DC">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A63D932" w14:textId="77777777" w:rsidR="00C17B9B" w:rsidRPr="006C68FF" w:rsidRDefault="00C17B9B" w:rsidP="00C836DC">
            <w:pPr>
              <w:keepNext/>
              <w:keepLines/>
              <w:jc w:val="both"/>
              <w:rPr>
                <w:rFonts w:cs="Tahoma"/>
                <w:b/>
                <w:sz w:val="20"/>
                <w:szCs w:val="20"/>
              </w:rPr>
            </w:pPr>
          </w:p>
        </w:tc>
        <w:tc>
          <w:tcPr>
            <w:tcW w:w="1810" w:type="dxa"/>
            <w:tcBorders>
              <w:top w:val="single" w:sz="4" w:space="0" w:color="auto"/>
              <w:left w:val="single" w:sz="4" w:space="0" w:color="auto"/>
              <w:bottom w:val="single" w:sz="4" w:space="0" w:color="auto"/>
              <w:right w:val="single" w:sz="4" w:space="0" w:color="auto"/>
            </w:tcBorders>
          </w:tcPr>
          <w:p w14:paraId="439032B3" w14:textId="77777777" w:rsidR="00C17B9B" w:rsidRPr="006C68FF" w:rsidRDefault="00C17B9B" w:rsidP="00C836DC">
            <w:pPr>
              <w:keepNext/>
              <w:keepLines/>
              <w:jc w:val="both"/>
              <w:rPr>
                <w:rFonts w:cs="Tahoma"/>
                <w:b/>
                <w:sz w:val="20"/>
                <w:szCs w:val="20"/>
              </w:rPr>
            </w:pPr>
          </w:p>
        </w:tc>
      </w:tr>
    </w:tbl>
    <w:p w14:paraId="28E80F5A" w14:textId="77777777" w:rsidR="00C17B9B" w:rsidRPr="006C68FF" w:rsidRDefault="00C17B9B" w:rsidP="00C17B9B">
      <w:pPr>
        <w:keepNext/>
        <w:keepLines/>
        <w:jc w:val="both"/>
        <w:rPr>
          <w:rFonts w:cs="Tahoma"/>
          <w:b/>
          <w:sz w:val="20"/>
          <w:szCs w:val="20"/>
        </w:rPr>
      </w:pPr>
    </w:p>
    <w:p w14:paraId="69A1B407" w14:textId="77777777" w:rsidR="00C17B9B" w:rsidRPr="006C68FF" w:rsidRDefault="00C17B9B" w:rsidP="00C17B9B">
      <w:pPr>
        <w:keepNext/>
        <w:keepLines/>
        <w:jc w:val="both"/>
        <w:rPr>
          <w:rFonts w:cs="Tahoma"/>
          <w:b/>
          <w:sz w:val="20"/>
          <w:szCs w:val="20"/>
        </w:rPr>
      </w:pPr>
    </w:p>
    <w:p w14:paraId="7B84638E" w14:textId="77777777" w:rsidR="00C17B9B" w:rsidRPr="006C68FF" w:rsidRDefault="00C17B9B" w:rsidP="00C17B9B">
      <w:pPr>
        <w:keepNext/>
        <w:keepLines/>
        <w:jc w:val="both"/>
        <w:rPr>
          <w:rFonts w:cs="Tahoma"/>
          <w:b/>
          <w:sz w:val="20"/>
          <w:szCs w:val="20"/>
        </w:rPr>
      </w:pPr>
    </w:p>
    <w:p w14:paraId="20EC37D2" w14:textId="77777777" w:rsidR="00C17B9B" w:rsidRPr="006C68FF" w:rsidRDefault="00C17B9B" w:rsidP="00C17B9B">
      <w:pPr>
        <w:keepNext/>
        <w:keepLines/>
        <w:jc w:val="both"/>
        <w:rPr>
          <w:rFonts w:cs="Tahoma"/>
          <w:b/>
          <w:sz w:val="20"/>
          <w:szCs w:val="20"/>
        </w:rPr>
      </w:pPr>
    </w:p>
    <w:p w14:paraId="2126493C" w14:textId="77777777" w:rsidR="00C17B9B" w:rsidRPr="006C68FF" w:rsidRDefault="00C17B9B" w:rsidP="00C17B9B">
      <w:pPr>
        <w:keepNext/>
        <w:keepLines/>
        <w:jc w:val="both"/>
        <w:rPr>
          <w:rFonts w:cs="Tahoma"/>
          <w:sz w:val="20"/>
          <w:szCs w:val="20"/>
        </w:rPr>
      </w:pPr>
      <w:r w:rsidRPr="006C68FF">
        <w:rPr>
          <w:rFonts w:cs="Tahoma"/>
          <w:b/>
          <w:sz w:val="20"/>
          <w:szCs w:val="20"/>
        </w:rPr>
        <w:lastRenderedPageBreak/>
        <w:t>IZJAVLJAMO</w:t>
      </w:r>
      <w:r w:rsidRPr="006C68FF">
        <w:rPr>
          <w:rFonts w:cs="Tahoma"/>
          <w:sz w:val="20"/>
          <w:szCs w:val="20"/>
        </w:rPr>
        <w:t xml:space="preserve">, da so skladno z določbami zakona, ki ureja gospodarske družbe, </w:t>
      </w:r>
      <w:r w:rsidRPr="006C68FF">
        <w:rPr>
          <w:rFonts w:cs="Tahoma"/>
          <w:sz w:val="20"/>
          <w:szCs w:val="20"/>
          <w:u w:val="single"/>
        </w:rPr>
        <w:t>povezane družbe</w:t>
      </w:r>
      <w:r w:rsidRPr="006C68FF">
        <w:rPr>
          <w:rFonts w:cs="Tahoma"/>
          <w:sz w:val="20"/>
          <w:szCs w:val="20"/>
        </w:rPr>
        <w:t xml:space="preserve"> z zgoraj navedenim ponudnikom, naslednji gospodarski subjekti:</w:t>
      </w:r>
    </w:p>
    <w:p w14:paraId="54D44362" w14:textId="77777777" w:rsidR="00C17B9B" w:rsidRPr="006C68FF" w:rsidRDefault="00C17B9B" w:rsidP="00C17B9B">
      <w:pPr>
        <w:keepNext/>
        <w:keepLines/>
        <w:jc w:val="both"/>
        <w:rPr>
          <w:rFonts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1"/>
        <w:gridCol w:w="3619"/>
        <w:gridCol w:w="1854"/>
      </w:tblGrid>
      <w:tr w:rsidR="00C17B9B" w:rsidRPr="006C68FF" w14:paraId="6529586F"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6E29F678" w14:textId="77777777" w:rsidR="00C17B9B" w:rsidRPr="006C68FF" w:rsidRDefault="00C17B9B" w:rsidP="00C836DC">
            <w:pPr>
              <w:keepNext/>
              <w:keepLines/>
              <w:jc w:val="both"/>
              <w:rPr>
                <w:rFonts w:cs="Tahoma"/>
                <w:b/>
                <w:sz w:val="20"/>
                <w:szCs w:val="20"/>
              </w:rPr>
            </w:pPr>
            <w:r w:rsidRPr="006C68FF">
              <w:rPr>
                <w:rFonts w:cs="Tahoma"/>
                <w:b/>
                <w:sz w:val="20"/>
                <w:szCs w:val="20"/>
              </w:rPr>
              <w:t>Št.</w:t>
            </w:r>
          </w:p>
        </w:tc>
        <w:tc>
          <w:tcPr>
            <w:tcW w:w="3376" w:type="dxa"/>
            <w:tcBorders>
              <w:top w:val="single" w:sz="4" w:space="0" w:color="auto"/>
              <w:left w:val="single" w:sz="4" w:space="0" w:color="auto"/>
              <w:bottom w:val="single" w:sz="4" w:space="0" w:color="auto"/>
              <w:right w:val="single" w:sz="4" w:space="0" w:color="auto"/>
            </w:tcBorders>
            <w:hideMark/>
          </w:tcPr>
          <w:p w14:paraId="5AE13AB3" w14:textId="77777777" w:rsidR="00C17B9B" w:rsidRPr="006C68FF" w:rsidRDefault="00C17B9B" w:rsidP="00C836DC">
            <w:pPr>
              <w:keepNext/>
              <w:keepLines/>
              <w:jc w:val="both"/>
              <w:rPr>
                <w:rFonts w:cs="Tahoma"/>
                <w:b/>
                <w:sz w:val="20"/>
                <w:szCs w:val="20"/>
              </w:rPr>
            </w:pPr>
            <w:r w:rsidRPr="006C68FF">
              <w:rPr>
                <w:rFonts w:cs="Tahoma"/>
                <w:b/>
                <w:sz w:val="20"/>
                <w:szCs w:val="20"/>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D95CE74" w14:textId="77777777" w:rsidR="00C17B9B" w:rsidRPr="006C68FF" w:rsidRDefault="00C17B9B" w:rsidP="00C836DC">
            <w:pPr>
              <w:keepNext/>
              <w:keepLines/>
              <w:jc w:val="both"/>
              <w:rPr>
                <w:rFonts w:cs="Tahoma"/>
                <w:b/>
                <w:sz w:val="20"/>
                <w:szCs w:val="20"/>
              </w:rPr>
            </w:pPr>
            <w:r w:rsidRPr="006C68FF">
              <w:rPr>
                <w:rFonts w:cs="Tahoma"/>
                <w:b/>
                <w:sz w:val="20"/>
                <w:szCs w:val="20"/>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471E016C" w14:textId="77777777" w:rsidR="00C17B9B" w:rsidRPr="006C68FF" w:rsidRDefault="00C17B9B" w:rsidP="00C836DC">
            <w:pPr>
              <w:keepNext/>
              <w:keepLines/>
              <w:jc w:val="both"/>
              <w:rPr>
                <w:rFonts w:cs="Tahoma"/>
                <w:b/>
                <w:sz w:val="20"/>
                <w:szCs w:val="20"/>
              </w:rPr>
            </w:pPr>
            <w:r w:rsidRPr="006C68FF">
              <w:rPr>
                <w:rFonts w:cs="Tahoma"/>
                <w:b/>
                <w:sz w:val="20"/>
                <w:szCs w:val="20"/>
              </w:rPr>
              <w:t>Matična številka</w:t>
            </w:r>
          </w:p>
        </w:tc>
      </w:tr>
      <w:tr w:rsidR="00C17B9B" w:rsidRPr="006C68FF" w14:paraId="15252163"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7E32901C" w14:textId="77777777" w:rsidR="00C17B9B" w:rsidRPr="006C68FF" w:rsidRDefault="00C17B9B" w:rsidP="00C836DC">
            <w:pPr>
              <w:keepNext/>
              <w:keepLines/>
              <w:jc w:val="both"/>
              <w:rPr>
                <w:rFonts w:cs="Tahoma"/>
                <w:b/>
                <w:sz w:val="20"/>
                <w:szCs w:val="20"/>
              </w:rPr>
            </w:pPr>
            <w:r w:rsidRPr="006C68FF">
              <w:rPr>
                <w:rFonts w:cs="Tahoma"/>
                <w:b/>
                <w:sz w:val="20"/>
                <w:szCs w:val="20"/>
              </w:rPr>
              <w:t>1.</w:t>
            </w:r>
          </w:p>
        </w:tc>
        <w:tc>
          <w:tcPr>
            <w:tcW w:w="3376" w:type="dxa"/>
            <w:tcBorders>
              <w:top w:val="single" w:sz="4" w:space="0" w:color="auto"/>
              <w:left w:val="single" w:sz="4" w:space="0" w:color="auto"/>
              <w:bottom w:val="single" w:sz="4" w:space="0" w:color="auto"/>
              <w:right w:val="single" w:sz="4" w:space="0" w:color="auto"/>
            </w:tcBorders>
          </w:tcPr>
          <w:p w14:paraId="74CF70B0" w14:textId="77777777" w:rsidR="00C17B9B" w:rsidRPr="006C68FF" w:rsidRDefault="00C17B9B" w:rsidP="00C836DC">
            <w:pPr>
              <w:keepNext/>
              <w:keepLines/>
              <w:jc w:val="both"/>
              <w:rPr>
                <w:rFonts w:cs="Tahoma"/>
                <w:b/>
                <w:sz w:val="20"/>
                <w:szCs w:val="20"/>
              </w:rPr>
            </w:pPr>
          </w:p>
        </w:tc>
        <w:tc>
          <w:tcPr>
            <w:tcW w:w="3657" w:type="dxa"/>
            <w:tcBorders>
              <w:top w:val="single" w:sz="4" w:space="0" w:color="auto"/>
              <w:left w:val="single" w:sz="4" w:space="0" w:color="auto"/>
              <w:bottom w:val="single" w:sz="4" w:space="0" w:color="auto"/>
              <w:right w:val="single" w:sz="4" w:space="0" w:color="auto"/>
            </w:tcBorders>
          </w:tcPr>
          <w:p w14:paraId="55230D24" w14:textId="77777777" w:rsidR="00C17B9B" w:rsidRPr="006C68FF" w:rsidRDefault="00C17B9B" w:rsidP="00C836DC">
            <w:pPr>
              <w:keepNext/>
              <w:keepLines/>
              <w:jc w:val="both"/>
              <w:rPr>
                <w:rFonts w:cs="Tahoma"/>
                <w:b/>
                <w:sz w:val="20"/>
                <w:szCs w:val="20"/>
              </w:rPr>
            </w:pPr>
          </w:p>
        </w:tc>
        <w:tc>
          <w:tcPr>
            <w:tcW w:w="1865" w:type="dxa"/>
            <w:tcBorders>
              <w:top w:val="single" w:sz="4" w:space="0" w:color="auto"/>
              <w:left w:val="single" w:sz="4" w:space="0" w:color="auto"/>
              <w:bottom w:val="single" w:sz="4" w:space="0" w:color="auto"/>
              <w:right w:val="single" w:sz="4" w:space="0" w:color="auto"/>
            </w:tcBorders>
          </w:tcPr>
          <w:p w14:paraId="3CBC0C00" w14:textId="77777777" w:rsidR="00C17B9B" w:rsidRPr="006C68FF" w:rsidRDefault="00C17B9B" w:rsidP="00C836DC">
            <w:pPr>
              <w:keepNext/>
              <w:keepLines/>
              <w:jc w:val="both"/>
              <w:rPr>
                <w:rFonts w:cs="Tahoma"/>
                <w:b/>
                <w:sz w:val="20"/>
                <w:szCs w:val="20"/>
              </w:rPr>
            </w:pPr>
          </w:p>
        </w:tc>
      </w:tr>
      <w:tr w:rsidR="00C17B9B" w:rsidRPr="006C68FF" w14:paraId="3E6D5797"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4C7E8E15" w14:textId="77777777" w:rsidR="00C17B9B" w:rsidRPr="006C68FF" w:rsidRDefault="00C17B9B" w:rsidP="00C836DC">
            <w:pPr>
              <w:keepNext/>
              <w:keepLines/>
              <w:jc w:val="both"/>
              <w:rPr>
                <w:rFonts w:cs="Tahoma"/>
                <w:b/>
                <w:sz w:val="20"/>
                <w:szCs w:val="20"/>
              </w:rPr>
            </w:pPr>
            <w:r w:rsidRPr="006C68FF">
              <w:rPr>
                <w:rFonts w:cs="Tahoma"/>
                <w:b/>
                <w:sz w:val="20"/>
                <w:szCs w:val="20"/>
              </w:rPr>
              <w:t>2.</w:t>
            </w:r>
          </w:p>
        </w:tc>
        <w:tc>
          <w:tcPr>
            <w:tcW w:w="3376" w:type="dxa"/>
            <w:tcBorders>
              <w:top w:val="single" w:sz="4" w:space="0" w:color="auto"/>
              <w:left w:val="single" w:sz="4" w:space="0" w:color="auto"/>
              <w:bottom w:val="single" w:sz="4" w:space="0" w:color="auto"/>
              <w:right w:val="single" w:sz="4" w:space="0" w:color="auto"/>
            </w:tcBorders>
          </w:tcPr>
          <w:p w14:paraId="2E1DA188" w14:textId="77777777" w:rsidR="00C17B9B" w:rsidRPr="006C68FF" w:rsidRDefault="00C17B9B" w:rsidP="00C836DC">
            <w:pPr>
              <w:keepNext/>
              <w:keepLines/>
              <w:jc w:val="both"/>
              <w:rPr>
                <w:rFonts w:cs="Tahoma"/>
                <w:b/>
                <w:sz w:val="20"/>
                <w:szCs w:val="20"/>
              </w:rPr>
            </w:pPr>
          </w:p>
        </w:tc>
        <w:tc>
          <w:tcPr>
            <w:tcW w:w="3657" w:type="dxa"/>
            <w:tcBorders>
              <w:top w:val="single" w:sz="4" w:space="0" w:color="auto"/>
              <w:left w:val="single" w:sz="4" w:space="0" w:color="auto"/>
              <w:bottom w:val="single" w:sz="4" w:space="0" w:color="auto"/>
              <w:right w:val="single" w:sz="4" w:space="0" w:color="auto"/>
            </w:tcBorders>
          </w:tcPr>
          <w:p w14:paraId="41CAB972" w14:textId="77777777" w:rsidR="00C17B9B" w:rsidRPr="006C68FF" w:rsidRDefault="00C17B9B" w:rsidP="00C836DC">
            <w:pPr>
              <w:keepNext/>
              <w:keepLines/>
              <w:jc w:val="both"/>
              <w:rPr>
                <w:rFonts w:cs="Tahoma"/>
                <w:b/>
                <w:sz w:val="20"/>
                <w:szCs w:val="20"/>
              </w:rPr>
            </w:pPr>
          </w:p>
        </w:tc>
        <w:tc>
          <w:tcPr>
            <w:tcW w:w="1865" w:type="dxa"/>
            <w:tcBorders>
              <w:top w:val="single" w:sz="4" w:space="0" w:color="auto"/>
              <w:left w:val="single" w:sz="4" w:space="0" w:color="auto"/>
              <w:bottom w:val="single" w:sz="4" w:space="0" w:color="auto"/>
              <w:right w:val="single" w:sz="4" w:space="0" w:color="auto"/>
            </w:tcBorders>
          </w:tcPr>
          <w:p w14:paraId="1939187E" w14:textId="77777777" w:rsidR="00C17B9B" w:rsidRPr="006C68FF" w:rsidRDefault="00C17B9B" w:rsidP="00C836DC">
            <w:pPr>
              <w:keepNext/>
              <w:keepLines/>
              <w:jc w:val="both"/>
              <w:rPr>
                <w:rFonts w:cs="Tahoma"/>
                <w:b/>
                <w:sz w:val="20"/>
                <w:szCs w:val="20"/>
              </w:rPr>
            </w:pPr>
          </w:p>
        </w:tc>
      </w:tr>
      <w:tr w:rsidR="00C17B9B" w:rsidRPr="006C68FF" w14:paraId="35E78A58"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03C61014" w14:textId="77777777" w:rsidR="00C17B9B" w:rsidRPr="006C68FF" w:rsidRDefault="00C17B9B" w:rsidP="00C836DC">
            <w:pPr>
              <w:keepNext/>
              <w:keepLines/>
              <w:jc w:val="both"/>
              <w:rPr>
                <w:rFonts w:cs="Tahoma"/>
                <w:b/>
                <w:sz w:val="20"/>
                <w:szCs w:val="20"/>
              </w:rPr>
            </w:pPr>
            <w:r w:rsidRPr="006C68FF">
              <w:rPr>
                <w:rFonts w:cs="Tahoma"/>
                <w:b/>
                <w:sz w:val="20"/>
                <w:szCs w:val="20"/>
              </w:rPr>
              <w:t>3.</w:t>
            </w:r>
          </w:p>
        </w:tc>
        <w:tc>
          <w:tcPr>
            <w:tcW w:w="3376" w:type="dxa"/>
            <w:tcBorders>
              <w:top w:val="single" w:sz="4" w:space="0" w:color="auto"/>
              <w:left w:val="single" w:sz="4" w:space="0" w:color="auto"/>
              <w:bottom w:val="single" w:sz="4" w:space="0" w:color="auto"/>
              <w:right w:val="single" w:sz="4" w:space="0" w:color="auto"/>
            </w:tcBorders>
          </w:tcPr>
          <w:p w14:paraId="60638909" w14:textId="77777777" w:rsidR="00C17B9B" w:rsidRPr="006C68FF" w:rsidRDefault="00C17B9B" w:rsidP="00C836DC">
            <w:pPr>
              <w:keepNext/>
              <w:keepLines/>
              <w:jc w:val="both"/>
              <w:rPr>
                <w:rFonts w:cs="Tahoma"/>
                <w:b/>
                <w:sz w:val="20"/>
                <w:szCs w:val="20"/>
              </w:rPr>
            </w:pPr>
          </w:p>
        </w:tc>
        <w:tc>
          <w:tcPr>
            <w:tcW w:w="3657" w:type="dxa"/>
            <w:tcBorders>
              <w:top w:val="single" w:sz="4" w:space="0" w:color="auto"/>
              <w:left w:val="single" w:sz="4" w:space="0" w:color="auto"/>
              <w:bottom w:val="single" w:sz="4" w:space="0" w:color="auto"/>
              <w:right w:val="single" w:sz="4" w:space="0" w:color="auto"/>
            </w:tcBorders>
          </w:tcPr>
          <w:p w14:paraId="658CF9D4" w14:textId="77777777" w:rsidR="00C17B9B" w:rsidRPr="006C68FF" w:rsidRDefault="00C17B9B" w:rsidP="00C836DC">
            <w:pPr>
              <w:keepNext/>
              <w:keepLines/>
              <w:jc w:val="both"/>
              <w:rPr>
                <w:rFonts w:cs="Tahoma"/>
                <w:b/>
                <w:sz w:val="20"/>
                <w:szCs w:val="20"/>
              </w:rPr>
            </w:pPr>
          </w:p>
        </w:tc>
        <w:tc>
          <w:tcPr>
            <w:tcW w:w="1865" w:type="dxa"/>
            <w:tcBorders>
              <w:top w:val="single" w:sz="4" w:space="0" w:color="auto"/>
              <w:left w:val="single" w:sz="4" w:space="0" w:color="auto"/>
              <w:bottom w:val="single" w:sz="4" w:space="0" w:color="auto"/>
              <w:right w:val="single" w:sz="4" w:space="0" w:color="auto"/>
            </w:tcBorders>
          </w:tcPr>
          <w:p w14:paraId="6C5938DE" w14:textId="77777777" w:rsidR="00C17B9B" w:rsidRPr="006C68FF" w:rsidRDefault="00C17B9B" w:rsidP="00C836DC">
            <w:pPr>
              <w:keepNext/>
              <w:keepLines/>
              <w:jc w:val="both"/>
              <w:rPr>
                <w:rFonts w:cs="Tahoma"/>
                <w:b/>
                <w:sz w:val="20"/>
                <w:szCs w:val="20"/>
              </w:rPr>
            </w:pPr>
          </w:p>
        </w:tc>
      </w:tr>
      <w:tr w:rsidR="00C17B9B" w:rsidRPr="006C68FF" w14:paraId="7779B4EE"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0EB328D0" w14:textId="77777777" w:rsidR="00C17B9B" w:rsidRPr="006C68FF" w:rsidRDefault="00C17B9B" w:rsidP="00C836DC">
            <w:pPr>
              <w:keepNext/>
              <w:keepLines/>
              <w:jc w:val="both"/>
              <w:rPr>
                <w:rFonts w:cs="Tahoma"/>
                <w:b/>
                <w:sz w:val="20"/>
                <w:szCs w:val="20"/>
              </w:rPr>
            </w:pPr>
            <w:r w:rsidRPr="006C68FF">
              <w:rPr>
                <w:rFonts w:cs="Tahoma"/>
                <w:b/>
                <w:sz w:val="20"/>
                <w:szCs w:val="20"/>
              </w:rPr>
              <w:t>4.</w:t>
            </w:r>
          </w:p>
        </w:tc>
        <w:tc>
          <w:tcPr>
            <w:tcW w:w="3376" w:type="dxa"/>
            <w:tcBorders>
              <w:top w:val="single" w:sz="4" w:space="0" w:color="auto"/>
              <w:left w:val="single" w:sz="4" w:space="0" w:color="auto"/>
              <w:bottom w:val="single" w:sz="4" w:space="0" w:color="auto"/>
              <w:right w:val="single" w:sz="4" w:space="0" w:color="auto"/>
            </w:tcBorders>
          </w:tcPr>
          <w:p w14:paraId="0A317B0C" w14:textId="77777777" w:rsidR="00C17B9B" w:rsidRPr="006C68FF" w:rsidRDefault="00C17B9B" w:rsidP="00C836DC">
            <w:pPr>
              <w:keepNext/>
              <w:keepLines/>
              <w:jc w:val="both"/>
              <w:rPr>
                <w:rFonts w:cs="Tahoma"/>
                <w:b/>
                <w:sz w:val="20"/>
                <w:szCs w:val="20"/>
              </w:rPr>
            </w:pPr>
          </w:p>
        </w:tc>
        <w:tc>
          <w:tcPr>
            <w:tcW w:w="3657" w:type="dxa"/>
            <w:tcBorders>
              <w:top w:val="single" w:sz="4" w:space="0" w:color="auto"/>
              <w:left w:val="single" w:sz="4" w:space="0" w:color="auto"/>
              <w:bottom w:val="single" w:sz="4" w:space="0" w:color="auto"/>
              <w:right w:val="single" w:sz="4" w:space="0" w:color="auto"/>
            </w:tcBorders>
          </w:tcPr>
          <w:p w14:paraId="274A39C7" w14:textId="77777777" w:rsidR="00C17B9B" w:rsidRPr="006C68FF" w:rsidRDefault="00C17B9B" w:rsidP="00C836DC">
            <w:pPr>
              <w:keepNext/>
              <w:keepLines/>
              <w:jc w:val="both"/>
              <w:rPr>
                <w:rFonts w:cs="Tahoma"/>
                <w:b/>
                <w:sz w:val="20"/>
                <w:szCs w:val="20"/>
              </w:rPr>
            </w:pPr>
          </w:p>
        </w:tc>
        <w:tc>
          <w:tcPr>
            <w:tcW w:w="1865" w:type="dxa"/>
            <w:tcBorders>
              <w:top w:val="single" w:sz="4" w:space="0" w:color="auto"/>
              <w:left w:val="single" w:sz="4" w:space="0" w:color="auto"/>
              <w:bottom w:val="single" w:sz="4" w:space="0" w:color="auto"/>
              <w:right w:val="single" w:sz="4" w:space="0" w:color="auto"/>
            </w:tcBorders>
          </w:tcPr>
          <w:p w14:paraId="65974688" w14:textId="77777777" w:rsidR="00C17B9B" w:rsidRPr="006C68FF" w:rsidRDefault="00C17B9B" w:rsidP="00C836DC">
            <w:pPr>
              <w:keepNext/>
              <w:keepLines/>
              <w:jc w:val="both"/>
              <w:rPr>
                <w:rFonts w:cs="Tahoma"/>
                <w:b/>
                <w:sz w:val="20"/>
                <w:szCs w:val="20"/>
              </w:rPr>
            </w:pPr>
          </w:p>
        </w:tc>
      </w:tr>
      <w:tr w:rsidR="00C17B9B" w:rsidRPr="006C68FF" w14:paraId="7E034E23"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131F1363" w14:textId="77777777" w:rsidR="00C17B9B" w:rsidRPr="006C68FF" w:rsidRDefault="00C17B9B" w:rsidP="00C836DC">
            <w:pPr>
              <w:keepNext/>
              <w:keepLines/>
              <w:jc w:val="both"/>
              <w:rPr>
                <w:rFonts w:cs="Tahoma"/>
                <w:b/>
                <w:sz w:val="20"/>
                <w:szCs w:val="20"/>
              </w:rPr>
            </w:pPr>
            <w:r w:rsidRPr="006C68FF">
              <w:rPr>
                <w:rFonts w:cs="Tahoma"/>
                <w:b/>
                <w:sz w:val="20"/>
                <w:szCs w:val="20"/>
              </w:rPr>
              <w:t>5.</w:t>
            </w:r>
          </w:p>
        </w:tc>
        <w:tc>
          <w:tcPr>
            <w:tcW w:w="3376" w:type="dxa"/>
            <w:tcBorders>
              <w:top w:val="single" w:sz="4" w:space="0" w:color="auto"/>
              <w:left w:val="single" w:sz="4" w:space="0" w:color="auto"/>
              <w:bottom w:val="single" w:sz="4" w:space="0" w:color="auto"/>
              <w:right w:val="single" w:sz="4" w:space="0" w:color="auto"/>
            </w:tcBorders>
          </w:tcPr>
          <w:p w14:paraId="2A37796F" w14:textId="77777777" w:rsidR="00C17B9B" w:rsidRPr="006C68FF" w:rsidRDefault="00C17B9B" w:rsidP="00C836DC">
            <w:pPr>
              <w:keepNext/>
              <w:keepLines/>
              <w:jc w:val="both"/>
              <w:rPr>
                <w:rFonts w:cs="Tahoma"/>
                <w:b/>
                <w:sz w:val="20"/>
                <w:szCs w:val="20"/>
              </w:rPr>
            </w:pPr>
          </w:p>
        </w:tc>
        <w:tc>
          <w:tcPr>
            <w:tcW w:w="3657" w:type="dxa"/>
            <w:tcBorders>
              <w:top w:val="single" w:sz="4" w:space="0" w:color="auto"/>
              <w:left w:val="single" w:sz="4" w:space="0" w:color="auto"/>
              <w:bottom w:val="single" w:sz="4" w:space="0" w:color="auto"/>
              <w:right w:val="single" w:sz="4" w:space="0" w:color="auto"/>
            </w:tcBorders>
          </w:tcPr>
          <w:p w14:paraId="2D3A6134" w14:textId="77777777" w:rsidR="00C17B9B" w:rsidRPr="006C68FF" w:rsidRDefault="00C17B9B" w:rsidP="00C836DC">
            <w:pPr>
              <w:keepNext/>
              <w:keepLines/>
              <w:jc w:val="both"/>
              <w:rPr>
                <w:rFonts w:cs="Tahoma"/>
                <w:b/>
                <w:sz w:val="20"/>
                <w:szCs w:val="20"/>
              </w:rPr>
            </w:pPr>
          </w:p>
        </w:tc>
        <w:tc>
          <w:tcPr>
            <w:tcW w:w="1865" w:type="dxa"/>
            <w:tcBorders>
              <w:top w:val="single" w:sz="4" w:space="0" w:color="auto"/>
              <w:left w:val="single" w:sz="4" w:space="0" w:color="auto"/>
              <w:bottom w:val="single" w:sz="4" w:space="0" w:color="auto"/>
              <w:right w:val="single" w:sz="4" w:space="0" w:color="auto"/>
            </w:tcBorders>
          </w:tcPr>
          <w:p w14:paraId="33AFE57A" w14:textId="77777777" w:rsidR="00C17B9B" w:rsidRPr="006C68FF" w:rsidRDefault="00C17B9B" w:rsidP="00C836DC">
            <w:pPr>
              <w:keepNext/>
              <w:keepLines/>
              <w:jc w:val="both"/>
              <w:rPr>
                <w:rFonts w:cs="Tahoma"/>
                <w:b/>
                <w:sz w:val="20"/>
                <w:szCs w:val="20"/>
              </w:rPr>
            </w:pPr>
          </w:p>
        </w:tc>
      </w:tr>
      <w:tr w:rsidR="00C17B9B" w:rsidRPr="006C68FF" w14:paraId="76E8DB81" w14:textId="77777777" w:rsidTr="00C836DC">
        <w:tc>
          <w:tcPr>
            <w:tcW w:w="533" w:type="dxa"/>
            <w:tcBorders>
              <w:top w:val="single" w:sz="4" w:space="0" w:color="auto"/>
              <w:left w:val="single" w:sz="4" w:space="0" w:color="auto"/>
              <w:bottom w:val="single" w:sz="4" w:space="0" w:color="auto"/>
              <w:right w:val="single" w:sz="4" w:space="0" w:color="auto"/>
            </w:tcBorders>
            <w:hideMark/>
          </w:tcPr>
          <w:p w14:paraId="5FD9863B" w14:textId="77777777" w:rsidR="00C17B9B" w:rsidRPr="006C68FF" w:rsidRDefault="00C17B9B" w:rsidP="00C836DC">
            <w:pPr>
              <w:keepNext/>
              <w:keepLines/>
              <w:jc w:val="both"/>
              <w:rPr>
                <w:rFonts w:cs="Tahoma"/>
                <w:b/>
                <w:sz w:val="20"/>
                <w:szCs w:val="20"/>
              </w:rPr>
            </w:pPr>
            <w:r w:rsidRPr="006C68FF">
              <w:rPr>
                <w:rFonts w:cs="Tahoma"/>
                <w:b/>
                <w:sz w:val="20"/>
                <w:szCs w:val="20"/>
              </w:rPr>
              <w:t>….</w:t>
            </w:r>
          </w:p>
        </w:tc>
        <w:tc>
          <w:tcPr>
            <w:tcW w:w="3376" w:type="dxa"/>
            <w:tcBorders>
              <w:top w:val="single" w:sz="4" w:space="0" w:color="auto"/>
              <w:left w:val="single" w:sz="4" w:space="0" w:color="auto"/>
              <w:bottom w:val="single" w:sz="4" w:space="0" w:color="auto"/>
              <w:right w:val="single" w:sz="4" w:space="0" w:color="auto"/>
            </w:tcBorders>
          </w:tcPr>
          <w:p w14:paraId="36FF6677" w14:textId="77777777" w:rsidR="00C17B9B" w:rsidRPr="006C68FF" w:rsidRDefault="00C17B9B" w:rsidP="00C836DC">
            <w:pPr>
              <w:keepNext/>
              <w:keepLines/>
              <w:jc w:val="both"/>
              <w:rPr>
                <w:rFonts w:cs="Tahoma"/>
                <w:b/>
                <w:sz w:val="20"/>
                <w:szCs w:val="20"/>
              </w:rPr>
            </w:pPr>
          </w:p>
        </w:tc>
        <w:tc>
          <w:tcPr>
            <w:tcW w:w="3657" w:type="dxa"/>
            <w:tcBorders>
              <w:top w:val="single" w:sz="4" w:space="0" w:color="auto"/>
              <w:left w:val="single" w:sz="4" w:space="0" w:color="auto"/>
              <w:bottom w:val="single" w:sz="4" w:space="0" w:color="auto"/>
              <w:right w:val="single" w:sz="4" w:space="0" w:color="auto"/>
            </w:tcBorders>
          </w:tcPr>
          <w:p w14:paraId="7F0AC5AF" w14:textId="77777777" w:rsidR="00C17B9B" w:rsidRPr="006C68FF" w:rsidRDefault="00C17B9B" w:rsidP="00C836DC">
            <w:pPr>
              <w:keepNext/>
              <w:keepLines/>
              <w:jc w:val="both"/>
              <w:rPr>
                <w:rFonts w:cs="Tahoma"/>
                <w:b/>
                <w:sz w:val="20"/>
                <w:szCs w:val="20"/>
              </w:rPr>
            </w:pPr>
          </w:p>
        </w:tc>
        <w:tc>
          <w:tcPr>
            <w:tcW w:w="1865" w:type="dxa"/>
            <w:tcBorders>
              <w:top w:val="single" w:sz="4" w:space="0" w:color="auto"/>
              <w:left w:val="single" w:sz="4" w:space="0" w:color="auto"/>
              <w:bottom w:val="single" w:sz="4" w:space="0" w:color="auto"/>
              <w:right w:val="single" w:sz="4" w:space="0" w:color="auto"/>
            </w:tcBorders>
          </w:tcPr>
          <w:p w14:paraId="5B4EBE56" w14:textId="77777777" w:rsidR="00C17B9B" w:rsidRPr="006C68FF" w:rsidRDefault="00C17B9B" w:rsidP="00C836DC">
            <w:pPr>
              <w:keepNext/>
              <w:keepLines/>
              <w:jc w:val="both"/>
              <w:rPr>
                <w:rFonts w:cs="Tahoma"/>
                <w:b/>
                <w:sz w:val="20"/>
                <w:szCs w:val="20"/>
              </w:rPr>
            </w:pPr>
          </w:p>
        </w:tc>
      </w:tr>
    </w:tbl>
    <w:p w14:paraId="5E39E424" w14:textId="77777777" w:rsidR="00C17B9B" w:rsidRPr="006C68FF" w:rsidRDefault="00C17B9B" w:rsidP="00C17B9B">
      <w:pPr>
        <w:keepNext/>
        <w:keepLines/>
        <w:jc w:val="both"/>
        <w:rPr>
          <w:rFonts w:cs="Tahoma"/>
          <w:b/>
          <w:sz w:val="20"/>
          <w:szCs w:val="20"/>
        </w:rPr>
      </w:pPr>
    </w:p>
    <w:p w14:paraId="6DF211B7" w14:textId="77777777" w:rsidR="00C17B9B" w:rsidRPr="006C68FF" w:rsidRDefault="00C17B9B" w:rsidP="00C17B9B">
      <w:pPr>
        <w:keepNext/>
        <w:keepLines/>
        <w:jc w:val="both"/>
        <w:rPr>
          <w:rFonts w:cs="Tahoma"/>
          <w:sz w:val="20"/>
          <w:szCs w:val="20"/>
        </w:rPr>
      </w:pPr>
    </w:p>
    <w:p w14:paraId="7A9E951C" w14:textId="77777777" w:rsidR="00C17B9B" w:rsidRPr="008C7EA7" w:rsidRDefault="00C17B9B" w:rsidP="00C17B9B">
      <w:pPr>
        <w:keepLines/>
        <w:widowControl w:val="0"/>
        <w:jc w:val="both"/>
        <w:rPr>
          <w:rFonts w:cs="Tahoma"/>
          <w:sz w:val="20"/>
          <w:szCs w:val="20"/>
        </w:rPr>
      </w:pPr>
      <w:r w:rsidRPr="008C7EA7">
        <w:rPr>
          <w:rFonts w:cs="Tahoma"/>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0CB4849" w14:textId="77777777" w:rsidR="00C17B9B" w:rsidRPr="008C7EA7" w:rsidRDefault="00C17B9B" w:rsidP="00C17B9B">
      <w:pPr>
        <w:keepLines/>
        <w:widowControl w:val="0"/>
        <w:jc w:val="both"/>
        <w:rPr>
          <w:rFonts w:cs="Tahoma"/>
          <w:sz w:val="20"/>
          <w:szCs w:val="20"/>
        </w:rPr>
      </w:pPr>
    </w:p>
    <w:p w14:paraId="01A0EEC4" w14:textId="77777777" w:rsidR="00C17B9B" w:rsidRPr="008C7EA7" w:rsidRDefault="00C17B9B" w:rsidP="00C17B9B">
      <w:pPr>
        <w:keepLines/>
        <w:widowControl w:val="0"/>
        <w:jc w:val="both"/>
        <w:rPr>
          <w:rFonts w:cs="Tahoma"/>
          <w:sz w:val="20"/>
          <w:szCs w:val="20"/>
        </w:rPr>
      </w:pPr>
      <w:r w:rsidRPr="008C7EA7">
        <w:rPr>
          <w:rFonts w:cs="Tahoma"/>
          <w:sz w:val="20"/>
          <w:szCs w:val="20"/>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15F48B4E" w14:textId="77777777" w:rsidR="00C17B9B" w:rsidRPr="008C7EA7" w:rsidRDefault="00C17B9B" w:rsidP="00C17B9B">
      <w:pPr>
        <w:keepLines/>
        <w:widowControl w:val="0"/>
        <w:jc w:val="both"/>
        <w:rPr>
          <w:rFonts w:cs="Tahoma"/>
          <w:b/>
          <w:sz w:val="20"/>
          <w:szCs w:val="20"/>
        </w:rPr>
      </w:pPr>
    </w:p>
    <w:p w14:paraId="6190E85B" w14:textId="77777777" w:rsidR="00C17B9B" w:rsidRPr="008C7EA7" w:rsidRDefault="00C17B9B" w:rsidP="00C17B9B">
      <w:pPr>
        <w:keepLines/>
        <w:widowControl w:val="0"/>
        <w:jc w:val="both"/>
        <w:rPr>
          <w:rFonts w:cs="Tahoma"/>
          <w:i/>
          <w:sz w:val="20"/>
          <w:szCs w:val="20"/>
          <w:u w:val="single"/>
        </w:rPr>
      </w:pPr>
      <w:r w:rsidRPr="008C7EA7">
        <w:rPr>
          <w:rFonts w:cs="Tahoma"/>
          <w:i/>
          <w:sz w:val="20"/>
          <w:szCs w:val="20"/>
          <w:u w:val="single"/>
        </w:rPr>
        <w:t>Vse izjave podajamo pod kazensko in materialno odgovornostjo.</w:t>
      </w:r>
    </w:p>
    <w:p w14:paraId="0F2ED92B" w14:textId="77777777" w:rsidR="00C17B9B" w:rsidRPr="008C7EA7" w:rsidRDefault="00C17B9B" w:rsidP="00C17B9B">
      <w:pPr>
        <w:keepLines/>
        <w:widowControl w:val="0"/>
        <w:jc w:val="both"/>
        <w:rPr>
          <w:rFonts w:cs="Tahoma"/>
          <w:b/>
          <w:sz w:val="20"/>
          <w:szCs w:val="20"/>
        </w:rPr>
      </w:pPr>
    </w:p>
    <w:p w14:paraId="134E0A36" w14:textId="77777777" w:rsidR="00C17B9B" w:rsidRPr="008C7EA7" w:rsidRDefault="00C17B9B" w:rsidP="00C17B9B">
      <w:pPr>
        <w:keepLines/>
        <w:widowControl w:val="0"/>
        <w:jc w:val="both"/>
        <w:rPr>
          <w:rFonts w:cs="Tahoma"/>
          <w:b/>
          <w:sz w:val="20"/>
          <w:szCs w:val="20"/>
        </w:rPr>
      </w:pPr>
    </w:p>
    <w:p w14:paraId="33EA66F3" w14:textId="77777777" w:rsidR="00C17B9B" w:rsidRPr="008C7EA7" w:rsidRDefault="00C17B9B" w:rsidP="00C17B9B">
      <w:pPr>
        <w:keepLines/>
        <w:widowControl w:val="0"/>
        <w:jc w:val="both"/>
        <w:rPr>
          <w:rFonts w:cs="Tahoma"/>
          <w:b/>
          <w:sz w:val="20"/>
          <w:szCs w:val="20"/>
        </w:rPr>
      </w:pPr>
    </w:p>
    <w:p w14:paraId="427C4DFF" w14:textId="77777777" w:rsidR="00C17B9B" w:rsidRPr="008C7EA7" w:rsidRDefault="00C17B9B" w:rsidP="00C17B9B">
      <w:pPr>
        <w:keepLines/>
        <w:widowControl w:val="0"/>
        <w:jc w:val="both"/>
        <w:rPr>
          <w:rFonts w:cs="Tahoma"/>
          <w:b/>
          <w:sz w:val="20"/>
          <w:szCs w:val="20"/>
        </w:rPr>
      </w:pPr>
    </w:p>
    <w:p w14:paraId="35C901AF" w14:textId="77777777" w:rsidR="00C17B9B" w:rsidRPr="008C7EA7" w:rsidRDefault="00C17B9B" w:rsidP="00C17B9B">
      <w:pPr>
        <w:keepLines/>
        <w:widowControl w:val="0"/>
        <w:jc w:val="both"/>
        <w:rPr>
          <w:rFonts w:cs="Tahoma"/>
          <w:b/>
          <w:sz w:val="20"/>
          <w:szCs w:val="20"/>
        </w:rPr>
      </w:pPr>
    </w:p>
    <w:p w14:paraId="7B526C70" w14:textId="77777777" w:rsidR="00C17B9B" w:rsidRPr="008C7EA7" w:rsidRDefault="00C17B9B" w:rsidP="00C17B9B">
      <w:pPr>
        <w:keepLines/>
        <w:widowControl w:val="0"/>
        <w:jc w:val="both"/>
        <w:rPr>
          <w:rFonts w:cs="Tahoma"/>
          <w:b/>
          <w:sz w:val="20"/>
          <w:szCs w:val="20"/>
        </w:rPr>
      </w:pPr>
    </w:p>
    <w:p w14:paraId="24170B09" w14:textId="77777777" w:rsidR="00C17B9B" w:rsidRPr="008C7EA7" w:rsidRDefault="00C17B9B" w:rsidP="00C17B9B">
      <w:pPr>
        <w:keepLines/>
        <w:widowControl w:val="0"/>
        <w:jc w:val="both"/>
        <w:rPr>
          <w:rFonts w:cs="Tahoma"/>
          <w:b/>
          <w:sz w:val="20"/>
          <w:szCs w:val="20"/>
        </w:rPr>
      </w:pPr>
      <w:r w:rsidRPr="008C7EA7">
        <w:rPr>
          <w:rFonts w:cs="Tahoma"/>
          <w:b/>
          <w:sz w:val="20"/>
          <w:szCs w:val="20"/>
        </w:rPr>
        <w:t>__________________________                                    _____________________________</w:t>
      </w:r>
    </w:p>
    <w:p w14:paraId="230F25F9" w14:textId="77777777" w:rsidR="00C17B9B" w:rsidRPr="008C7EA7" w:rsidRDefault="00C17B9B" w:rsidP="00C17B9B">
      <w:pPr>
        <w:keepLines/>
        <w:widowControl w:val="0"/>
        <w:jc w:val="both"/>
        <w:rPr>
          <w:rFonts w:cs="Tahoma"/>
          <w:sz w:val="20"/>
          <w:szCs w:val="20"/>
        </w:rPr>
      </w:pPr>
      <w:r w:rsidRPr="008C7EA7">
        <w:rPr>
          <w:rFonts w:cs="Tahoma"/>
          <w:sz w:val="20"/>
          <w:szCs w:val="20"/>
        </w:rPr>
        <w:t xml:space="preserve">(Kraj in datum)                                         Žig                      (Naziv in podpis zakonitega zastopnika  </w:t>
      </w:r>
    </w:p>
    <w:p w14:paraId="173082CC" w14:textId="77777777" w:rsidR="00C17B9B" w:rsidRPr="008C7EA7" w:rsidRDefault="00C17B9B" w:rsidP="00C17B9B">
      <w:pPr>
        <w:keepLines/>
        <w:widowControl w:val="0"/>
        <w:jc w:val="both"/>
        <w:rPr>
          <w:rFonts w:cs="Tahoma"/>
          <w:sz w:val="20"/>
          <w:szCs w:val="20"/>
        </w:rPr>
      </w:pPr>
      <w:r w:rsidRPr="008C7EA7">
        <w:rPr>
          <w:rFonts w:cs="Tahoma"/>
          <w:sz w:val="20"/>
          <w:szCs w:val="20"/>
        </w:rPr>
        <w:t xml:space="preserve">                                                                                               ponudnika/podizvajalca) </w:t>
      </w:r>
    </w:p>
    <w:p w14:paraId="3B168E92" w14:textId="77777777" w:rsidR="00C17B9B" w:rsidRPr="008C7EA7" w:rsidRDefault="00C17B9B" w:rsidP="00C17B9B">
      <w:pPr>
        <w:keepLines/>
        <w:widowControl w:val="0"/>
        <w:tabs>
          <w:tab w:val="left" w:pos="284"/>
        </w:tabs>
        <w:jc w:val="both"/>
        <w:rPr>
          <w:rFonts w:cs="Tahoma"/>
          <w:sz w:val="20"/>
          <w:szCs w:val="20"/>
        </w:rPr>
      </w:pPr>
    </w:p>
    <w:p w14:paraId="6B68554C" w14:textId="77777777" w:rsidR="00C17B9B" w:rsidRPr="008C7EA7" w:rsidRDefault="00C17B9B" w:rsidP="00C17B9B">
      <w:pPr>
        <w:keepLines/>
        <w:widowControl w:val="0"/>
        <w:tabs>
          <w:tab w:val="left" w:pos="284"/>
        </w:tabs>
        <w:jc w:val="both"/>
        <w:rPr>
          <w:rFonts w:cs="Tahoma"/>
          <w:sz w:val="20"/>
          <w:szCs w:val="20"/>
        </w:rPr>
      </w:pPr>
    </w:p>
    <w:p w14:paraId="1C9D31C8" w14:textId="77777777" w:rsidR="00C17B9B" w:rsidRPr="008C7EA7" w:rsidRDefault="00C17B9B" w:rsidP="00C17B9B">
      <w:pPr>
        <w:keepLines/>
        <w:widowControl w:val="0"/>
        <w:tabs>
          <w:tab w:val="left" w:pos="284"/>
        </w:tabs>
        <w:jc w:val="both"/>
        <w:rPr>
          <w:rFonts w:cs="Tahoma"/>
          <w:sz w:val="20"/>
          <w:szCs w:val="20"/>
        </w:rPr>
      </w:pPr>
    </w:p>
    <w:p w14:paraId="558B9228" w14:textId="77777777" w:rsidR="00C17B9B" w:rsidRPr="008C7EA7" w:rsidRDefault="00C17B9B" w:rsidP="00C17B9B">
      <w:pPr>
        <w:keepLines/>
        <w:widowControl w:val="0"/>
        <w:rPr>
          <w:rFonts w:ascii="Times New Roman" w:hAnsi="Times New Roman"/>
          <w:sz w:val="20"/>
          <w:szCs w:val="20"/>
        </w:rPr>
      </w:pPr>
    </w:p>
    <w:p w14:paraId="6672F3D4" w14:textId="77777777" w:rsidR="00C17B9B" w:rsidRPr="008C7EA7" w:rsidRDefault="00C17B9B" w:rsidP="00C17B9B">
      <w:pPr>
        <w:keepLines/>
        <w:widowControl w:val="0"/>
        <w:rPr>
          <w:rFonts w:ascii="Times New Roman" w:hAnsi="Times New Roman"/>
          <w:sz w:val="20"/>
          <w:szCs w:val="20"/>
        </w:rPr>
      </w:pPr>
    </w:p>
    <w:p w14:paraId="6300EA0C" w14:textId="77777777" w:rsidR="00C17B9B" w:rsidRPr="008C7EA7" w:rsidRDefault="00C17B9B" w:rsidP="00C17B9B">
      <w:pPr>
        <w:keepLines/>
        <w:widowControl w:val="0"/>
        <w:rPr>
          <w:rFonts w:ascii="Times New Roman" w:hAnsi="Times New Roman"/>
          <w:sz w:val="20"/>
          <w:szCs w:val="20"/>
        </w:rPr>
      </w:pPr>
    </w:p>
    <w:p w14:paraId="351FCCFD" w14:textId="77777777" w:rsidR="00C17B9B" w:rsidRPr="008C7EA7" w:rsidRDefault="00C17B9B" w:rsidP="00C17B9B">
      <w:pPr>
        <w:keepLines/>
        <w:widowControl w:val="0"/>
        <w:rPr>
          <w:rFonts w:ascii="Times New Roman" w:hAnsi="Times New Roman"/>
          <w:sz w:val="20"/>
          <w:szCs w:val="20"/>
        </w:rPr>
      </w:pPr>
    </w:p>
    <w:p w14:paraId="2007DEB4" w14:textId="77777777" w:rsidR="00C17B9B" w:rsidRPr="008C7EA7" w:rsidRDefault="00C17B9B" w:rsidP="00C17B9B">
      <w:pPr>
        <w:keepLines/>
        <w:widowControl w:val="0"/>
        <w:rPr>
          <w:rFonts w:ascii="Times New Roman" w:hAnsi="Times New Roman"/>
          <w:sz w:val="20"/>
          <w:szCs w:val="20"/>
        </w:rPr>
      </w:pPr>
    </w:p>
    <w:p w14:paraId="68F75C3B" w14:textId="77777777" w:rsidR="00C17B9B" w:rsidRPr="008C7EA7" w:rsidRDefault="00C17B9B" w:rsidP="00C17B9B">
      <w:pPr>
        <w:keepLines/>
        <w:widowControl w:val="0"/>
        <w:rPr>
          <w:rFonts w:ascii="Times New Roman" w:hAnsi="Times New Roman"/>
          <w:sz w:val="20"/>
          <w:szCs w:val="20"/>
        </w:rPr>
      </w:pPr>
    </w:p>
    <w:p w14:paraId="749A3027" w14:textId="77777777" w:rsidR="00C17B9B" w:rsidRPr="008C7EA7" w:rsidRDefault="00C17B9B" w:rsidP="00C17B9B">
      <w:pPr>
        <w:keepLines/>
        <w:widowControl w:val="0"/>
        <w:rPr>
          <w:rFonts w:ascii="Times New Roman" w:hAnsi="Times New Roman"/>
          <w:sz w:val="20"/>
          <w:szCs w:val="20"/>
        </w:rPr>
      </w:pPr>
    </w:p>
    <w:p w14:paraId="5A363783" w14:textId="77777777" w:rsidR="00C17B9B" w:rsidRPr="008C7EA7" w:rsidRDefault="00C17B9B" w:rsidP="00C17B9B">
      <w:pPr>
        <w:keepLines/>
        <w:widowControl w:val="0"/>
        <w:rPr>
          <w:rFonts w:ascii="Times New Roman" w:hAnsi="Times New Roman"/>
          <w:sz w:val="20"/>
          <w:szCs w:val="20"/>
        </w:rPr>
      </w:pPr>
    </w:p>
    <w:p w14:paraId="6CFC736E" w14:textId="77777777" w:rsidR="00C17B9B" w:rsidRPr="008C7EA7" w:rsidRDefault="00C17B9B" w:rsidP="00C17B9B">
      <w:pPr>
        <w:keepLines/>
        <w:widowControl w:val="0"/>
        <w:spacing w:after="40"/>
        <w:jc w:val="both"/>
        <w:rPr>
          <w:rFonts w:cs="Tahoma"/>
          <w:b/>
          <w:i/>
          <w:sz w:val="18"/>
          <w:szCs w:val="18"/>
          <w:u w:val="single"/>
        </w:rPr>
      </w:pPr>
      <w:r w:rsidRPr="008C7EA7">
        <w:rPr>
          <w:rFonts w:cs="Tahoma"/>
          <w:b/>
          <w:i/>
          <w:sz w:val="18"/>
          <w:szCs w:val="18"/>
          <w:u w:val="single"/>
        </w:rPr>
        <w:t xml:space="preserve">Navodilo: </w:t>
      </w:r>
    </w:p>
    <w:p w14:paraId="2BE530CF" w14:textId="77777777" w:rsidR="00C17B9B" w:rsidRPr="008C7EA7" w:rsidRDefault="00C17B9B" w:rsidP="00C17B9B">
      <w:pPr>
        <w:keepLines/>
        <w:widowControl w:val="0"/>
        <w:jc w:val="both"/>
        <w:rPr>
          <w:rFonts w:cs="Tahoma"/>
          <w:i/>
          <w:iCs/>
          <w:sz w:val="18"/>
          <w:szCs w:val="22"/>
        </w:rPr>
      </w:pPr>
      <w:r w:rsidRPr="008C7EA7">
        <w:rPr>
          <w:rFonts w:cs="Tahoma"/>
          <w:i/>
          <w:iCs/>
          <w:sz w:val="18"/>
          <w:szCs w:val="22"/>
        </w:rPr>
        <w:t xml:space="preserve">Izjavo izpolni in podpiše </w:t>
      </w:r>
      <w:r w:rsidRPr="008C7EA7">
        <w:rPr>
          <w:rFonts w:cs="Tahoma"/>
          <w:i/>
          <w:iCs/>
          <w:sz w:val="18"/>
          <w:szCs w:val="22"/>
          <w:u w:val="single"/>
        </w:rPr>
        <w:t>ponudnik</w:t>
      </w:r>
      <w:r w:rsidRPr="008C7EA7">
        <w:rPr>
          <w:rFonts w:cs="Tahoma"/>
          <w:i/>
          <w:iCs/>
          <w:sz w:val="18"/>
          <w:szCs w:val="22"/>
        </w:rPr>
        <w:t xml:space="preserve">, kot tudi vsi </w:t>
      </w:r>
      <w:r w:rsidRPr="008C7EA7">
        <w:rPr>
          <w:rFonts w:cs="Tahoma"/>
          <w:i/>
          <w:iCs/>
          <w:sz w:val="18"/>
          <w:szCs w:val="22"/>
          <w:u w:val="single"/>
        </w:rPr>
        <w:t>posamezni člani skupine ponudnikov</w:t>
      </w:r>
      <w:r w:rsidRPr="008C7EA7">
        <w:rPr>
          <w:rFonts w:cs="Tahoma"/>
          <w:i/>
          <w:iCs/>
          <w:sz w:val="18"/>
          <w:szCs w:val="22"/>
        </w:rPr>
        <w:t xml:space="preserve"> (partnerji) v primeru skupne ponudbe, </w:t>
      </w:r>
      <w:r w:rsidRPr="008C7EA7">
        <w:rPr>
          <w:rFonts w:cs="Tahoma"/>
          <w:b/>
          <w:i/>
          <w:iCs/>
          <w:sz w:val="18"/>
          <w:szCs w:val="22"/>
        </w:rPr>
        <w:t>ter</w:t>
      </w:r>
      <w:r w:rsidRPr="008C7EA7">
        <w:rPr>
          <w:rFonts w:cs="Tahoma"/>
          <w:i/>
          <w:iCs/>
          <w:sz w:val="18"/>
          <w:szCs w:val="22"/>
        </w:rPr>
        <w:t xml:space="preserve"> vsi </w:t>
      </w:r>
      <w:r w:rsidRPr="008C7EA7">
        <w:rPr>
          <w:rFonts w:cs="Tahoma"/>
          <w:i/>
          <w:iCs/>
          <w:sz w:val="18"/>
          <w:szCs w:val="22"/>
          <w:u w:val="single"/>
        </w:rPr>
        <w:t>podizvajalci</w:t>
      </w:r>
      <w:r w:rsidRPr="008C7EA7">
        <w:rPr>
          <w:rFonts w:cs="Tahoma"/>
          <w:i/>
          <w:iCs/>
          <w:sz w:val="18"/>
          <w:szCs w:val="22"/>
        </w:rPr>
        <w:t xml:space="preserve"> (če ponudnik izvaja javno naročilo s podizvajalci) in morebitni </w:t>
      </w:r>
      <w:r w:rsidRPr="008C7EA7">
        <w:rPr>
          <w:rFonts w:cs="Tahoma"/>
          <w:i/>
          <w:iCs/>
          <w:sz w:val="18"/>
          <w:szCs w:val="22"/>
          <w:u w:val="single"/>
        </w:rPr>
        <w:t>subjekti</w:t>
      </w:r>
      <w:r w:rsidRPr="008C7EA7">
        <w:rPr>
          <w:rFonts w:cs="Tahoma"/>
          <w:i/>
          <w:iCs/>
          <w:sz w:val="18"/>
          <w:szCs w:val="22"/>
        </w:rPr>
        <w:t>, katerih zmogljivost uporablja ponudnik (v kolikor bo ponudnik uporabil zmogljivosti drugih subjektov za izvedbo javnega naročila).</w:t>
      </w:r>
    </w:p>
    <w:p w14:paraId="128E33C4" w14:textId="77777777" w:rsidR="00C17B9B" w:rsidRPr="008C7EA7" w:rsidRDefault="00C17B9B" w:rsidP="00C17B9B">
      <w:pPr>
        <w:keepLines/>
        <w:widowControl w:val="0"/>
        <w:tabs>
          <w:tab w:val="left" w:pos="284"/>
        </w:tabs>
        <w:jc w:val="both"/>
        <w:rPr>
          <w:rFonts w:cs="Tahoma"/>
          <w:sz w:val="20"/>
          <w:szCs w:val="20"/>
        </w:rPr>
      </w:pPr>
    </w:p>
    <w:p w14:paraId="7464B360" w14:textId="77777777" w:rsidR="00C17B9B" w:rsidRPr="008C7EA7" w:rsidRDefault="00C17B9B" w:rsidP="00C17B9B">
      <w:pPr>
        <w:keepLines/>
        <w:widowControl w:val="0"/>
        <w:tabs>
          <w:tab w:val="left" w:pos="284"/>
        </w:tabs>
        <w:jc w:val="both"/>
        <w:rPr>
          <w:rFonts w:cs="Tahoma"/>
          <w:sz w:val="20"/>
          <w:szCs w:val="20"/>
        </w:rPr>
      </w:pPr>
      <w:r w:rsidRPr="008C7EA7">
        <w:rPr>
          <w:rFonts w:cs="Tahoma"/>
          <w:i/>
          <w:sz w:val="18"/>
          <w:szCs w:val="20"/>
        </w:rPr>
        <w:t xml:space="preserve">Ponudnik </w:t>
      </w:r>
      <w:r w:rsidRPr="008C7EA7">
        <w:rPr>
          <w:rFonts w:cs="Tahoma"/>
          <w:i/>
          <w:sz w:val="18"/>
          <w:szCs w:val="20"/>
          <w:u w:val="single"/>
        </w:rPr>
        <w:t>obrazec</w:t>
      </w:r>
      <w:r w:rsidRPr="008C7EA7">
        <w:rPr>
          <w:rFonts w:cs="Tahoma"/>
          <w:b/>
          <w:i/>
          <w:sz w:val="18"/>
          <w:szCs w:val="20"/>
        </w:rPr>
        <w:t xml:space="preserve"> </w:t>
      </w:r>
      <w:r w:rsidRPr="008C7EA7">
        <w:rPr>
          <w:rFonts w:cs="Tahoma"/>
          <w:i/>
          <w:sz w:val="18"/>
          <w:szCs w:val="20"/>
        </w:rPr>
        <w:t>v okviru sistema e-JN</w:t>
      </w:r>
      <w:r w:rsidRPr="008C7EA7">
        <w:rPr>
          <w:rFonts w:cs="Tahoma"/>
          <w:b/>
          <w:i/>
          <w:sz w:val="18"/>
          <w:szCs w:val="20"/>
        </w:rPr>
        <w:t xml:space="preserve"> </w:t>
      </w:r>
      <w:r w:rsidRPr="008C7EA7">
        <w:rPr>
          <w:rFonts w:cs="Tahoma"/>
          <w:b/>
          <w:i/>
          <w:sz w:val="18"/>
          <w:szCs w:val="20"/>
          <w:u w:val="single"/>
        </w:rPr>
        <w:t>naloži v Razdelek »DOKUMENTI«, del »Ostale priloge«!!!</w:t>
      </w:r>
    </w:p>
    <w:p w14:paraId="56426D86" w14:textId="77777777" w:rsidR="00C17B9B" w:rsidRPr="008C7EA7" w:rsidRDefault="00C17B9B" w:rsidP="00C17B9B">
      <w:pPr>
        <w:keepLines/>
        <w:widowControl w:val="0"/>
        <w:spacing w:after="40"/>
        <w:jc w:val="both"/>
        <w:rPr>
          <w:rFonts w:cs="Tahoma"/>
          <w:b/>
          <w:i/>
          <w:sz w:val="18"/>
          <w:szCs w:val="18"/>
          <w:u w:val="single"/>
        </w:rPr>
      </w:pPr>
    </w:p>
    <w:p w14:paraId="4D708D10" w14:textId="77777777" w:rsidR="00C17B9B" w:rsidRPr="008C7EA7" w:rsidRDefault="00C17B9B" w:rsidP="00C17B9B">
      <w:pPr>
        <w:keepLines/>
        <w:widowControl w:val="0"/>
        <w:spacing w:after="40"/>
        <w:jc w:val="both"/>
        <w:rPr>
          <w:rFonts w:cs="Tahoma"/>
          <w:b/>
          <w:i/>
          <w:sz w:val="16"/>
          <w:szCs w:val="18"/>
          <w:u w:val="single"/>
        </w:rPr>
      </w:pPr>
      <w:r w:rsidRPr="008C7EA7">
        <w:rPr>
          <w:rFonts w:cs="Tahoma"/>
          <w:b/>
          <w:i/>
          <w:sz w:val="16"/>
          <w:szCs w:val="18"/>
          <w:u w:val="single"/>
        </w:rPr>
        <w:t xml:space="preserve">Opomba: </w:t>
      </w:r>
    </w:p>
    <w:p w14:paraId="71E0816A" w14:textId="77777777" w:rsidR="00C17B9B" w:rsidRPr="008C7EA7" w:rsidRDefault="00C17B9B" w:rsidP="00C17B9B">
      <w:pPr>
        <w:keepLines/>
        <w:widowControl w:val="0"/>
        <w:jc w:val="both"/>
        <w:rPr>
          <w:rFonts w:cs="Tahoma"/>
          <w:i/>
          <w:iCs/>
          <w:sz w:val="16"/>
          <w:szCs w:val="22"/>
        </w:rPr>
      </w:pPr>
      <w:r w:rsidRPr="008C7EA7">
        <w:rPr>
          <w:rFonts w:cs="Tahoma"/>
          <w:i/>
          <w:iCs/>
          <w:sz w:val="16"/>
          <w:szCs w:val="22"/>
        </w:rPr>
        <w:t xml:space="preserve">V skladu z odgovorom Komisije za preprečevanje korupcije na vprašanje št. 214 z dne 23.2.2012 v zadevi pod št. 0672-1/2012-39 (objavljeno na spletni strani </w:t>
      </w:r>
      <w:hyperlink r:id="rId19" w:history="1">
        <w:r w:rsidRPr="008C7EA7">
          <w:rPr>
            <w:rFonts w:cs="Tahoma"/>
            <w:i/>
            <w:iCs/>
            <w:sz w:val="16"/>
            <w:szCs w:val="22"/>
          </w:rPr>
          <w:t>https://www.kpk-rs.si/sl/pogosta-vprasanja</w:t>
        </w:r>
      </w:hyperlink>
      <w:r w:rsidRPr="008C7EA7">
        <w:rPr>
          <w:rFonts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4CD1C135" w14:textId="77777777" w:rsidR="00C17B9B" w:rsidRPr="008C7EA7" w:rsidRDefault="00C17B9B" w:rsidP="00C17B9B">
      <w:pPr>
        <w:keepLines/>
        <w:widowControl w:val="0"/>
        <w:rPr>
          <w:rFonts w:cs="Tahoma"/>
          <w:b/>
          <w:sz w:val="20"/>
          <w:szCs w:val="20"/>
        </w:rPr>
      </w:pPr>
      <w:r w:rsidRPr="008C7EA7">
        <w:rPr>
          <w:rFonts w:cs="Tahoma"/>
          <w:b/>
          <w:sz w:val="20"/>
          <w:szCs w:val="20"/>
        </w:rPr>
        <w:br w:type="page"/>
      </w:r>
    </w:p>
    <w:p w14:paraId="55E2F7B1" w14:textId="77777777" w:rsidR="00EB1F76" w:rsidRDefault="00EB1F76" w:rsidP="00EB1F76">
      <w:pPr>
        <w:rPr>
          <w:rFonts w:cs="Tahoma"/>
          <w:sz w:val="20"/>
          <w:szCs w:val="20"/>
        </w:rPr>
      </w:pPr>
    </w:p>
    <w:p w14:paraId="17E194C1" w14:textId="77777777" w:rsidR="00EB1F76" w:rsidRPr="00EB1F76" w:rsidRDefault="00EB1F76" w:rsidP="00EB1F76">
      <w:pPr>
        <w:rPr>
          <w:rFonts w:cs="Tahoma"/>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3"/>
        <w:gridCol w:w="7295"/>
        <w:gridCol w:w="851"/>
        <w:gridCol w:w="567"/>
      </w:tblGrid>
      <w:tr w:rsidR="00685787" w:rsidRPr="00630A3C" w14:paraId="4A1A40DA" w14:textId="77777777" w:rsidTr="00F41D64">
        <w:tc>
          <w:tcPr>
            <w:tcW w:w="643" w:type="dxa"/>
            <w:tcBorders>
              <w:right w:val="nil"/>
            </w:tcBorders>
          </w:tcPr>
          <w:p w14:paraId="411F58C5" w14:textId="77777777" w:rsidR="00685787" w:rsidRPr="00630A3C" w:rsidRDefault="00685787" w:rsidP="00630A3C">
            <w:pPr>
              <w:jc w:val="both"/>
              <w:rPr>
                <w:rFonts w:cs="Tahoma"/>
                <w:sz w:val="20"/>
                <w:szCs w:val="20"/>
              </w:rPr>
            </w:pPr>
            <w:r w:rsidRPr="00630A3C">
              <w:rPr>
                <w:rFonts w:cs="Tahoma"/>
                <w:sz w:val="20"/>
                <w:szCs w:val="20"/>
              </w:rPr>
              <w:br w:type="page"/>
            </w:r>
            <w:r w:rsidRPr="00630A3C">
              <w:rPr>
                <w:rFonts w:cs="Tahoma"/>
                <w:sz w:val="20"/>
                <w:szCs w:val="20"/>
              </w:rPr>
              <w:br w:type="page"/>
            </w:r>
            <w:r w:rsidRPr="00630A3C">
              <w:rPr>
                <w:rFonts w:cs="Tahoma"/>
                <w:sz w:val="20"/>
                <w:szCs w:val="20"/>
              </w:rPr>
              <w:br w:type="page"/>
            </w:r>
            <w:r w:rsidRPr="00630A3C">
              <w:rPr>
                <w:rFonts w:cs="Tahoma"/>
                <w:sz w:val="20"/>
                <w:szCs w:val="20"/>
              </w:rPr>
              <w:br w:type="page"/>
            </w:r>
            <w:r w:rsidRPr="00630A3C">
              <w:rPr>
                <w:rFonts w:cs="Tahoma"/>
                <w:sz w:val="20"/>
                <w:szCs w:val="20"/>
              </w:rPr>
              <w:br w:type="page"/>
            </w:r>
            <w:r w:rsidRPr="00630A3C">
              <w:rPr>
                <w:rFonts w:cs="Tahoma"/>
                <w:b/>
                <w:sz w:val="20"/>
                <w:szCs w:val="20"/>
              </w:rPr>
              <w:br w:type="page"/>
            </w:r>
            <w:r w:rsidRPr="00630A3C">
              <w:rPr>
                <w:rFonts w:cs="Tahoma"/>
                <w:sz w:val="20"/>
                <w:szCs w:val="20"/>
              </w:rPr>
              <w:br w:type="page"/>
            </w:r>
          </w:p>
        </w:tc>
        <w:tc>
          <w:tcPr>
            <w:tcW w:w="7295" w:type="dxa"/>
            <w:tcBorders>
              <w:left w:val="nil"/>
              <w:right w:val="single" w:sz="4" w:space="0" w:color="auto"/>
            </w:tcBorders>
            <w:vAlign w:val="bottom"/>
          </w:tcPr>
          <w:p w14:paraId="6A9D5D66" w14:textId="77777777" w:rsidR="00685787" w:rsidRPr="00630A3C" w:rsidRDefault="00685787" w:rsidP="00630A3C">
            <w:pPr>
              <w:rPr>
                <w:rFonts w:cs="Tahoma"/>
                <w:sz w:val="20"/>
                <w:szCs w:val="20"/>
              </w:rPr>
            </w:pPr>
            <w:r w:rsidRPr="00630A3C">
              <w:rPr>
                <w:rFonts w:cs="Tahoma"/>
                <w:sz w:val="20"/>
                <w:szCs w:val="20"/>
              </w:rPr>
              <w:t>IZJAVA FIZIČNE OSEBE</w:t>
            </w:r>
          </w:p>
        </w:tc>
        <w:tc>
          <w:tcPr>
            <w:tcW w:w="851" w:type="dxa"/>
            <w:tcBorders>
              <w:top w:val="single" w:sz="4" w:space="0" w:color="auto"/>
              <w:left w:val="single" w:sz="4" w:space="0" w:color="auto"/>
              <w:bottom w:val="single" w:sz="4" w:space="0" w:color="auto"/>
              <w:right w:val="nil"/>
            </w:tcBorders>
          </w:tcPr>
          <w:p w14:paraId="3214F81C" w14:textId="77777777" w:rsidR="00685787" w:rsidRPr="00630A3C" w:rsidRDefault="00685787" w:rsidP="00630A3C">
            <w:pPr>
              <w:ind w:left="-74" w:right="-207"/>
              <w:jc w:val="both"/>
              <w:rPr>
                <w:rFonts w:cs="Tahoma"/>
                <w:b/>
                <w:iCs/>
                <w:sz w:val="20"/>
                <w:szCs w:val="20"/>
              </w:rPr>
            </w:pPr>
            <w:r w:rsidRPr="00630A3C">
              <w:rPr>
                <w:rFonts w:cs="Tahoma"/>
                <w:b/>
                <w:iCs/>
                <w:sz w:val="20"/>
                <w:szCs w:val="20"/>
              </w:rPr>
              <w:t xml:space="preserve">  Priloga </w:t>
            </w:r>
          </w:p>
        </w:tc>
        <w:tc>
          <w:tcPr>
            <w:tcW w:w="567" w:type="dxa"/>
            <w:tcBorders>
              <w:top w:val="single" w:sz="4" w:space="0" w:color="auto"/>
              <w:left w:val="nil"/>
              <w:bottom w:val="single" w:sz="4" w:space="0" w:color="auto"/>
              <w:right w:val="single" w:sz="4" w:space="0" w:color="auto"/>
            </w:tcBorders>
          </w:tcPr>
          <w:p w14:paraId="697F0CC8" w14:textId="01163457" w:rsidR="00685787" w:rsidRPr="00630A3C" w:rsidRDefault="00685787" w:rsidP="00630A3C">
            <w:pPr>
              <w:ind w:right="-62"/>
              <w:jc w:val="both"/>
              <w:rPr>
                <w:rFonts w:cs="Tahoma"/>
                <w:b/>
                <w:iCs/>
                <w:sz w:val="20"/>
                <w:szCs w:val="20"/>
              </w:rPr>
            </w:pPr>
            <w:r w:rsidRPr="00630A3C">
              <w:rPr>
                <w:rFonts w:cs="Tahoma"/>
                <w:b/>
                <w:iCs/>
                <w:sz w:val="20"/>
                <w:szCs w:val="20"/>
              </w:rPr>
              <w:t xml:space="preserve"> </w:t>
            </w:r>
            <w:r w:rsidR="00C17B9B">
              <w:rPr>
                <w:rFonts w:cs="Tahoma"/>
                <w:b/>
                <w:iCs/>
                <w:sz w:val="20"/>
                <w:szCs w:val="20"/>
              </w:rPr>
              <w:t>4</w:t>
            </w:r>
            <w:r w:rsidRPr="00630A3C">
              <w:rPr>
                <w:rFonts w:cs="Tahoma"/>
                <w:b/>
                <w:iCs/>
                <w:sz w:val="20"/>
                <w:szCs w:val="20"/>
              </w:rPr>
              <w:t xml:space="preserve">  </w:t>
            </w:r>
          </w:p>
        </w:tc>
      </w:tr>
    </w:tbl>
    <w:p w14:paraId="67FC54CB" w14:textId="77777777" w:rsidR="00685787" w:rsidRPr="00630A3C" w:rsidRDefault="00685787" w:rsidP="00630A3C">
      <w:pPr>
        <w:rPr>
          <w:rFonts w:cs="Tahoma"/>
          <w:b/>
          <w:sz w:val="20"/>
          <w:szCs w:val="20"/>
        </w:rPr>
      </w:pPr>
    </w:p>
    <w:p w14:paraId="570204AF" w14:textId="1B45539C" w:rsidR="00EB1F76" w:rsidRDefault="00EB1F76" w:rsidP="00EB1F76">
      <w:pPr>
        <w:keepLines/>
        <w:widowControl w:val="0"/>
        <w:tabs>
          <w:tab w:val="left" w:pos="284"/>
        </w:tabs>
        <w:jc w:val="both"/>
        <w:rPr>
          <w:rFonts w:cs="Tahoma"/>
          <w:b/>
          <w:sz w:val="20"/>
          <w:szCs w:val="20"/>
        </w:rPr>
      </w:pPr>
      <w:r w:rsidRPr="00EB1F76">
        <w:rPr>
          <w:rFonts w:cs="Tahoma"/>
          <w:sz w:val="20"/>
          <w:szCs w:val="20"/>
        </w:rPr>
        <w:t xml:space="preserve">Javno naročilo: </w:t>
      </w:r>
      <w:r w:rsidRPr="00072ABC">
        <w:rPr>
          <w:rFonts w:cs="Tahoma"/>
          <w:b/>
          <w:sz w:val="20"/>
          <w:szCs w:val="20"/>
        </w:rPr>
        <w:t>LPT-91/26</w:t>
      </w:r>
      <w:r w:rsidRPr="006C68FF">
        <w:rPr>
          <w:rFonts w:cs="Tahoma"/>
          <w:b/>
          <w:sz w:val="20"/>
          <w:szCs w:val="20"/>
        </w:rPr>
        <w:t xml:space="preserve"> </w:t>
      </w:r>
      <w:r>
        <w:rPr>
          <w:rFonts w:cs="Tahoma"/>
          <w:b/>
          <w:sz w:val="20"/>
          <w:szCs w:val="20"/>
        </w:rPr>
        <w:t>Utrditev površine za prometno signalizacijo</w:t>
      </w:r>
    </w:p>
    <w:p w14:paraId="56F1F171" w14:textId="77777777" w:rsidR="00EB1F76" w:rsidRPr="00EB1F76" w:rsidRDefault="00EB1F76" w:rsidP="00EB1F76">
      <w:pPr>
        <w:keepLines/>
        <w:widowControl w:val="0"/>
        <w:tabs>
          <w:tab w:val="left" w:pos="284"/>
        </w:tabs>
        <w:jc w:val="both"/>
        <w:rPr>
          <w:rFonts w:cs="Tahoma"/>
          <w:sz w:val="20"/>
          <w:szCs w:val="20"/>
        </w:rPr>
      </w:pPr>
    </w:p>
    <w:tbl>
      <w:tblPr>
        <w:tblW w:w="0" w:type="auto"/>
        <w:tblInd w:w="30" w:type="dxa"/>
        <w:tblBorders>
          <w:insideH w:val="single" w:sz="4" w:space="0" w:color="auto"/>
        </w:tblBorders>
        <w:tblLayout w:type="fixed"/>
        <w:tblCellMar>
          <w:left w:w="30" w:type="dxa"/>
          <w:right w:w="30" w:type="dxa"/>
        </w:tblCellMar>
        <w:tblLook w:val="04A0" w:firstRow="1" w:lastRow="0" w:firstColumn="1" w:lastColumn="0" w:noHBand="0" w:noVBand="1"/>
      </w:tblPr>
      <w:tblGrid>
        <w:gridCol w:w="1418"/>
        <w:gridCol w:w="7513"/>
        <w:gridCol w:w="567"/>
      </w:tblGrid>
      <w:tr w:rsidR="00EB1F76" w:rsidRPr="00EB1F76" w14:paraId="4014A086" w14:textId="77777777" w:rsidTr="001D58CC">
        <w:trPr>
          <w:trHeight w:val="81"/>
        </w:trPr>
        <w:tc>
          <w:tcPr>
            <w:tcW w:w="1418" w:type="dxa"/>
            <w:tcBorders>
              <w:top w:val="nil"/>
              <w:bottom w:val="nil"/>
            </w:tcBorders>
            <w:vAlign w:val="bottom"/>
            <w:hideMark/>
          </w:tcPr>
          <w:p w14:paraId="037A991A" w14:textId="77777777" w:rsidR="00EB1F76" w:rsidRPr="00EB1F76" w:rsidRDefault="00EB1F76" w:rsidP="001D58CC">
            <w:pPr>
              <w:keepLines/>
              <w:widowControl w:val="0"/>
              <w:jc w:val="both"/>
              <w:rPr>
                <w:rFonts w:cs="Tahoma"/>
                <w:snapToGrid w:val="0"/>
                <w:sz w:val="20"/>
                <w:szCs w:val="20"/>
              </w:rPr>
            </w:pPr>
            <w:r w:rsidRPr="00EB1F76">
              <w:rPr>
                <w:rFonts w:cs="Tahoma"/>
                <w:snapToGrid w:val="0"/>
                <w:sz w:val="20"/>
                <w:szCs w:val="20"/>
              </w:rPr>
              <w:t>Ime in priimek</w:t>
            </w:r>
          </w:p>
        </w:tc>
        <w:tc>
          <w:tcPr>
            <w:tcW w:w="7513" w:type="dxa"/>
            <w:tcBorders>
              <w:top w:val="nil"/>
              <w:left w:val="nil"/>
              <w:bottom w:val="single" w:sz="4" w:space="0" w:color="auto"/>
              <w:right w:val="nil"/>
            </w:tcBorders>
          </w:tcPr>
          <w:p w14:paraId="115020A9" w14:textId="77777777" w:rsidR="00EB1F76" w:rsidRPr="00EB1F76" w:rsidRDefault="00EB1F76" w:rsidP="001D58CC">
            <w:pPr>
              <w:keepLines/>
              <w:widowControl w:val="0"/>
              <w:jc w:val="both"/>
              <w:rPr>
                <w:rFonts w:cs="Tahoma"/>
                <w:snapToGrid w:val="0"/>
                <w:sz w:val="20"/>
                <w:szCs w:val="20"/>
              </w:rPr>
            </w:pPr>
          </w:p>
        </w:tc>
        <w:tc>
          <w:tcPr>
            <w:tcW w:w="567" w:type="dxa"/>
            <w:tcBorders>
              <w:top w:val="nil"/>
              <w:left w:val="nil"/>
              <w:bottom w:val="nil"/>
              <w:right w:val="nil"/>
            </w:tcBorders>
            <w:vAlign w:val="bottom"/>
            <w:hideMark/>
          </w:tcPr>
          <w:p w14:paraId="4A01BF4C" w14:textId="77777777" w:rsidR="00EB1F76" w:rsidRPr="00EB1F76" w:rsidRDefault="00EB1F76" w:rsidP="001D58CC">
            <w:pPr>
              <w:keepLines/>
              <w:widowControl w:val="0"/>
              <w:jc w:val="both"/>
              <w:rPr>
                <w:rFonts w:cs="Tahoma"/>
                <w:snapToGrid w:val="0"/>
                <w:sz w:val="20"/>
                <w:szCs w:val="20"/>
              </w:rPr>
            </w:pPr>
            <w:r w:rsidRPr="00EB1F76">
              <w:rPr>
                <w:rFonts w:cs="Tahoma"/>
                <w:snapToGrid w:val="0"/>
                <w:sz w:val="20"/>
                <w:szCs w:val="20"/>
              </w:rPr>
              <w:t>,</w:t>
            </w:r>
          </w:p>
        </w:tc>
      </w:tr>
      <w:tr w:rsidR="00EB1F76" w:rsidRPr="00EB1F76" w14:paraId="3C660A28" w14:textId="77777777" w:rsidTr="001D58CC">
        <w:trPr>
          <w:trHeight w:val="81"/>
        </w:trPr>
        <w:tc>
          <w:tcPr>
            <w:tcW w:w="1418" w:type="dxa"/>
            <w:tcBorders>
              <w:top w:val="nil"/>
            </w:tcBorders>
            <w:vAlign w:val="bottom"/>
          </w:tcPr>
          <w:p w14:paraId="725F0D51" w14:textId="77777777" w:rsidR="00EB1F76" w:rsidRPr="00EB1F76" w:rsidRDefault="00EB1F76" w:rsidP="001D58CC">
            <w:pPr>
              <w:keepLines/>
              <w:widowControl w:val="0"/>
              <w:jc w:val="both"/>
              <w:rPr>
                <w:rFonts w:cs="Tahoma"/>
                <w:snapToGrid w:val="0"/>
                <w:sz w:val="20"/>
                <w:szCs w:val="20"/>
              </w:rPr>
            </w:pPr>
          </w:p>
          <w:p w14:paraId="438ED80F" w14:textId="77777777" w:rsidR="00EB1F76" w:rsidRPr="00EB1F76" w:rsidRDefault="00EB1F76" w:rsidP="001D58CC">
            <w:pPr>
              <w:keepLines/>
              <w:widowControl w:val="0"/>
              <w:jc w:val="both"/>
              <w:rPr>
                <w:rFonts w:cs="Tahoma"/>
                <w:snapToGrid w:val="0"/>
                <w:sz w:val="20"/>
                <w:szCs w:val="20"/>
              </w:rPr>
            </w:pPr>
            <w:r w:rsidRPr="00EB1F76">
              <w:rPr>
                <w:rFonts w:cs="Tahoma"/>
                <w:snapToGrid w:val="0"/>
                <w:sz w:val="20"/>
                <w:szCs w:val="20"/>
              </w:rPr>
              <w:t>EMŠO</w:t>
            </w:r>
          </w:p>
        </w:tc>
        <w:tc>
          <w:tcPr>
            <w:tcW w:w="7513" w:type="dxa"/>
            <w:tcBorders>
              <w:top w:val="single" w:sz="4" w:space="0" w:color="auto"/>
              <w:left w:val="nil"/>
              <w:bottom w:val="single" w:sz="4" w:space="0" w:color="auto"/>
              <w:right w:val="nil"/>
            </w:tcBorders>
          </w:tcPr>
          <w:p w14:paraId="5A038633" w14:textId="77777777" w:rsidR="00EB1F76" w:rsidRPr="00EB1F76" w:rsidRDefault="00EB1F76" w:rsidP="001D58CC">
            <w:pPr>
              <w:keepLines/>
              <w:widowControl w:val="0"/>
              <w:jc w:val="both"/>
              <w:rPr>
                <w:rFonts w:cs="Tahoma"/>
                <w:snapToGrid w:val="0"/>
                <w:sz w:val="20"/>
                <w:szCs w:val="20"/>
              </w:rPr>
            </w:pPr>
          </w:p>
        </w:tc>
        <w:tc>
          <w:tcPr>
            <w:tcW w:w="567" w:type="dxa"/>
            <w:tcBorders>
              <w:top w:val="nil"/>
              <w:left w:val="nil"/>
              <w:bottom w:val="nil"/>
              <w:right w:val="nil"/>
            </w:tcBorders>
            <w:vAlign w:val="bottom"/>
          </w:tcPr>
          <w:p w14:paraId="544028B2" w14:textId="77777777" w:rsidR="00EB1F76" w:rsidRPr="00EB1F76" w:rsidRDefault="00EB1F76" w:rsidP="001D58CC">
            <w:pPr>
              <w:keepLines/>
              <w:widowControl w:val="0"/>
              <w:jc w:val="both"/>
              <w:rPr>
                <w:rFonts w:cs="Tahoma"/>
                <w:snapToGrid w:val="0"/>
                <w:sz w:val="20"/>
                <w:szCs w:val="20"/>
              </w:rPr>
            </w:pPr>
          </w:p>
        </w:tc>
      </w:tr>
    </w:tbl>
    <w:p w14:paraId="31A0840A" w14:textId="77777777" w:rsidR="00EB1F76" w:rsidRPr="00EB1F76" w:rsidRDefault="00EB1F76" w:rsidP="00EB1F76">
      <w:pPr>
        <w:keepLines/>
        <w:widowControl w:val="0"/>
        <w:tabs>
          <w:tab w:val="left" w:pos="567"/>
          <w:tab w:val="num" w:pos="851"/>
          <w:tab w:val="left" w:pos="993"/>
        </w:tabs>
        <w:jc w:val="both"/>
        <w:rPr>
          <w:rFonts w:cs="Tahoma"/>
          <w:sz w:val="20"/>
          <w:szCs w:val="20"/>
        </w:rPr>
      </w:pPr>
    </w:p>
    <w:p w14:paraId="75F62F7F" w14:textId="77777777" w:rsidR="00EB1F76" w:rsidRPr="00EB1F76" w:rsidRDefault="00EB1F76" w:rsidP="00EB1F76">
      <w:pPr>
        <w:keepLines/>
        <w:widowControl w:val="0"/>
        <w:tabs>
          <w:tab w:val="left" w:pos="567"/>
          <w:tab w:val="num" w:pos="851"/>
          <w:tab w:val="left" w:pos="993"/>
        </w:tabs>
        <w:jc w:val="both"/>
        <w:rPr>
          <w:rFonts w:cs="Tahoma"/>
          <w:sz w:val="20"/>
          <w:szCs w:val="20"/>
        </w:rPr>
      </w:pPr>
    </w:p>
    <w:p w14:paraId="0089205D" w14:textId="77777777" w:rsidR="00EB1F76" w:rsidRPr="00EB1F76" w:rsidRDefault="00EB1F76" w:rsidP="00EB1F76">
      <w:pPr>
        <w:keepLines/>
        <w:widowControl w:val="0"/>
        <w:jc w:val="both"/>
        <w:rPr>
          <w:rFonts w:eastAsia="Calibri" w:cs="Tahoma"/>
          <w:snapToGrid w:val="0"/>
          <w:sz w:val="20"/>
          <w:szCs w:val="20"/>
        </w:rPr>
      </w:pPr>
      <w:r w:rsidRPr="00EB1F76">
        <w:rPr>
          <w:rFonts w:eastAsia="Calibri" w:cs="Tahoma"/>
          <w:snapToGrid w:val="0"/>
          <w:sz w:val="20"/>
          <w:szCs w:val="20"/>
        </w:rPr>
        <w:t>Pod kazensko in materialno odgovornostjo izjavljam, da nisem bil pravnomočno obsojen zaradi naslednjih kaznivih dejanj, ki so navedena v prvem odstavku 75. člena ZJN-3 oz. opredeljena v Kazenskem zakoniku (Uradni list RS, št. 50/12 – uradno prečiščeno besedilo in 54/15; v nadaljnjem besedilu: KZ-1):</w:t>
      </w:r>
    </w:p>
    <w:p w14:paraId="27AB41C4" w14:textId="77777777" w:rsidR="00EB1F76" w:rsidRPr="00EB1F76" w:rsidRDefault="00EB1F76" w:rsidP="00AF67B8">
      <w:pPr>
        <w:keepLines/>
        <w:widowControl w:val="0"/>
        <w:numPr>
          <w:ilvl w:val="0"/>
          <w:numId w:val="34"/>
        </w:numPr>
        <w:spacing w:line="276" w:lineRule="auto"/>
        <w:ind w:left="426" w:hanging="284"/>
        <w:jc w:val="both"/>
        <w:rPr>
          <w:rFonts w:eastAsia="Calibri" w:cs="Tahoma"/>
          <w:snapToGrid w:val="0"/>
          <w:sz w:val="20"/>
          <w:szCs w:val="20"/>
        </w:rPr>
      </w:pPr>
      <w:r w:rsidRPr="00EB1F76">
        <w:rPr>
          <w:rFonts w:eastAsia="Calibri" w:cs="Tahoma"/>
          <w:snapToGrid w:val="0"/>
          <w:sz w:val="20"/>
          <w:szCs w:val="20"/>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7006B599" w14:textId="77777777" w:rsidR="00EB1F76" w:rsidRPr="00EB1F76" w:rsidRDefault="00EB1F76" w:rsidP="00EB1F76">
      <w:pPr>
        <w:keepLines/>
        <w:widowControl w:val="0"/>
        <w:tabs>
          <w:tab w:val="left" w:pos="426"/>
        </w:tabs>
        <w:jc w:val="both"/>
        <w:rPr>
          <w:rFonts w:cs="Tahoma"/>
          <w:sz w:val="20"/>
          <w:szCs w:val="20"/>
        </w:rPr>
      </w:pPr>
    </w:p>
    <w:p w14:paraId="4C71992B" w14:textId="77777777" w:rsidR="00EB1F76" w:rsidRPr="00EB1F76" w:rsidRDefault="00EB1F76" w:rsidP="00EB1F76">
      <w:pPr>
        <w:keepLines/>
        <w:widowControl w:val="0"/>
        <w:tabs>
          <w:tab w:val="left" w:pos="426"/>
        </w:tabs>
        <w:ind w:left="284"/>
        <w:jc w:val="both"/>
        <w:rPr>
          <w:rFonts w:cs="Tahoma"/>
          <w:sz w:val="20"/>
          <w:szCs w:val="20"/>
        </w:rPr>
      </w:pPr>
    </w:p>
    <w:tbl>
      <w:tblPr>
        <w:tblW w:w="0" w:type="auto"/>
        <w:tblInd w:w="30" w:type="dxa"/>
        <w:tblLayout w:type="fixed"/>
        <w:tblCellMar>
          <w:left w:w="30" w:type="dxa"/>
          <w:right w:w="30" w:type="dxa"/>
        </w:tblCellMar>
        <w:tblLook w:val="04A0" w:firstRow="1" w:lastRow="0" w:firstColumn="1" w:lastColumn="0" w:noHBand="0" w:noVBand="1"/>
      </w:tblPr>
      <w:tblGrid>
        <w:gridCol w:w="3402"/>
        <w:gridCol w:w="2977"/>
        <w:gridCol w:w="3119"/>
      </w:tblGrid>
      <w:tr w:rsidR="00EB1F76" w:rsidRPr="00EB1F76" w14:paraId="28C6A225" w14:textId="77777777" w:rsidTr="001D58CC">
        <w:trPr>
          <w:trHeight w:val="235"/>
        </w:trPr>
        <w:tc>
          <w:tcPr>
            <w:tcW w:w="3402" w:type="dxa"/>
            <w:tcBorders>
              <w:top w:val="nil"/>
              <w:left w:val="nil"/>
              <w:bottom w:val="single" w:sz="4" w:space="0" w:color="auto"/>
              <w:right w:val="nil"/>
            </w:tcBorders>
          </w:tcPr>
          <w:p w14:paraId="3D0DDC1D" w14:textId="77777777" w:rsidR="00EB1F76" w:rsidRPr="00EB1F76" w:rsidRDefault="00EB1F76" w:rsidP="001D58CC">
            <w:pPr>
              <w:keepLines/>
              <w:widowControl w:val="0"/>
              <w:jc w:val="both"/>
              <w:rPr>
                <w:rFonts w:cs="Tahoma"/>
                <w:snapToGrid w:val="0"/>
                <w:sz w:val="20"/>
                <w:szCs w:val="20"/>
              </w:rPr>
            </w:pPr>
          </w:p>
        </w:tc>
        <w:tc>
          <w:tcPr>
            <w:tcW w:w="2977" w:type="dxa"/>
          </w:tcPr>
          <w:p w14:paraId="57C2280A" w14:textId="77777777" w:rsidR="00EB1F76" w:rsidRPr="00EB1F76" w:rsidRDefault="00EB1F76" w:rsidP="001D58CC">
            <w:pPr>
              <w:keepLines/>
              <w:widowControl w:val="0"/>
              <w:jc w:val="center"/>
              <w:rPr>
                <w:rFonts w:cs="Tahoma"/>
                <w:snapToGrid w:val="0"/>
                <w:sz w:val="20"/>
                <w:szCs w:val="20"/>
              </w:rPr>
            </w:pPr>
          </w:p>
        </w:tc>
        <w:tc>
          <w:tcPr>
            <w:tcW w:w="3119" w:type="dxa"/>
            <w:tcBorders>
              <w:top w:val="nil"/>
              <w:left w:val="nil"/>
              <w:bottom w:val="single" w:sz="4" w:space="0" w:color="auto"/>
              <w:right w:val="nil"/>
            </w:tcBorders>
          </w:tcPr>
          <w:p w14:paraId="4E86E9DD" w14:textId="77777777" w:rsidR="00EB1F76" w:rsidRPr="00EB1F76" w:rsidRDefault="00EB1F76" w:rsidP="001D58CC">
            <w:pPr>
              <w:keepLines/>
              <w:widowControl w:val="0"/>
              <w:jc w:val="both"/>
              <w:rPr>
                <w:rFonts w:cs="Tahoma"/>
                <w:snapToGrid w:val="0"/>
                <w:sz w:val="20"/>
                <w:szCs w:val="20"/>
              </w:rPr>
            </w:pPr>
          </w:p>
        </w:tc>
      </w:tr>
      <w:tr w:rsidR="00EB1F76" w:rsidRPr="00EB1F76" w14:paraId="43CAD38C" w14:textId="77777777" w:rsidTr="001D58CC">
        <w:trPr>
          <w:trHeight w:val="235"/>
        </w:trPr>
        <w:tc>
          <w:tcPr>
            <w:tcW w:w="3402" w:type="dxa"/>
            <w:tcBorders>
              <w:top w:val="single" w:sz="4" w:space="0" w:color="auto"/>
              <w:left w:val="nil"/>
              <w:bottom w:val="nil"/>
              <w:right w:val="nil"/>
            </w:tcBorders>
            <w:hideMark/>
          </w:tcPr>
          <w:p w14:paraId="67473DA1" w14:textId="77777777" w:rsidR="00EB1F76" w:rsidRPr="00EB1F76" w:rsidRDefault="00EB1F76" w:rsidP="001D58CC">
            <w:pPr>
              <w:keepLines/>
              <w:widowControl w:val="0"/>
              <w:jc w:val="center"/>
              <w:rPr>
                <w:rFonts w:cs="Tahoma"/>
                <w:snapToGrid w:val="0"/>
                <w:sz w:val="20"/>
                <w:szCs w:val="20"/>
              </w:rPr>
            </w:pPr>
            <w:r w:rsidRPr="00EB1F76">
              <w:rPr>
                <w:rFonts w:cs="Tahoma"/>
                <w:snapToGrid w:val="0"/>
                <w:sz w:val="20"/>
                <w:szCs w:val="20"/>
              </w:rPr>
              <w:t>(kraj, datum)</w:t>
            </w:r>
          </w:p>
        </w:tc>
        <w:tc>
          <w:tcPr>
            <w:tcW w:w="2977" w:type="dxa"/>
            <w:hideMark/>
          </w:tcPr>
          <w:p w14:paraId="331441AD" w14:textId="77777777" w:rsidR="00EB1F76" w:rsidRPr="00EB1F76" w:rsidRDefault="00EB1F76" w:rsidP="001D58CC">
            <w:pPr>
              <w:keepLines/>
              <w:widowControl w:val="0"/>
              <w:jc w:val="center"/>
              <w:rPr>
                <w:rFonts w:cs="Tahoma"/>
                <w:snapToGrid w:val="0"/>
                <w:sz w:val="20"/>
                <w:szCs w:val="20"/>
              </w:rPr>
            </w:pPr>
            <w:r w:rsidRPr="00EB1F76">
              <w:rPr>
                <w:rFonts w:cs="Tahoma"/>
                <w:snapToGrid w:val="0"/>
                <w:sz w:val="20"/>
                <w:szCs w:val="20"/>
              </w:rPr>
              <w:t>žig</w:t>
            </w:r>
          </w:p>
        </w:tc>
        <w:tc>
          <w:tcPr>
            <w:tcW w:w="3119" w:type="dxa"/>
            <w:tcBorders>
              <w:top w:val="single" w:sz="4" w:space="0" w:color="auto"/>
              <w:left w:val="nil"/>
              <w:bottom w:val="nil"/>
              <w:right w:val="nil"/>
            </w:tcBorders>
            <w:hideMark/>
          </w:tcPr>
          <w:p w14:paraId="2B284AD0" w14:textId="77777777" w:rsidR="00EB1F76" w:rsidRPr="00EB1F76" w:rsidRDefault="00EB1F76" w:rsidP="001D58CC">
            <w:pPr>
              <w:keepLines/>
              <w:widowControl w:val="0"/>
              <w:jc w:val="center"/>
              <w:rPr>
                <w:rFonts w:cs="Tahoma"/>
                <w:snapToGrid w:val="0"/>
                <w:sz w:val="20"/>
                <w:szCs w:val="20"/>
              </w:rPr>
            </w:pPr>
            <w:r w:rsidRPr="00EB1F76">
              <w:rPr>
                <w:rFonts w:cs="Tahoma"/>
                <w:snapToGrid w:val="0"/>
                <w:sz w:val="20"/>
                <w:szCs w:val="20"/>
              </w:rPr>
              <w:t>(podpis izdajatelja izjave)</w:t>
            </w:r>
          </w:p>
        </w:tc>
      </w:tr>
    </w:tbl>
    <w:p w14:paraId="57226E5C" w14:textId="77777777" w:rsidR="00EB1F76" w:rsidRPr="00EB1F76" w:rsidRDefault="00EB1F76" w:rsidP="00EB1F76">
      <w:pPr>
        <w:keepLines/>
        <w:widowControl w:val="0"/>
        <w:tabs>
          <w:tab w:val="left" w:pos="284"/>
        </w:tabs>
        <w:jc w:val="both"/>
        <w:rPr>
          <w:rFonts w:cs="Tahoma"/>
          <w:sz w:val="20"/>
          <w:szCs w:val="20"/>
        </w:rPr>
      </w:pPr>
    </w:p>
    <w:p w14:paraId="5EF0AAB8" w14:textId="77777777" w:rsidR="00EB1F76" w:rsidRPr="00EB1F76" w:rsidRDefault="00EB1F76" w:rsidP="00EB1F76">
      <w:pPr>
        <w:keepLines/>
        <w:widowControl w:val="0"/>
        <w:tabs>
          <w:tab w:val="left" w:pos="284"/>
        </w:tabs>
        <w:jc w:val="both"/>
        <w:rPr>
          <w:rFonts w:cs="Tahoma"/>
          <w:sz w:val="20"/>
          <w:szCs w:val="20"/>
        </w:rPr>
      </w:pPr>
    </w:p>
    <w:p w14:paraId="51D232E1" w14:textId="77777777" w:rsidR="00EB1F76" w:rsidRPr="00EB1F76" w:rsidRDefault="00EB1F76" w:rsidP="00EB1F76">
      <w:pPr>
        <w:keepLines/>
        <w:widowControl w:val="0"/>
        <w:spacing w:after="40"/>
        <w:jc w:val="both"/>
        <w:rPr>
          <w:rFonts w:cs="Tahoma"/>
          <w:b/>
          <w:i/>
          <w:sz w:val="20"/>
          <w:szCs w:val="20"/>
          <w:u w:val="single"/>
        </w:rPr>
      </w:pPr>
      <w:r w:rsidRPr="00EB1F76">
        <w:rPr>
          <w:rFonts w:cs="Tahoma"/>
          <w:b/>
          <w:i/>
          <w:sz w:val="20"/>
          <w:szCs w:val="20"/>
          <w:u w:val="single"/>
        </w:rPr>
        <w:t xml:space="preserve">Navodilo: </w:t>
      </w:r>
    </w:p>
    <w:p w14:paraId="07F6BA02" w14:textId="77777777" w:rsidR="00EB1F76" w:rsidRPr="00EB1F76" w:rsidRDefault="00EB1F76" w:rsidP="00EB1F76">
      <w:pPr>
        <w:keepLines/>
        <w:widowControl w:val="0"/>
        <w:jc w:val="both"/>
        <w:rPr>
          <w:rFonts w:cs="Tahoma"/>
          <w:i/>
          <w:iCs/>
          <w:sz w:val="20"/>
          <w:szCs w:val="20"/>
        </w:rPr>
      </w:pPr>
      <w:r w:rsidRPr="00EB1F76">
        <w:rPr>
          <w:rFonts w:cs="Tahoma"/>
          <w:i/>
          <w:iCs/>
          <w:sz w:val="20"/>
          <w:szCs w:val="20"/>
        </w:rPr>
        <w:t xml:space="preserve">Izjavo izpolni in podpiše </w:t>
      </w:r>
      <w:r w:rsidRPr="00EB1F76">
        <w:rPr>
          <w:rFonts w:cs="Tahoma"/>
          <w:i/>
          <w:iCs/>
          <w:sz w:val="20"/>
          <w:szCs w:val="20"/>
          <w:u w:val="single"/>
        </w:rPr>
        <w:t>ponudnik</w:t>
      </w:r>
      <w:r w:rsidRPr="00EB1F76">
        <w:rPr>
          <w:rFonts w:cs="Tahoma"/>
          <w:i/>
          <w:iCs/>
          <w:sz w:val="20"/>
          <w:szCs w:val="20"/>
        </w:rPr>
        <w:t xml:space="preserve">, kot tudi vsi </w:t>
      </w:r>
      <w:r w:rsidRPr="00EB1F76">
        <w:rPr>
          <w:rFonts w:cs="Tahoma"/>
          <w:i/>
          <w:iCs/>
          <w:sz w:val="20"/>
          <w:szCs w:val="20"/>
          <w:u w:val="single"/>
        </w:rPr>
        <w:t>posamezni člani skupine ponudnikov</w:t>
      </w:r>
      <w:r w:rsidRPr="00EB1F76">
        <w:rPr>
          <w:rFonts w:cs="Tahoma"/>
          <w:i/>
          <w:iCs/>
          <w:sz w:val="20"/>
          <w:szCs w:val="20"/>
        </w:rPr>
        <w:t xml:space="preserve"> (partnerji) v primeru skupne ponudbe, </w:t>
      </w:r>
      <w:r w:rsidRPr="00EB1F76">
        <w:rPr>
          <w:rFonts w:cs="Tahoma"/>
          <w:b/>
          <w:i/>
          <w:iCs/>
          <w:sz w:val="20"/>
          <w:szCs w:val="20"/>
        </w:rPr>
        <w:t>ter</w:t>
      </w:r>
      <w:r w:rsidRPr="00EB1F76">
        <w:rPr>
          <w:rFonts w:cs="Tahoma"/>
          <w:i/>
          <w:iCs/>
          <w:sz w:val="20"/>
          <w:szCs w:val="20"/>
        </w:rPr>
        <w:t xml:space="preserve"> vsi </w:t>
      </w:r>
      <w:r w:rsidRPr="00EB1F76">
        <w:rPr>
          <w:rFonts w:cs="Tahoma"/>
          <w:i/>
          <w:iCs/>
          <w:sz w:val="20"/>
          <w:szCs w:val="20"/>
          <w:u w:val="single"/>
        </w:rPr>
        <w:t>podizvajalci</w:t>
      </w:r>
      <w:r w:rsidRPr="00EB1F76">
        <w:rPr>
          <w:rFonts w:cs="Tahoma"/>
          <w:i/>
          <w:iCs/>
          <w:sz w:val="20"/>
          <w:szCs w:val="20"/>
        </w:rPr>
        <w:t xml:space="preserve"> (če ponudnik izvaja javno naročilo s podizvajalci) </w:t>
      </w:r>
      <w:r w:rsidRPr="00EB1F76">
        <w:rPr>
          <w:rFonts w:cs="Tahoma"/>
          <w:b/>
          <w:i/>
          <w:iCs/>
          <w:sz w:val="20"/>
          <w:szCs w:val="20"/>
        </w:rPr>
        <w:t>in</w:t>
      </w:r>
      <w:r w:rsidRPr="00EB1F76">
        <w:rPr>
          <w:rFonts w:cs="Tahoma"/>
          <w:i/>
          <w:iCs/>
          <w:sz w:val="20"/>
          <w:szCs w:val="20"/>
        </w:rPr>
        <w:t xml:space="preserve"> morebitni </w:t>
      </w:r>
      <w:r w:rsidRPr="00EB1F76">
        <w:rPr>
          <w:rFonts w:cs="Tahoma"/>
          <w:i/>
          <w:iCs/>
          <w:sz w:val="20"/>
          <w:szCs w:val="20"/>
          <w:u w:val="single"/>
        </w:rPr>
        <w:t>subjekti</w:t>
      </w:r>
      <w:r w:rsidRPr="00EB1F76">
        <w:rPr>
          <w:rFonts w:cs="Tahoma"/>
          <w:i/>
          <w:iCs/>
          <w:sz w:val="20"/>
          <w:szCs w:val="20"/>
        </w:rPr>
        <w:t>, katerih zmogljivost uporablja ponudnik (v kolikor bo ponudnik uporabil zmogljivosti drugih subjektov za izvedbo javnega naročila).</w:t>
      </w:r>
    </w:p>
    <w:p w14:paraId="1F4A9128" w14:textId="77777777" w:rsidR="00EB1F76" w:rsidRPr="00EB1F76" w:rsidRDefault="00EB1F76" w:rsidP="00EB1F76">
      <w:pPr>
        <w:keepLines/>
        <w:widowControl w:val="0"/>
        <w:tabs>
          <w:tab w:val="left" w:pos="284"/>
        </w:tabs>
        <w:jc w:val="both"/>
        <w:rPr>
          <w:rFonts w:cs="Tahoma"/>
          <w:sz w:val="20"/>
          <w:szCs w:val="20"/>
        </w:rPr>
      </w:pPr>
    </w:p>
    <w:p w14:paraId="0AAF6860" w14:textId="77777777" w:rsidR="00EB1F76" w:rsidRPr="00EB1F76" w:rsidRDefault="00EB1F76" w:rsidP="00EB1F76">
      <w:pPr>
        <w:keepLines/>
        <w:widowControl w:val="0"/>
        <w:jc w:val="both"/>
        <w:rPr>
          <w:rFonts w:cs="Tahoma"/>
          <w:bCs/>
          <w:noProof/>
          <w:sz w:val="20"/>
          <w:szCs w:val="20"/>
        </w:rPr>
      </w:pPr>
      <w:r w:rsidRPr="00EB1F76">
        <w:rPr>
          <w:rFonts w:cs="Tahoma"/>
          <w:i/>
          <w:iCs/>
          <w:sz w:val="20"/>
          <w:szCs w:val="20"/>
        </w:rPr>
        <w:t xml:space="preserve">Izjavo izpolnijo in podpišejo </w:t>
      </w:r>
      <w:r w:rsidRPr="00EB1F76">
        <w:rPr>
          <w:rFonts w:cs="Tahoma"/>
          <w:b/>
          <w:i/>
          <w:iCs/>
          <w:sz w:val="20"/>
          <w:szCs w:val="20"/>
        </w:rPr>
        <w:t>VSE</w:t>
      </w:r>
      <w:r w:rsidRPr="00EB1F76">
        <w:rPr>
          <w:rFonts w:cs="Tahoma"/>
          <w:i/>
          <w:iCs/>
          <w:sz w:val="20"/>
          <w:szCs w:val="20"/>
        </w:rPr>
        <w:t xml:space="preserve"> (fizične) osebe, ki so člani upravnega, vodstvenega ali nadzornega organa tega gospodarskega subjekta </w:t>
      </w:r>
      <w:r w:rsidRPr="00EB1F76">
        <w:rPr>
          <w:rFonts w:cs="Tahoma"/>
          <w:b/>
          <w:i/>
          <w:iCs/>
          <w:sz w:val="20"/>
          <w:szCs w:val="20"/>
          <w:u w:val="single"/>
        </w:rPr>
        <w:t>ali</w:t>
      </w:r>
      <w:r w:rsidRPr="00EB1F76">
        <w:rPr>
          <w:rFonts w:cs="Tahoma"/>
          <w:i/>
          <w:iCs/>
          <w:sz w:val="20"/>
          <w:szCs w:val="20"/>
        </w:rPr>
        <w:t xml:space="preserve"> ki imajo pooblastila za njegovo zastopanje ali odločanje ali nadzor v njem.</w:t>
      </w:r>
    </w:p>
    <w:p w14:paraId="0643F13D" w14:textId="77777777" w:rsidR="00EB1F76" w:rsidRPr="00EB1F76" w:rsidRDefault="00EB1F76" w:rsidP="00EB1F76">
      <w:pPr>
        <w:keepLines/>
        <w:widowControl w:val="0"/>
        <w:rPr>
          <w:sz w:val="20"/>
          <w:szCs w:val="20"/>
        </w:rPr>
      </w:pPr>
    </w:p>
    <w:p w14:paraId="48504FDB" w14:textId="77777777" w:rsidR="00C17B9B" w:rsidRPr="009E7AD7" w:rsidRDefault="00EB1F76" w:rsidP="00EB1F76">
      <w:pPr>
        <w:keepLines/>
        <w:widowControl w:val="0"/>
      </w:pPr>
      <w:r w:rsidRPr="00EB1F76">
        <w:rPr>
          <w:rFonts w:cs="Tahoma"/>
          <w:i/>
          <w:sz w:val="20"/>
          <w:szCs w:val="20"/>
        </w:rPr>
        <w:t xml:space="preserve">Ponudnik </w:t>
      </w:r>
      <w:r w:rsidRPr="00EB1F76">
        <w:rPr>
          <w:rFonts w:cs="Tahoma"/>
          <w:i/>
          <w:sz w:val="20"/>
          <w:szCs w:val="20"/>
          <w:u w:val="single"/>
        </w:rPr>
        <w:t>obrazec</w:t>
      </w:r>
      <w:r w:rsidRPr="00EB1F76">
        <w:rPr>
          <w:rFonts w:cs="Tahoma"/>
          <w:b/>
          <w:i/>
          <w:sz w:val="20"/>
          <w:szCs w:val="20"/>
        </w:rPr>
        <w:t xml:space="preserve"> </w:t>
      </w:r>
      <w:r w:rsidRPr="00EB1F76">
        <w:rPr>
          <w:rFonts w:cs="Tahoma"/>
          <w:i/>
          <w:sz w:val="20"/>
          <w:szCs w:val="20"/>
        </w:rPr>
        <w:t>v okviru sistema e-JN</w:t>
      </w:r>
      <w:r w:rsidRPr="00EB1F76">
        <w:rPr>
          <w:rFonts w:cs="Tahoma"/>
          <w:b/>
          <w:i/>
          <w:sz w:val="20"/>
          <w:szCs w:val="20"/>
        </w:rPr>
        <w:t xml:space="preserve"> </w:t>
      </w:r>
      <w:r w:rsidRPr="00EB1F76">
        <w:rPr>
          <w:rFonts w:cs="Tahoma"/>
          <w:b/>
          <w:i/>
          <w:sz w:val="20"/>
          <w:szCs w:val="20"/>
          <w:u w:val="single"/>
        </w:rPr>
        <w:t>naloži v Razdelek »DOKUMENTI«, del »Ostale priloge«!!!</w:t>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04"/>
        <w:gridCol w:w="7553"/>
        <w:gridCol w:w="912"/>
        <w:gridCol w:w="551"/>
      </w:tblGrid>
      <w:tr w:rsidR="00C17B9B" w:rsidRPr="004904DE" w14:paraId="30E97F27" w14:textId="77777777" w:rsidTr="00C836DC">
        <w:tc>
          <w:tcPr>
            <w:tcW w:w="704" w:type="dxa"/>
            <w:tcBorders>
              <w:top w:val="single" w:sz="4" w:space="0" w:color="auto"/>
              <w:left w:val="single" w:sz="4" w:space="0" w:color="auto"/>
              <w:bottom w:val="single" w:sz="4" w:space="0" w:color="auto"/>
              <w:right w:val="nil"/>
            </w:tcBorders>
          </w:tcPr>
          <w:p w14:paraId="4C146EE2" w14:textId="77777777" w:rsidR="00C17B9B" w:rsidRPr="00356094" w:rsidRDefault="00C17B9B" w:rsidP="00C836DC">
            <w:pPr>
              <w:keepLines/>
              <w:widowControl w:val="0"/>
              <w:jc w:val="right"/>
              <w:rPr>
                <w:rFonts w:cs="Tahoma"/>
                <w:sz w:val="20"/>
                <w:szCs w:val="20"/>
              </w:rPr>
            </w:pPr>
            <w:r w:rsidRPr="00356094">
              <w:rPr>
                <w:rFonts w:cs="Tahoma"/>
                <w:sz w:val="20"/>
                <w:szCs w:val="20"/>
              </w:rPr>
              <w:lastRenderedPageBreak/>
              <w:br w:type="page"/>
            </w:r>
            <w:r w:rsidRPr="00356094">
              <w:rPr>
                <w:rFonts w:cs="Tahoma"/>
                <w:sz w:val="20"/>
                <w:szCs w:val="20"/>
              </w:rPr>
              <w:br w:type="page"/>
            </w:r>
            <w:r w:rsidRPr="00356094">
              <w:rPr>
                <w:rFonts w:cs="Tahoma"/>
                <w:sz w:val="20"/>
                <w:szCs w:val="20"/>
              </w:rPr>
              <w:br w:type="page"/>
            </w:r>
            <w:r w:rsidRPr="00356094">
              <w:rPr>
                <w:rFonts w:cs="Tahoma"/>
                <w:sz w:val="20"/>
                <w:szCs w:val="20"/>
              </w:rPr>
              <w:br w:type="page"/>
            </w:r>
            <w:r w:rsidRPr="00356094">
              <w:rPr>
                <w:rFonts w:cs="Tahoma"/>
                <w:b/>
                <w:sz w:val="20"/>
                <w:szCs w:val="20"/>
              </w:rPr>
              <w:br w:type="page"/>
            </w:r>
          </w:p>
        </w:tc>
        <w:tc>
          <w:tcPr>
            <w:tcW w:w="7553" w:type="dxa"/>
            <w:tcBorders>
              <w:top w:val="single" w:sz="4" w:space="0" w:color="auto"/>
              <w:left w:val="nil"/>
              <w:bottom w:val="single" w:sz="4" w:space="0" w:color="auto"/>
              <w:right w:val="single" w:sz="4" w:space="0" w:color="808080"/>
            </w:tcBorders>
            <w:hideMark/>
          </w:tcPr>
          <w:p w14:paraId="46EEA446" w14:textId="77777777" w:rsidR="00C17B9B" w:rsidRPr="00356094" w:rsidRDefault="00C17B9B" w:rsidP="00C836DC">
            <w:pPr>
              <w:keepLines/>
              <w:widowControl w:val="0"/>
              <w:rPr>
                <w:rFonts w:cs="Tahoma"/>
                <w:sz w:val="20"/>
                <w:szCs w:val="20"/>
              </w:rPr>
            </w:pPr>
            <w:r w:rsidRPr="00356094">
              <w:rPr>
                <w:rFonts w:cs="Tahoma"/>
                <w:sz w:val="20"/>
                <w:szCs w:val="20"/>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4C20F8E8" w14:textId="77777777" w:rsidR="00C17B9B" w:rsidRPr="00356094" w:rsidRDefault="00C17B9B" w:rsidP="00C836DC">
            <w:pPr>
              <w:keepLines/>
              <w:widowControl w:val="0"/>
              <w:jc w:val="right"/>
              <w:rPr>
                <w:rFonts w:cs="Tahoma"/>
                <w:b/>
                <w:sz w:val="20"/>
                <w:szCs w:val="20"/>
              </w:rPr>
            </w:pPr>
            <w:r w:rsidRPr="00356094">
              <w:rPr>
                <w:rFonts w:cs="Tahoma"/>
                <w:b/>
                <w:i/>
                <w:sz w:val="20"/>
                <w:szCs w:val="20"/>
              </w:rPr>
              <w:t xml:space="preserve">Priloga </w:t>
            </w:r>
          </w:p>
        </w:tc>
        <w:tc>
          <w:tcPr>
            <w:tcW w:w="551" w:type="dxa"/>
            <w:tcBorders>
              <w:top w:val="single" w:sz="4" w:space="0" w:color="auto"/>
              <w:left w:val="nil"/>
              <w:bottom w:val="single" w:sz="4" w:space="0" w:color="auto"/>
              <w:right w:val="single" w:sz="4" w:space="0" w:color="auto"/>
            </w:tcBorders>
            <w:hideMark/>
          </w:tcPr>
          <w:p w14:paraId="27F9B034" w14:textId="77777777" w:rsidR="00C17B9B" w:rsidRPr="00356094" w:rsidRDefault="00C17B9B" w:rsidP="00C836DC">
            <w:pPr>
              <w:keepLines/>
              <w:widowControl w:val="0"/>
              <w:rPr>
                <w:rFonts w:cs="Tahoma"/>
                <w:b/>
                <w:i/>
                <w:sz w:val="20"/>
                <w:szCs w:val="20"/>
              </w:rPr>
            </w:pPr>
            <w:r w:rsidRPr="00356094">
              <w:rPr>
                <w:rFonts w:cs="Tahoma"/>
                <w:b/>
                <w:i/>
                <w:sz w:val="20"/>
                <w:szCs w:val="20"/>
              </w:rPr>
              <w:t>5</w:t>
            </w:r>
          </w:p>
        </w:tc>
      </w:tr>
    </w:tbl>
    <w:p w14:paraId="08BFC0DB" w14:textId="77777777" w:rsidR="00C17B9B" w:rsidRPr="00356094" w:rsidRDefault="00C17B9B" w:rsidP="00C17B9B">
      <w:pPr>
        <w:keepLines/>
        <w:widowControl w:val="0"/>
        <w:jc w:val="both"/>
        <w:rPr>
          <w:rFonts w:cs="Tahoma"/>
          <w:sz w:val="20"/>
          <w:szCs w:val="20"/>
        </w:rPr>
      </w:pPr>
    </w:p>
    <w:p w14:paraId="3F564230" w14:textId="77777777" w:rsidR="00C17B9B" w:rsidRPr="00356094" w:rsidRDefault="00C17B9B" w:rsidP="00C17B9B">
      <w:pPr>
        <w:keepLines/>
        <w:widowControl w:val="0"/>
        <w:jc w:val="both"/>
        <w:rPr>
          <w:rFonts w:cs="Tahoma"/>
          <w:sz w:val="20"/>
          <w:szCs w:val="20"/>
        </w:rPr>
      </w:pPr>
      <w:r w:rsidRPr="00356094">
        <w:rPr>
          <w:rFonts w:cs="Tahoma"/>
          <w:sz w:val="20"/>
          <w:szCs w:val="20"/>
        </w:rPr>
        <w:t>Ponudnik mora v prilogi navesti podizvajalce, s katerimi nastopa v skupnem nastopu in izpolniti vse zahtevane podatke. Prilogo podpišeta tako ponudnik kot podizvajalec.</w:t>
      </w:r>
    </w:p>
    <w:p w14:paraId="6B3600DA" w14:textId="77777777" w:rsidR="00C17B9B" w:rsidRPr="00356094" w:rsidRDefault="00C17B9B" w:rsidP="00C17B9B">
      <w:pPr>
        <w:keepLines/>
        <w:widowControl w:val="0"/>
        <w:rPr>
          <w:rFonts w:cs="Tahoma"/>
          <w:sz w:val="20"/>
          <w:szCs w:val="20"/>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C17B9B" w:rsidRPr="004904DE" w14:paraId="4DE2B525" w14:textId="77777777" w:rsidTr="00C836DC">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11CBAE19" w14:textId="3E483AF2" w:rsidR="00C17B9B" w:rsidRPr="00356094" w:rsidRDefault="00C17B9B" w:rsidP="00C836DC">
            <w:pPr>
              <w:keepLines/>
              <w:widowControl w:val="0"/>
              <w:jc w:val="center"/>
              <w:rPr>
                <w:rFonts w:cs="Tahoma"/>
                <w:sz w:val="20"/>
                <w:szCs w:val="20"/>
              </w:rPr>
            </w:pPr>
            <w:r w:rsidRPr="00356094">
              <w:rPr>
                <w:rFonts w:cs="Tahoma"/>
                <w:sz w:val="20"/>
                <w:szCs w:val="20"/>
              </w:rPr>
              <w:t xml:space="preserve">Javno naročilo: </w:t>
            </w:r>
            <w:r w:rsidR="004904DE" w:rsidRPr="00356094">
              <w:rPr>
                <w:rFonts w:cs="Tahoma"/>
                <w:b/>
                <w:bCs/>
                <w:sz w:val="20"/>
                <w:szCs w:val="20"/>
              </w:rPr>
              <w:t>LPT-91/26 Utrditev površine za prometno signalizacijo</w:t>
            </w:r>
          </w:p>
        </w:tc>
      </w:tr>
      <w:tr w:rsidR="00C17B9B" w:rsidRPr="004904DE" w14:paraId="031ECA70" w14:textId="77777777" w:rsidTr="00C836DC">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0D4C31E6" w14:textId="77777777" w:rsidR="00C17B9B" w:rsidRPr="00356094" w:rsidRDefault="00C17B9B" w:rsidP="00C836DC">
            <w:pPr>
              <w:keepLines/>
              <w:widowControl w:val="0"/>
              <w:rPr>
                <w:rFonts w:cs="Tahoma"/>
                <w:sz w:val="20"/>
                <w:szCs w:val="20"/>
              </w:rPr>
            </w:pPr>
            <w:r w:rsidRPr="00356094">
              <w:rPr>
                <w:rFonts w:cs="Tahoma"/>
                <w:sz w:val="20"/>
                <w:szCs w:val="20"/>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F22F5C8" w14:textId="77777777" w:rsidR="00C17B9B" w:rsidRPr="00356094" w:rsidRDefault="00C17B9B" w:rsidP="00C836DC">
            <w:pPr>
              <w:keepLines/>
              <w:widowControl w:val="0"/>
              <w:rPr>
                <w:rFonts w:cs="Tahoma"/>
                <w:sz w:val="20"/>
                <w:szCs w:val="20"/>
              </w:rPr>
            </w:pPr>
          </w:p>
          <w:p w14:paraId="3B3BE075" w14:textId="77777777" w:rsidR="00C17B9B" w:rsidRPr="00356094" w:rsidRDefault="00C17B9B" w:rsidP="00C836DC">
            <w:pPr>
              <w:keepLines/>
              <w:widowControl w:val="0"/>
              <w:rPr>
                <w:rFonts w:cs="Tahoma"/>
                <w:sz w:val="20"/>
                <w:szCs w:val="20"/>
              </w:rPr>
            </w:pPr>
          </w:p>
        </w:tc>
      </w:tr>
      <w:tr w:rsidR="00C17B9B" w:rsidRPr="004904DE" w14:paraId="12EFB4B1" w14:textId="77777777" w:rsidTr="00C836DC">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4F48EDAC" w14:textId="77777777" w:rsidR="00C17B9B" w:rsidRPr="00356094" w:rsidRDefault="00C17B9B" w:rsidP="00C836DC">
            <w:pPr>
              <w:keepLines/>
              <w:widowControl w:val="0"/>
              <w:rPr>
                <w:rFonts w:cs="Tahoma"/>
                <w:sz w:val="20"/>
                <w:szCs w:val="20"/>
              </w:rPr>
            </w:pPr>
            <w:r w:rsidRPr="00356094">
              <w:rPr>
                <w:rFonts w:cs="Tahoma"/>
                <w:sz w:val="20"/>
                <w:szCs w:val="20"/>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BD2C82A" w14:textId="77777777" w:rsidR="00C17B9B" w:rsidRPr="00356094" w:rsidRDefault="00C17B9B" w:rsidP="00C836DC">
            <w:pPr>
              <w:keepLines/>
              <w:widowControl w:val="0"/>
              <w:rPr>
                <w:rFonts w:cs="Tahoma"/>
                <w:sz w:val="20"/>
                <w:szCs w:val="20"/>
              </w:rPr>
            </w:pPr>
          </w:p>
          <w:p w14:paraId="2055B439" w14:textId="77777777" w:rsidR="00C17B9B" w:rsidRPr="00356094" w:rsidRDefault="00C17B9B" w:rsidP="00C836DC">
            <w:pPr>
              <w:keepLines/>
              <w:widowControl w:val="0"/>
              <w:rPr>
                <w:rFonts w:cs="Tahoma"/>
                <w:sz w:val="20"/>
                <w:szCs w:val="20"/>
              </w:rPr>
            </w:pPr>
          </w:p>
        </w:tc>
      </w:tr>
      <w:tr w:rsidR="00C17B9B" w:rsidRPr="004904DE" w14:paraId="7AEE8099" w14:textId="77777777" w:rsidTr="00C836DC">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0F3B6CE" w14:textId="22AC5E79" w:rsidR="00C17B9B" w:rsidRPr="00356094" w:rsidRDefault="00F617F2" w:rsidP="00C836DC">
            <w:pPr>
              <w:keepLines/>
              <w:widowControl w:val="0"/>
              <w:rPr>
                <w:rFonts w:cs="Tahoma"/>
                <w:sz w:val="20"/>
                <w:szCs w:val="20"/>
              </w:rPr>
            </w:pPr>
            <w:r>
              <w:rPr>
                <w:rFonts w:cs="Tahoma"/>
                <w:sz w:val="20"/>
                <w:szCs w:val="20"/>
              </w:rPr>
              <w:t>Vse osebe, ki so člani</w:t>
            </w:r>
            <w:r w:rsidRPr="009F2B21">
              <w:rPr>
                <w:rFonts w:cs="Tahoma"/>
                <w:sz w:val="20"/>
                <w:szCs w:val="20"/>
              </w:rPr>
              <w:t xml:space="preserve"> upravnega, vodstvenega ali nadzornega organa </w:t>
            </w:r>
            <w:r>
              <w:rPr>
                <w:rFonts w:cs="Tahoma"/>
                <w:sz w:val="20"/>
                <w:szCs w:val="20"/>
              </w:rPr>
              <w:t>podizvajalca</w:t>
            </w:r>
            <w:r w:rsidRPr="009F2B21">
              <w:rPr>
                <w:rFonts w:cs="Tahoma"/>
                <w:sz w:val="20"/>
                <w:szCs w:val="20"/>
              </w:rPr>
              <w:t xml:space="preserve"> ali ki ima pooblastila za njegovo zastopanje ali odločanje ali nadzor v njem</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0B8C1C4" w14:textId="77777777" w:rsidR="00C17B9B" w:rsidRPr="00356094" w:rsidRDefault="00C17B9B" w:rsidP="00C836DC">
            <w:pPr>
              <w:keepLines/>
              <w:widowControl w:val="0"/>
              <w:rPr>
                <w:rFonts w:cs="Tahoma"/>
                <w:sz w:val="20"/>
                <w:szCs w:val="20"/>
              </w:rPr>
            </w:pPr>
          </w:p>
        </w:tc>
      </w:tr>
      <w:tr w:rsidR="00C17B9B" w:rsidRPr="004904DE" w14:paraId="56D78E5C" w14:textId="77777777" w:rsidTr="00C836DC">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2AC86C4A" w14:textId="77777777" w:rsidR="00C17B9B" w:rsidRPr="00356094" w:rsidRDefault="00C17B9B" w:rsidP="00C836DC">
            <w:pPr>
              <w:keepLines/>
              <w:widowControl w:val="0"/>
              <w:rPr>
                <w:rFonts w:cs="Tahoma"/>
                <w:sz w:val="20"/>
                <w:szCs w:val="20"/>
              </w:rPr>
            </w:pPr>
            <w:r w:rsidRPr="00356094">
              <w:rPr>
                <w:rFonts w:cs="Tahoma"/>
                <w:sz w:val="20"/>
                <w:szCs w:val="20"/>
              </w:rPr>
              <w:t xml:space="preserve">Matična </w:t>
            </w:r>
            <w:r w:rsidRPr="00356094">
              <w:rPr>
                <w:rFonts w:cs="Tahoma"/>
                <w:sz w:val="20"/>
                <w:szCs w:val="20"/>
                <w:u w:val="single"/>
              </w:rPr>
              <w:t>in</w:t>
            </w:r>
            <w:r w:rsidRPr="00356094">
              <w:rPr>
                <w:rFonts w:cs="Tahoma"/>
                <w:sz w:val="20"/>
                <w:szCs w:val="20"/>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65EF0C5A" w14:textId="77777777" w:rsidR="00C17B9B" w:rsidRPr="00356094" w:rsidRDefault="00C17B9B" w:rsidP="00C836DC">
            <w:pPr>
              <w:keepLines/>
              <w:widowControl w:val="0"/>
              <w:rPr>
                <w:rFonts w:cs="Tahoma"/>
                <w:sz w:val="20"/>
                <w:szCs w:val="20"/>
              </w:rPr>
            </w:pPr>
          </w:p>
        </w:tc>
        <w:tc>
          <w:tcPr>
            <w:tcW w:w="2627" w:type="dxa"/>
            <w:tcBorders>
              <w:top w:val="single" w:sz="4" w:space="0" w:color="auto"/>
              <w:left w:val="single" w:sz="4" w:space="0" w:color="auto"/>
              <w:bottom w:val="single" w:sz="4" w:space="0" w:color="auto"/>
              <w:right w:val="single" w:sz="4" w:space="0" w:color="auto"/>
            </w:tcBorders>
            <w:vAlign w:val="center"/>
          </w:tcPr>
          <w:p w14:paraId="1EB9BEC0" w14:textId="77777777" w:rsidR="00C17B9B" w:rsidRPr="00356094" w:rsidRDefault="00C17B9B" w:rsidP="00C836DC">
            <w:pPr>
              <w:keepLines/>
              <w:widowControl w:val="0"/>
              <w:rPr>
                <w:rFonts w:cs="Tahoma"/>
                <w:sz w:val="20"/>
                <w:szCs w:val="20"/>
              </w:rPr>
            </w:pPr>
          </w:p>
        </w:tc>
      </w:tr>
      <w:tr w:rsidR="00C17B9B" w:rsidRPr="004904DE" w14:paraId="69E1F5EA" w14:textId="77777777" w:rsidTr="00C836DC">
        <w:trPr>
          <w:trHeight w:val="1865"/>
          <w:jc w:val="center"/>
        </w:trPr>
        <w:tc>
          <w:tcPr>
            <w:tcW w:w="4253" w:type="dxa"/>
            <w:tcBorders>
              <w:top w:val="single" w:sz="4" w:space="0" w:color="auto"/>
              <w:left w:val="single" w:sz="4" w:space="0" w:color="auto"/>
              <w:bottom w:val="single" w:sz="4" w:space="0" w:color="auto"/>
              <w:right w:val="single" w:sz="4" w:space="0" w:color="auto"/>
            </w:tcBorders>
            <w:vAlign w:val="center"/>
          </w:tcPr>
          <w:p w14:paraId="267D4B9F" w14:textId="77777777" w:rsidR="00C17B9B" w:rsidRPr="00356094" w:rsidRDefault="00C17B9B" w:rsidP="00C836DC">
            <w:pPr>
              <w:keepLines/>
              <w:widowControl w:val="0"/>
              <w:jc w:val="center"/>
              <w:rPr>
                <w:rFonts w:cs="Tahoma"/>
                <w:sz w:val="20"/>
                <w:szCs w:val="20"/>
              </w:rPr>
            </w:pPr>
          </w:p>
          <w:p w14:paraId="2FCAD154" w14:textId="77777777" w:rsidR="00C17B9B" w:rsidRPr="00356094" w:rsidRDefault="00C17B9B" w:rsidP="00C836DC">
            <w:pPr>
              <w:keepLines/>
              <w:widowControl w:val="0"/>
              <w:jc w:val="center"/>
              <w:rPr>
                <w:rFonts w:cs="Tahoma"/>
                <w:sz w:val="20"/>
                <w:szCs w:val="20"/>
              </w:rPr>
            </w:pPr>
          </w:p>
          <w:p w14:paraId="12CD50B2" w14:textId="77777777" w:rsidR="00C17B9B" w:rsidRPr="00356094" w:rsidRDefault="00C17B9B" w:rsidP="00C836DC">
            <w:pPr>
              <w:keepLines/>
              <w:widowControl w:val="0"/>
              <w:jc w:val="center"/>
              <w:rPr>
                <w:rFonts w:cs="Tahoma"/>
                <w:sz w:val="20"/>
                <w:szCs w:val="20"/>
              </w:rPr>
            </w:pPr>
          </w:p>
          <w:p w14:paraId="699D7396" w14:textId="77777777" w:rsidR="00C17B9B" w:rsidRPr="00356094" w:rsidRDefault="00C17B9B" w:rsidP="00C836DC">
            <w:pPr>
              <w:keepLines/>
              <w:widowControl w:val="0"/>
              <w:jc w:val="center"/>
              <w:rPr>
                <w:rFonts w:cs="Tahoma"/>
                <w:sz w:val="20"/>
                <w:szCs w:val="20"/>
              </w:rPr>
            </w:pPr>
          </w:p>
          <w:p w14:paraId="586820CD" w14:textId="77777777" w:rsidR="00C17B9B" w:rsidRPr="00356094" w:rsidRDefault="00C17B9B" w:rsidP="00C836DC">
            <w:pPr>
              <w:keepLines/>
              <w:widowControl w:val="0"/>
              <w:rPr>
                <w:rFonts w:cs="Tahoma"/>
                <w:sz w:val="20"/>
                <w:szCs w:val="20"/>
              </w:rPr>
            </w:pPr>
            <w:r w:rsidRPr="00356094">
              <w:rPr>
                <w:rFonts w:cs="Tahoma"/>
                <w:sz w:val="20"/>
                <w:szCs w:val="20"/>
              </w:rPr>
              <w:t xml:space="preserve">Vsak del javnega naročila (storitev/gradnja/blago), ki se oddaja v </w:t>
            </w:r>
            <w:proofErr w:type="spellStart"/>
            <w:r w:rsidRPr="00356094">
              <w:rPr>
                <w:rFonts w:cs="Tahoma"/>
                <w:sz w:val="20"/>
                <w:szCs w:val="20"/>
              </w:rPr>
              <w:t>podizvajanje</w:t>
            </w:r>
            <w:proofErr w:type="spellEnd"/>
            <w:r w:rsidRPr="00356094">
              <w:rPr>
                <w:rFonts w:cs="Tahoma"/>
                <w:sz w:val="20"/>
                <w:szCs w:val="20"/>
              </w:rPr>
              <w:t xml:space="preserve"> (vrsta/opis del)</w:t>
            </w:r>
          </w:p>
          <w:p w14:paraId="2DBF341D" w14:textId="77777777" w:rsidR="00C17B9B" w:rsidRPr="00356094" w:rsidRDefault="00C17B9B" w:rsidP="00C836DC">
            <w:pPr>
              <w:keepLines/>
              <w:widowControl w:val="0"/>
              <w:jc w:val="center"/>
              <w:rPr>
                <w:rFonts w:cs="Tahoma"/>
                <w:sz w:val="20"/>
                <w:szCs w:val="20"/>
              </w:rPr>
            </w:pPr>
          </w:p>
          <w:p w14:paraId="1B3EF5A2" w14:textId="77777777" w:rsidR="00C17B9B" w:rsidRPr="00356094" w:rsidRDefault="00C17B9B" w:rsidP="00C836DC">
            <w:pPr>
              <w:keepLines/>
              <w:widowControl w:val="0"/>
              <w:jc w:val="center"/>
              <w:rPr>
                <w:rFonts w:cs="Tahoma"/>
                <w:sz w:val="20"/>
                <w:szCs w:val="20"/>
              </w:rPr>
            </w:pPr>
          </w:p>
          <w:p w14:paraId="59620B10" w14:textId="77777777" w:rsidR="00C17B9B" w:rsidRPr="00356094" w:rsidRDefault="00C17B9B" w:rsidP="00C836DC">
            <w:pPr>
              <w:keepLines/>
              <w:widowControl w:val="0"/>
              <w:rPr>
                <w:rFonts w:cs="Tahoma"/>
                <w:sz w:val="20"/>
                <w:szCs w:val="20"/>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14F3C08" w14:textId="77777777" w:rsidR="00C17B9B" w:rsidRPr="00356094" w:rsidRDefault="00C17B9B" w:rsidP="00C836DC">
            <w:pPr>
              <w:keepLines/>
              <w:widowControl w:val="0"/>
              <w:rPr>
                <w:rFonts w:cs="Tahoma"/>
                <w:sz w:val="20"/>
                <w:szCs w:val="20"/>
              </w:rPr>
            </w:pPr>
          </w:p>
          <w:p w14:paraId="77BEC2DD" w14:textId="77777777" w:rsidR="00C17B9B" w:rsidRPr="00356094" w:rsidRDefault="00C17B9B" w:rsidP="00C836DC">
            <w:pPr>
              <w:keepLines/>
              <w:widowControl w:val="0"/>
              <w:rPr>
                <w:rFonts w:cs="Tahoma"/>
                <w:sz w:val="20"/>
                <w:szCs w:val="20"/>
              </w:rPr>
            </w:pPr>
          </w:p>
          <w:p w14:paraId="6C468ED2" w14:textId="77777777" w:rsidR="00C17B9B" w:rsidRPr="00356094" w:rsidRDefault="00C17B9B" w:rsidP="00C836DC">
            <w:pPr>
              <w:keepLines/>
              <w:widowControl w:val="0"/>
              <w:rPr>
                <w:rFonts w:cs="Tahoma"/>
                <w:sz w:val="20"/>
                <w:szCs w:val="20"/>
              </w:rPr>
            </w:pPr>
          </w:p>
        </w:tc>
      </w:tr>
      <w:tr w:rsidR="00C17B9B" w:rsidRPr="004904DE" w14:paraId="11439B73" w14:textId="77777777" w:rsidTr="00C836DC">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1CA3F3F1" w14:textId="77777777" w:rsidR="00C17B9B" w:rsidRPr="00356094" w:rsidRDefault="00C17B9B" w:rsidP="00C836DC">
            <w:pPr>
              <w:keepLines/>
              <w:widowControl w:val="0"/>
              <w:rPr>
                <w:rFonts w:cs="Tahoma"/>
                <w:sz w:val="20"/>
                <w:szCs w:val="20"/>
              </w:rPr>
            </w:pPr>
            <w:r w:rsidRPr="00356094">
              <w:rPr>
                <w:rFonts w:cs="Tahoma"/>
                <w:sz w:val="20"/>
                <w:szCs w:val="20"/>
              </w:rPr>
              <w:t xml:space="preserve">Okvirna količina/delež (%) javnega naročila, ki se oddaja v </w:t>
            </w:r>
            <w:proofErr w:type="spellStart"/>
            <w:r w:rsidRPr="00356094">
              <w:rPr>
                <w:rFonts w:cs="Tahoma"/>
                <w:sz w:val="20"/>
                <w:szCs w:val="20"/>
              </w:rPr>
              <w:t>podizvajanje</w:t>
            </w:r>
            <w:proofErr w:type="spellEnd"/>
            <w:r w:rsidRPr="00356094">
              <w:rPr>
                <w:rFonts w:cs="Tahoma"/>
                <w:sz w:val="20"/>
                <w:szCs w:val="20"/>
              </w:rPr>
              <w:t xml:space="preserve"> </w:t>
            </w:r>
            <w:r w:rsidRPr="00356094">
              <w:rPr>
                <w:rFonts w:cs="Tahoma"/>
                <w:i/>
                <w:sz w:val="20"/>
                <w:szCs w:val="20"/>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58D22789" w14:textId="77777777" w:rsidR="00C17B9B" w:rsidRPr="00356094" w:rsidRDefault="00C17B9B" w:rsidP="00C836DC">
            <w:pPr>
              <w:keepLines/>
              <w:widowControl w:val="0"/>
              <w:rPr>
                <w:rFonts w:cs="Tahoma"/>
                <w:sz w:val="20"/>
                <w:szCs w:val="20"/>
              </w:rPr>
            </w:pPr>
          </w:p>
        </w:tc>
      </w:tr>
      <w:tr w:rsidR="00C17B9B" w:rsidRPr="004904DE" w14:paraId="33F2E2CC" w14:textId="77777777" w:rsidTr="00C836DC">
        <w:trPr>
          <w:trHeight w:val="334"/>
          <w:jc w:val="center"/>
        </w:trPr>
        <w:tc>
          <w:tcPr>
            <w:tcW w:w="4253" w:type="dxa"/>
            <w:vMerge w:val="restart"/>
            <w:tcBorders>
              <w:top w:val="double" w:sz="4" w:space="0" w:color="auto"/>
              <w:left w:val="single" w:sz="4" w:space="0" w:color="auto"/>
              <w:right w:val="single" w:sz="4" w:space="0" w:color="auto"/>
            </w:tcBorders>
            <w:vAlign w:val="center"/>
          </w:tcPr>
          <w:p w14:paraId="69AF34BC" w14:textId="77777777" w:rsidR="00C17B9B" w:rsidRPr="00356094" w:rsidRDefault="00C17B9B" w:rsidP="00C836DC">
            <w:pPr>
              <w:keepLines/>
              <w:widowControl w:val="0"/>
              <w:jc w:val="both"/>
              <w:rPr>
                <w:rFonts w:cs="Tahoma"/>
                <w:sz w:val="20"/>
                <w:szCs w:val="20"/>
              </w:rPr>
            </w:pPr>
            <w:r w:rsidRPr="00356094">
              <w:rPr>
                <w:rFonts w:cs="Tahoma"/>
                <w:sz w:val="20"/>
                <w:szCs w:val="20"/>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018705B7" w14:textId="77777777" w:rsidR="00C17B9B" w:rsidRPr="00356094" w:rsidRDefault="00C17B9B" w:rsidP="00C836DC">
            <w:pPr>
              <w:keepLines/>
              <w:widowControl w:val="0"/>
              <w:jc w:val="center"/>
              <w:rPr>
                <w:rFonts w:cs="Tahoma"/>
                <w:b/>
                <w:sz w:val="20"/>
                <w:szCs w:val="20"/>
              </w:rPr>
            </w:pPr>
            <w:r w:rsidRPr="00356094">
              <w:rPr>
                <w:rFonts w:cs="Tahoma"/>
                <w:b/>
                <w:sz w:val="20"/>
                <w:szCs w:val="20"/>
              </w:rPr>
              <w:t xml:space="preserve">Obkrožite/označite </w:t>
            </w:r>
          </w:p>
        </w:tc>
      </w:tr>
      <w:tr w:rsidR="00C17B9B" w:rsidRPr="004904DE" w14:paraId="14371732" w14:textId="77777777" w:rsidTr="00C836DC">
        <w:trPr>
          <w:trHeight w:val="449"/>
          <w:jc w:val="center"/>
        </w:trPr>
        <w:tc>
          <w:tcPr>
            <w:tcW w:w="4253" w:type="dxa"/>
            <w:vMerge/>
            <w:tcBorders>
              <w:left w:val="single" w:sz="4" w:space="0" w:color="auto"/>
              <w:bottom w:val="single" w:sz="4" w:space="0" w:color="auto"/>
              <w:right w:val="single" w:sz="4" w:space="0" w:color="auto"/>
            </w:tcBorders>
            <w:vAlign w:val="center"/>
          </w:tcPr>
          <w:p w14:paraId="07F37120" w14:textId="77777777" w:rsidR="00C17B9B" w:rsidRPr="00356094" w:rsidRDefault="00C17B9B" w:rsidP="00C836DC">
            <w:pPr>
              <w:keepLines/>
              <w:widowControl w:val="0"/>
              <w:rPr>
                <w:rFonts w:cs="Tahoma"/>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21477C68" w14:textId="77777777" w:rsidR="00C17B9B" w:rsidRPr="00356094" w:rsidRDefault="00C17B9B" w:rsidP="00C836DC">
            <w:pPr>
              <w:keepLines/>
              <w:widowControl w:val="0"/>
              <w:jc w:val="center"/>
              <w:rPr>
                <w:rFonts w:cs="Tahoma"/>
                <w:sz w:val="20"/>
                <w:szCs w:val="20"/>
              </w:rPr>
            </w:pPr>
            <w:r w:rsidRPr="00356094">
              <w:rPr>
                <w:rFonts w:cs="Tahoma"/>
                <w:sz w:val="20"/>
                <w:szCs w:val="20"/>
              </w:rPr>
              <w:t>DA</w:t>
            </w:r>
          </w:p>
        </w:tc>
        <w:tc>
          <w:tcPr>
            <w:tcW w:w="2627" w:type="dxa"/>
            <w:tcBorders>
              <w:top w:val="single" w:sz="4" w:space="0" w:color="auto"/>
              <w:left w:val="single" w:sz="4" w:space="0" w:color="auto"/>
              <w:bottom w:val="single" w:sz="4" w:space="0" w:color="auto"/>
              <w:right w:val="single" w:sz="4" w:space="0" w:color="auto"/>
            </w:tcBorders>
            <w:vAlign w:val="center"/>
          </w:tcPr>
          <w:p w14:paraId="4E7C5E36" w14:textId="77777777" w:rsidR="00C17B9B" w:rsidRPr="00356094" w:rsidRDefault="00C17B9B" w:rsidP="00C836DC">
            <w:pPr>
              <w:keepLines/>
              <w:widowControl w:val="0"/>
              <w:jc w:val="center"/>
              <w:rPr>
                <w:rFonts w:cs="Tahoma"/>
                <w:sz w:val="20"/>
                <w:szCs w:val="20"/>
              </w:rPr>
            </w:pPr>
            <w:r w:rsidRPr="00356094">
              <w:rPr>
                <w:rFonts w:cs="Tahoma"/>
                <w:sz w:val="20"/>
                <w:szCs w:val="20"/>
              </w:rPr>
              <w:t>NE</w:t>
            </w:r>
          </w:p>
        </w:tc>
      </w:tr>
      <w:tr w:rsidR="00C17B9B" w:rsidRPr="004904DE" w14:paraId="1454CB3C" w14:textId="77777777" w:rsidTr="00C836DC">
        <w:trPr>
          <w:trHeight w:val="555"/>
          <w:jc w:val="center"/>
        </w:trPr>
        <w:tc>
          <w:tcPr>
            <w:tcW w:w="4253" w:type="dxa"/>
            <w:tcBorders>
              <w:top w:val="single" w:sz="4" w:space="0" w:color="auto"/>
              <w:left w:val="single" w:sz="4" w:space="0" w:color="auto"/>
              <w:bottom w:val="single" w:sz="4" w:space="0" w:color="auto"/>
              <w:right w:val="single" w:sz="4" w:space="0" w:color="auto"/>
            </w:tcBorders>
            <w:vAlign w:val="center"/>
          </w:tcPr>
          <w:p w14:paraId="2081A598" w14:textId="77777777" w:rsidR="00C17B9B" w:rsidRPr="00356094" w:rsidRDefault="00C17B9B" w:rsidP="00C836DC">
            <w:pPr>
              <w:keepLines/>
              <w:widowControl w:val="0"/>
              <w:rPr>
                <w:rFonts w:cs="Tahoma"/>
                <w:sz w:val="20"/>
                <w:szCs w:val="20"/>
              </w:rPr>
            </w:pPr>
            <w:r w:rsidRPr="00356094">
              <w:rPr>
                <w:rFonts w:cs="Tahoma"/>
                <w:sz w:val="20"/>
                <w:szCs w:val="20"/>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8BA7630" w14:textId="77777777" w:rsidR="00C17B9B" w:rsidRPr="00356094" w:rsidRDefault="00C17B9B" w:rsidP="00C836DC">
            <w:pPr>
              <w:keepLines/>
              <w:widowControl w:val="0"/>
              <w:rPr>
                <w:rFonts w:cs="Tahoma"/>
                <w:sz w:val="20"/>
                <w:szCs w:val="20"/>
              </w:rPr>
            </w:pPr>
          </w:p>
        </w:tc>
      </w:tr>
    </w:tbl>
    <w:p w14:paraId="14056E54" w14:textId="77777777" w:rsidR="00C17B9B" w:rsidRPr="00356094" w:rsidRDefault="00C17B9B" w:rsidP="00C17B9B">
      <w:pPr>
        <w:keepLines/>
        <w:widowControl w:val="0"/>
        <w:tabs>
          <w:tab w:val="left" w:pos="567"/>
          <w:tab w:val="left" w:pos="851"/>
          <w:tab w:val="left" w:pos="993"/>
        </w:tabs>
        <w:jc w:val="both"/>
        <w:rPr>
          <w:rFonts w:cs="Tahoma"/>
          <w:sz w:val="20"/>
          <w:szCs w:val="20"/>
          <w:lang w:eastAsia="ar-SA"/>
        </w:rPr>
      </w:pPr>
    </w:p>
    <w:p w14:paraId="2F664277" w14:textId="77777777" w:rsidR="00C17B9B" w:rsidRPr="00356094" w:rsidRDefault="00C17B9B" w:rsidP="00C17B9B">
      <w:pPr>
        <w:keepLines/>
        <w:widowControl w:val="0"/>
        <w:tabs>
          <w:tab w:val="left" w:pos="5400"/>
        </w:tabs>
        <w:rPr>
          <w:rFonts w:cs="Tahoma"/>
          <w:sz w:val="20"/>
          <w:szCs w:val="20"/>
        </w:rPr>
      </w:pPr>
      <w:r w:rsidRPr="00356094">
        <w:rPr>
          <w:rFonts w:cs="Tahoma"/>
          <w:sz w:val="20"/>
          <w:szCs w:val="20"/>
        </w:rPr>
        <w:t>Datum: ___________________</w:t>
      </w:r>
      <w:r w:rsidRPr="00356094">
        <w:rPr>
          <w:rFonts w:cs="Tahoma"/>
          <w:sz w:val="20"/>
          <w:szCs w:val="20"/>
        </w:rPr>
        <w:tab/>
      </w:r>
    </w:p>
    <w:p w14:paraId="0110A0AF" w14:textId="77777777" w:rsidR="00C17B9B" w:rsidRPr="00356094" w:rsidRDefault="00C17B9B" w:rsidP="00C17B9B">
      <w:pPr>
        <w:keepLines/>
        <w:widowControl w:val="0"/>
        <w:tabs>
          <w:tab w:val="left" w:pos="5400"/>
        </w:tabs>
        <w:rPr>
          <w:rFonts w:cs="Tahoma"/>
          <w:sz w:val="20"/>
          <w:szCs w:val="20"/>
        </w:rPr>
      </w:pPr>
    </w:p>
    <w:p w14:paraId="75F0F7B1" w14:textId="77777777" w:rsidR="00C17B9B" w:rsidRPr="00356094" w:rsidRDefault="00C17B9B" w:rsidP="00C17B9B">
      <w:pPr>
        <w:keepLines/>
        <w:widowControl w:val="0"/>
        <w:tabs>
          <w:tab w:val="left" w:pos="5400"/>
        </w:tabs>
        <w:rPr>
          <w:rFonts w:cs="Tahoma"/>
          <w:sz w:val="20"/>
          <w:szCs w:val="20"/>
        </w:rPr>
      </w:pPr>
    </w:p>
    <w:p w14:paraId="385B4241" w14:textId="77777777" w:rsidR="00C17B9B" w:rsidRPr="00356094" w:rsidRDefault="00C17B9B" w:rsidP="00C17B9B">
      <w:pPr>
        <w:keepLines/>
        <w:widowControl w:val="0"/>
        <w:tabs>
          <w:tab w:val="left" w:pos="5400"/>
        </w:tabs>
        <w:rPr>
          <w:rFonts w:cs="Tahoma"/>
          <w:sz w:val="20"/>
          <w:szCs w:val="20"/>
        </w:rPr>
      </w:pPr>
      <w:r w:rsidRPr="00356094">
        <w:rPr>
          <w:rFonts w:cs="Tahoma"/>
          <w:sz w:val="20"/>
          <w:szCs w:val="20"/>
        </w:rPr>
        <w:t xml:space="preserve">Podpis odgovorne osebe </w:t>
      </w:r>
      <w:r w:rsidRPr="00356094">
        <w:rPr>
          <w:rFonts w:cs="Tahoma"/>
          <w:b/>
          <w:sz w:val="20"/>
          <w:szCs w:val="20"/>
        </w:rPr>
        <w:t>ponudnika</w:t>
      </w:r>
      <w:r w:rsidRPr="00356094">
        <w:rPr>
          <w:rFonts w:cs="Tahoma"/>
          <w:sz w:val="20"/>
          <w:szCs w:val="20"/>
        </w:rPr>
        <w:t xml:space="preserve">: </w:t>
      </w:r>
      <w:r w:rsidRPr="00356094">
        <w:rPr>
          <w:rFonts w:cs="Tahoma"/>
          <w:sz w:val="20"/>
          <w:szCs w:val="20"/>
        </w:rPr>
        <w:tab/>
      </w:r>
      <w:r w:rsidRPr="00356094">
        <w:rPr>
          <w:rFonts w:cs="Tahoma"/>
          <w:sz w:val="20"/>
          <w:szCs w:val="20"/>
        </w:rPr>
        <w:tab/>
        <w:t xml:space="preserve">Podpis odgovorne osebe </w:t>
      </w:r>
      <w:r w:rsidRPr="00356094">
        <w:rPr>
          <w:rFonts w:cs="Tahoma"/>
          <w:b/>
          <w:sz w:val="20"/>
          <w:szCs w:val="20"/>
        </w:rPr>
        <w:t>podizvajalca</w:t>
      </w:r>
      <w:r w:rsidRPr="00356094">
        <w:rPr>
          <w:rFonts w:cs="Tahoma"/>
          <w:sz w:val="20"/>
          <w:szCs w:val="20"/>
        </w:rPr>
        <w:t>:</w:t>
      </w:r>
    </w:p>
    <w:p w14:paraId="20098DDC" w14:textId="77777777" w:rsidR="00C17B9B" w:rsidRPr="00356094" w:rsidRDefault="00C17B9B" w:rsidP="00C17B9B">
      <w:pPr>
        <w:keepLines/>
        <w:widowControl w:val="0"/>
        <w:tabs>
          <w:tab w:val="left" w:pos="5400"/>
        </w:tabs>
        <w:rPr>
          <w:rFonts w:cs="Tahoma"/>
          <w:sz w:val="20"/>
          <w:szCs w:val="20"/>
        </w:rPr>
      </w:pPr>
    </w:p>
    <w:p w14:paraId="2993E706" w14:textId="77777777" w:rsidR="00C17B9B" w:rsidRPr="00356094" w:rsidRDefault="00C17B9B" w:rsidP="00C17B9B">
      <w:pPr>
        <w:keepLines/>
        <w:widowControl w:val="0"/>
        <w:rPr>
          <w:rFonts w:cs="Tahoma"/>
          <w:sz w:val="20"/>
          <w:szCs w:val="20"/>
        </w:rPr>
      </w:pPr>
      <w:r w:rsidRPr="00356094">
        <w:rPr>
          <w:rFonts w:cs="Tahoma"/>
          <w:sz w:val="20"/>
          <w:szCs w:val="20"/>
        </w:rPr>
        <w:t>_______________________________</w:t>
      </w:r>
      <w:r w:rsidRPr="00356094">
        <w:rPr>
          <w:rFonts w:cs="Tahoma"/>
          <w:sz w:val="20"/>
          <w:szCs w:val="20"/>
        </w:rPr>
        <w:tab/>
      </w:r>
      <w:r w:rsidRPr="00356094">
        <w:rPr>
          <w:rFonts w:cs="Tahoma"/>
          <w:sz w:val="20"/>
          <w:szCs w:val="20"/>
        </w:rPr>
        <w:tab/>
      </w:r>
      <w:r w:rsidRPr="00356094">
        <w:rPr>
          <w:rFonts w:cs="Tahoma"/>
          <w:sz w:val="20"/>
          <w:szCs w:val="20"/>
        </w:rPr>
        <w:tab/>
      </w:r>
      <w:r w:rsidRPr="00356094">
        <w:rPr>
          <w:rFonts w:cs="Tahoma"/>
          <w:sz w:val="20"/>
          <w:szCs w:val="20"/>
        </w:rPr>
        <w:tab/>
        <w:t>_______________________________</w:t>
      </w:r>
    </w:p>
    <w:p w14:paraId="2A128A34" w14:textId="77777777" w:rsidR="00C17B9B" w:rsidRPr="00356094" w:rsidRDefault="00C17B9B" w:rsidP="00C17B9B">
      <w:pPr>
        <w:keepLines/>
        <w:widowControl w:val="0"/>
        <w:tabs>
          <w:tab w:val="left" w:pos="284"/>
        </w:tabs>
        <w:jc w:val="both"/>
        <w:rPr>
          <w:rFonts w:cs="Tahoma"/>
          <w:b/>
          <w:sz w:val="20"/>
          <w:szCs w:val="20"/>
        </w:rPr>
      </w:pPr>
      <w:r w:rsidRPr="00356094">
        <w:rPr>
          <w:rFonts w:cs="Tahoma"/>
          <w:b/>
          <w:sz w:val="20"/>
          <w:szCs w:val="20"/>
        </w:rPr>
        <w:tab/>
      </w:r>
      <w:r w:rsidRPr="00356094">
        <w:rPr>
          <w:rFonts w:cs="Tahoma"/>
          <w:b/>
          <w:sz w:val="20"/>
          <w:szCs w:val="20"/>
        </w:rPr>
        <w:tab/>
        <w:t xml:space="preserve">   </w:t>
      </w:r>
    </w:p>
    <w:p w14:paraId="244CA923" w14:textId="77777777" w:rsidR="00C17B9B" w:rsidRPr="00356094" w:rsidRDefault="00C17B9B" w:rsidP="00C17B9B">
      <w:pPr>
        <w:keepLines/>
        <w:widowControl w:val="0"/>
        <w:tabs>
          <w:tab w:val="left" w:pos="284"/>
        </w:tabs>
        <w:rPr>
          <w:rFonts w:cs="Tahoma"/>
          <w:b/>
          <w:sz w:val="20"/>
          <w:szCs w:val="20"/>
        </w:rPr>
      </w:pPr>
      <w:r w:rsidRPr="00356094">
        <w:rPr>
          <w:rFonts w:cs="Tahoma"/>
          <w:sz w:val="20"/>
          <w:szCs w:val="20"/>
        </w:rPr>
        <w:tab/>
      </w:r>
      <w:r w:rsidRPr="00356094">
        <w:rPr>
          <w:rFonts w:cs="Tahoma"/>
          <w:sz w:val="20"/>
          <w:szCs w:val="20"/>
        </w:rPr>
        <w:tab/>
      </w:r>
      <w:r w:rsidRPr="00356094">
        <w:rPr>
          <w:rFonts w:cs="Tahoma"/>
          <w:sz w:val="20"/>
          <w:szCs w:val="20"/>
        </w:rPr>
        <w:tab/>
        <w:t xml:space="preserve">Žig: </w:t>
      </w:r>
      <w:r w:rsidRPr="00356094">
        <w:rPr>
          <w:rFonts w:cs="Tahoma"/>
          <w:sz w:val="20"/>
          <w:szCs w:val="20"/>
        </w:rPr>
        <w:tab/>
      </w:r>
      <w:r w:rsidRPr="00356094">
        <w:rPr>
          <w:rFonts w:cs="Tahoma"/>
          <w:sz w:val="20"/>
          <w:szCs w:val="20"/>
        </w:rPr>
        <w:tab/>
      </w:r>
      <w:r w:rsidRPr="00356094">
        <w:rPr>
          <w:rFonts w:cs="Tahoma"/>
          <w:sz w:val="20"/>
          <w:szCs w:val="20"/>
        </w:rPr>
        <w:tab/>
      </w:r>
      <w:r w:rsidRPr="00356094">
        <w:rPr>
          <w:rFonts w:cs="Tahoma"/>
          <w:sz w:val="20"/>
          <w:szCs w:val="20"/>
        </w:rPr>
        <w:tab/>
      </w:r>
      <w:r w:rsidRPr="00356094">
        <w:rPr>
          <w:rFonts w:cs="Tahoma"/>
          <w:sz w:val="20"/>
          <w:szCs w:val="20"/>
        </w:rPr>
        <w:tab/>
      </w:r>
      <w:r w:rsidRPr="00356094">
        <w:rPr>
          <w:rFonts w:cs="Tahoma"/>
          <w:sz w:val="20"/>
          <w:szCs w:val="20"/>
        </w:rPr>
        <w:tab/>
      </w:r>
      <w:r w:rsidRPr="00356094">
        <w:rPr>
          <w:rFonts w:cs="Tahoma"/>
          <w:sz w:val="20"/>
          <w:szCs w:val="20"/>
        </w:rPr>
        <w:tab/>
      </w:r>
      <w:r w:rsidRPr="00356094">
        <w:rPr>
          <w:rFonts w:cs="Tahoma"/>
          <w:sz w:val="20"/>
          <w:szCs w:val="20"/>
        </w:rPr>
        <w:tab/>
        <w:t xml:space="preserve"> Žig:</w:t>
      </w:r>
    </w:p>
    <w:p w14:paraId="2C0158B1" w14:textId="77777777" w:rsidR="00C17B9B" w:rsidRPr="004904DE" w:rsidRDefault="00C17B9B" w:rsidP="00C17B9B">
      <w:pPr>
        <w:keepLines/>
        <w:widowControl w:val="0"/>
        <w:rPr>
          <w:rFonts w:cs="Tahoma"/>
          <w:sz w:val="22"/>
          <w:szCs w:val="18"/>
          <w:lang w:eastAsia="ar-SA"/>
        </w:rPr>
      </w:pPr>
    </w:p>
    <w:p w14:paraId="4AB441E3" w14:textId="77777777" w:rsidR="00C17B9B" w:rsidRPr="004904DE" w:rsidRDefault="00C17B9B" w:rsidP="00C17B9B">
      <w:pPr>
        <w:keepLines/>
        <w:widowControl w:val="0"/>
        <w:rPr>
          <w:rFonts w:cs="Tahoma"/>
          <w:sz w:val="18"/>
          <w:szCs w:val="18"/>
          <w:lang w:eastAsia="ar-SA"/>
        </w:rPr>
      </w:pPr>
    </w:p>
    <w:p w14:paraId="0050752A" w14:textId="77777777" w:rsidR="00C17B9B" w:rsidRPr="004904DE" w:rsidRDefault="00C17B9B" w:rsidP="00C17B9B">
      <w:pPr>
        <w:keepLines/>
        <w:widowControl w:val="0"/>
        <w:ind w:left="851" w:hanging="851"/>
        <w:rPr>
          <w:rFonts w:cs="Tahoma"/>
          <w:i/>
          <w:sz w:val="16"/>
          <w:szCs w:val="18"/>
          <w:lang w:eastAsia="ar-SA"/>
        </w:rPr>
      </w:pPr>
      <w:r w:rsidRPr="004904DE">
        <w:rPr>
          <w:rFonts w:cs="Tahoma"/>
          <w:b/>
          <w:i/>
          <w:sz w:val="16"/>
          <w:szCs w:val="18"/>
          <w:lang w:eastAsia="ar-SA"/>
        </w:rPr>
        <w:t xml:space="preserve">Opomba:  </w:t>
      </w:r>
      <w:r w:rsidRPr="004904DE">
        <w:rPr>
          <w:rFonts w:cs="Tahoma"/>
          <w:i/>
          <w:sz w:val="16"/>
          <w:szCs w:val="18"/>
          <w:lang w:eastAsia="ar-SA"/>
        </w:rPr>
        <w:t xml:space="preserve">Obrazec velja tudi za primer, da se je gospodarski subjekt odločil oddati del javnega naročila v </w:t>
      </w:r>
      <w:proofErr w:type="spellStart"/>
      <w:r w:rsidRPr="004904DE">
        <w:rPr>
          <w:rFonts w:cs="Tahoma"/>
          <w:i/>
          <w:sz w:val="16"/>
          <w:szCs w:val="18"/>
          <w:lang w:eastAsia="ar-SA"/>
        </w:rPr>
        <w:t>podizvajanje</w:t>
      </w:r>
      <w:proofErr w:type="spellEnd"/>
      <w:r w:rsidRPr="004904DE">
        <w:rPr>
          <w:rFonts w:cs="Tahoma"/>
          <w:i/>
          <w:sz w:val="16"/>
          <w:szCs w:val="18"/>
          <w:lang w:eastAsia="ar-SA"/>
        </w:rPr>
        <w:t xml:space="preserve"> in za izvedbo  tega dela uporablja podizvajalčeve zmogljivosti, zato podizvajalcu ni potrebno izpolniti še priloge 6. </w:t>
      </w:r>
    </w:p>
    <w:p w14:paraId="29AB7B9D" w14:textId="77777777" w:rsidR="00C17B9B" w:rsidRPr="004904DE" w:rsidRDefault="00C17B9B" w:rsidP="00C17B9B">
      <w:pPr>
        <w:keepLines/>
        <w:widowControl w:val="0"/>
        <w:rPr>
          <w:rFonts w:cs="Tahoma"/>
          <w:sz w:val="16"/>
          <w:szCs w:val="18"/>
          <w:lang w:eastAsia="ar-SA"/>
        </w:rPr>
      </w:pPr>
    </w:p>
    <w:p w14:paraId="32B20816" w14:textId="77777777" w:rsidR="00C17B9B" w:rsidRPr="004904DE" w:rsidRDefault="00C17B9B" w:rsidP="00C17B9B">
      <w:pPr>
        <w:keepLines/>
        <w:widowControl w:val="0"/>
        <w:tabs>
          <w:tab w:val="left" w:pos="851"/>
        </w:tabs>
        <w:rPr>
          <w:rFonts w:cs="Tahoma"/>
          <w:sz w:val="18"/>
        </w:rPr>
      </w:pPr>
      <w:r w:rsidRPr="004904DE">
        <w:rPr>
          <w:rFonts w:cs="Tahoma"/>
          <w:b/>
          <w:i/>
          <w:sz w:val="16"/>
          <w:szCs w:val="18"/>
          <w:lang w:eastAsia="ar-SA"/>
        </w:rPr>
        <w:t>Navodilo</w:t>
      </w:r>
      <w:r w:rsidRPr="004904DE">
        <w:rPr>
          <w:rFonts w:cs="Tahoma"/>
          <w:i/>
          <w:sz w:val="16"/>
          <w:szCs w:val="18"/>
          <w:lang w:eastAsia="ar-SA"/>
        </w:rPr>
        <w:t xml:space="preserve">: </w:t>
      </w:r>
      <w:r w:rsidRPr="004904DE">
        <w:rPr>
          <w:rFonts w:cs="Tahoma"/>
          <w:i/>
          <w:sz w:val="16"/>
          <w:szCs w:val="18"/>
          <w:lang w:eastAsia="ar-SA"/>
        </w:rPr>
        <w:tab/>
        <w:t>Obrazec se po potrebi kopira!</w:t>
      </w:r>
      <w:r w:rsidRPr="004904DE">
        <w:rPr>
          <w:rFonts w:cs="Tahoma"/>
          <w:sz w:val="18"/>
        </w:rPr>
        <w:t xml:space="preserve"> </w:t>
      </w:r>
    </w:p>
    <w:p w14:paraId="72ECF1E1" w14:textId="77777777" w:rsidR="00C17B9B" w:rsidRPr="004904DE" w:rsidRDefault="00C17B9B" w:rsidP="00C17B9B">
      <w:pPr>
        <w:keepLines/>
        <w:widowControl w:val="0"/>
        <w:tabs>
          <w:tab w:val="left" w:pos="851"/>
        </w:tabs>
        <w:rPr>
          <w:rFonts w:cs="Tahoma"/>
          <w:sz w:val="18"/>
        </w:rPr>
      </w:pPr>
      <w:r w:rsidRPr="004904DE">
        <w:rPr>
          <w:rFonts w:cs="Tahoma"/>
          <w:i/>
          <w:sz w:val="16"/>
        </w:rPr>
        <w:tab/>
        <w:t xml:space="preserve">Ponudnik </w:t>
      </w:r>
      <w:r w:rsidRPr="004904DE">
        <w:rPr>
          <w:rFonts w:cs="Tahoma"/>
          <w:i/>
          <w:sz w:val="16"/>
          <w:u w:val="single"/>
        </w:rPr>
        <w:t>obrazec</w:t>
      </w:r>
      <w:r w:rsidRPr="004904DE">
        <w:rPr>
          <w:rFonts w:cs="Tahoma"/>
          <w:b/>
          <w:i/>
          <w:sz w:val="16"/>
        </w:rPr>
        <w:t xml:space="preserve"> </w:t>
      </w:r>
      <w:r w:rsidRPr="004904DE">
        <w:rPr>
          <w:rFonts w:cs="Tahoma"/>
          <w:i/>
          <w:sz w:val="16"/>
        </w:rPr>
        <w:t>v okviru sistema e-JN</w:t>
      </w:r>
      <w:r w:rsidRPr="004904DE">
        <w:rPr>
          <w:rFonts w:cs="Tahoma"/>
          <w:b/>
          <w:i/>
          <w:sz w:val="16"/>
        </w:rPr>
        <w:t xml:space="preserve"> </w:t>
      </w:r>
      <w:r w:rsidRPr="004904DE">
        <w:rPr>
          <w:rFonts w:cs="Tahoma"/>
          <w:b/>
          <w:i/>
          <w:sz w:val="16"/>
          <w:u w:val="single"/>
        </w:rPr>
        <w:t>naloži ločeno v Razdelek »DOKUMENTI«, del »Ostale priloge«!!!</w:t>
      </w:r>
    </w:p>
    <w:p w14:paraId="0708464B" w14:textId="77777777" w:rsidR="00C17B9B" w:rsidRPr="004904DE" w:rsidRDefault="00C17B9B" w:rsidP="00C17B9B">
      <w:pPr>
        <w:keepLines/>
        <w:widowControl w:val="0"/>
        <w:rPr>
          <w:rFonts w:cs="Tahoma"/>
          <w:sz w:val="18"/>
        </w:rPr>
      </w:pPr>
      <w:r w:rsidRPr="004904DE">
        <w:rPr>
          <w:rFonts w:cs="Tahoma"/>
          <w:sz w:val="18"/>
        </w:rPr>
        <w:t xml:space="preserve"> </w:t>
      </w:r>
    </w:p>
    <w:p w14:paraId="637D60F8" w14:textId="77777777" w:rsidR="00C17B9B" w:rsidRPr="004904DE" w:rsidRDefault="00C17B9B" w:rsidP="00C17B9B">
      <w:pPr>
        <w:keepLines/>
        <w:widowControl w:val="0"/>
        <w:rPr>
          <w:rFonts w:cs="Tahoma"/>
        </w:rPr>
      </w:pPr>
    </w:p>
    <w:p w14:paraId="5BFDECFF" w14:textId="77777777" w:rsidR="00C17B9B" w:rsidRPr="004904DE" w:rsidRDefault="00C17B9B" w:rsidP="00C17B9B">
      <w:pPr>
        <w:keepLines/>
        <w:widowControl w:val="0"/>
        <w:rPr>
          <w:rFonts w:cs="Tahoma"/>
        </w:rPr>
      </w:pPr>
      <w:r w:rsidRPr="004904DE">
        <w:rPr>
          <w:rFonts w:cs="Tahoma"/>
        </w:rPr>
        <w:br w:type="page"/>
      </w:r>
    </w:p>
    <w:p w14:paraId="3779E9D9" w14:textId="77777777" w:rsidR="00C17B9B" w:rsidRPr="004904DE" w:rsidRDefault="00C17B9B" w:rsidP="00C17B9B">
      <w:pPr>
        <w:keepLines/>
        <w:widowControl w:val="0"/>
        <w:rPr>
          <w:rFonts w:cs="Tahoma"/>
        </w:rPr>
      </w:pP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C17B9B" w:rsidRPr="00BE0BE4" w14:paraId="4E931CF2" w14:textId="77777777" w:rsidTr="00C836DC">
        <w:tc>
          <w:tcPr>
            <w:tcW w:w="599" w:type="dxa"/>
            <w:tcBorders>
              <w:top w:val="single" w:sz="4" w:space="0" w:color="000000"/>
              <w:left w:val="single" w:sz="4" w:space="0" w:color="000000"/>
              <w:bottom w:val="single" w:sz="4" w:space="0" w:color="000000"/>
            </w:tcBorders>
          </w:tcPr>
          <w:p w14:paraId="5B0D034C" w14:textId="77777777" w:rsidR="00C17B9B" w:rsidRPr="00356094" w:rsidRDefault="00C17B9B" w:rsidP="00C836DC">
            <w:pPr>
              <w:keepLines/>
              <w:widowControl w:val="0"/>
              <w:snapToGrid w:val="0"/>
              <w:jc w:val="right"/>
              <w:rPr>
                <w:rFonts w:eastAsia="Calibri" w:cs="Tahoma"/>
                <w:sz w:val="20"/>
                <w:szCs w:val="20"/>
              </w:rPr>
            </w:pPr>
          </w:p>
        </w:tc>
        <w:tc>
          <w:tcPr>
            <w:tcW w:w="6716" w:type="dxa"/>
            <w:tcBorders>
              <w:top w:val="single" w:sz="4" w:space="0" w:color="000000"/>
              <w:bottom w:val="single" w:sz="4" w:space="0" w:color="000000"/>
            </w:tcBorders>
          </w:tcPr>
          <w:p w14:paraId="1D444FCE" w14:textId="77777777" w:rsidR="00C17B9B" w:rsidRPr="00356094" w:rsidRDefault="00C17B9B" w:rsidP="00C836DC">
            <w:pPr>
              <w:keepLines/>
              <w:widowControl w:val="0"/>
              <w:snapToGrid w:val="0"/>
              <w:rPr>
                <w:rFonts w:eastAsia="Calibri" w:cs="Tahoma"/>
                <w:sz w:val="20"/>
                <w:szCs w:val="20"/>
              </w:rPr>
            </w:pPr>
            <w:r w:rsidRPr="00356094">
              <w:rPr>
                <w:rFonts w:eastAsia="Calibri" w:cs="Tahoma"/>
                <w:sz w:val="20"/>
                <w:szCs w:val="20"/>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60B65977" w14:textId="77777777" w:rsidR="00C17B9B" w:rsidRPr="00356094" w:rsidRDefault="00C17B9B" w:rsidP="00C836DC">
            <w:pPr>
              <w:keepLines/>
              <w:widowControl w:val="0"/>
              <w:rPr>
                <w:rFonts w:eastAsia="Calibri" w:cs="Tahoma"/>
                <w:sz w:val="20"/>
                <w:szCs w:val="20"/>
              </w:rPr>
            </w:pPr>
            <w:r w:rsidRPr="00356094">
              <w:rPr>
                <w:rFonts w:eastAsia="Calibri" w:cs="Tahoma"/>
                <w:b/>
                <w:sz w:val="20"/>
                <w:szCs w:val="20"/>
              </w:rPr>
              <w:t>Obrazec 1 k Prilogi 5</w:t>
            </w:r>
          </w:p>
        </w:tc>
      </w:tr>
    </w:tbl>
    <w:p w14:paraId="7CCA4D45" w14:textId="77777777" w:rsidR="00C17B9B" w:rsidRPr="00356094" w:rsidRDefault="00C17B9B" w:rsidP="00C17B9B">
      <w:pPr>
        <w:keepLines/>
        <w:widowControl w:val="0"/>
        <w:ind w:right="-143"/>
        <w:jc w:val="both"/>
        <w:rPr>
          <w:rFonts w:cs="Tahoma"/>
          <w:sz w:val="20"/>
          <w:szCs w:val="20"/>
        </w:rPr>
      </w:pPr>
    </w:p>
    <w:p w14:paraId="78035CB4" w14:textId="77777777" w:rsidR="00C17B9B" w:rsidRPr="00356094" w:rsidRDefault="00C17B9B" w:rsidP="00C17B9B">
      <w:pPr>
        <w:keepLines/>
        <w:widowControl w:val="0"/>
        <w:rPr>
          <w:rFonts w:cs="Tahoma"/>
          <w:sz w:val="20"/>
          <w:szCs w:val="20"/>
        </w:rPr>
      </w:pPr>
      <w:r w:rsidRPr="00356094">
        <w:rPr>
          <w:rFonts w:cs="Tahoma"/>
          <w:sz w:val="20"/>
          <w:szCs w:val="20"/>
        </w:rPr>
        <w:t>Ponudnik: _____________________________________________________________________________</w:t>
      </w:r>
    </w:p>
    <w:p w14:paraId="34086359" w14:textId="77777777" w:rsidR="00C17B9B" w:rsidRPr="00356094" w:rsidRDefault="00C17B9B" w:rsidP="00C17B9B">
      <w:pPr>
        <w:keepLines/>
        <w:widowControl w:val="0"/>
        <w:rPr>
          <w:rFonts w:cs="Tahoma"/>
          <w:sz w:val="20"/>
          <w:szCs w:val="20"/>
        </w:rPr>
      </w:pPr>
    </w:p>
    <w:p w14:paraId="40D80DD8" w14:textId="42F9D1C3" w:rsidR="00C17B9B" w:rsidRPr="00356094" w:rsidRDefault="00C17B9B" w:rsidP="00C17B9B">
      <w:pPr>
        <w:keepLines/>
        <w:widowControl w:val="0"/>
        <w:ind w:right="-143"/>
        <w:jc w:val="both"/>
        <w:rPr>
          <w:rFonts w:cs="Tahoma"/>
          <w:b/>
          <w:sz w:val="20"/>
          <w:szCs w:val="20"/>
        </w:rPr>
      </w:pPr>
      <w:r w:rsidRPr="00356094">
        <w:rPr>
          <w:rFonts w:cs="Tahoma"/>
          <w:sz w:val="20"/>
          <w:szCs w:val="20"/>
        </w:rPr>
        <w:t>za izvedbo javnega naročila</w:t>
      </w:r>
      <w:r w:rsidRPr="00356094">
        <w:rPr>
          <w:rFonts w:cs="Tahoma"/>
          <w:b/>
          <w:sz w:val="20"/>
          <w:szCs w:val="20"/>
        </w:rPr>
        <w:t xml:space="preserve"> </w:t>
      </w:r>
      <w:r w:rsidRPr="00356094">
        <w:rPr>
          <w:rFonts w:cs="Tahoma"/>
          <w:sz w:val="20"/>
          <w:szCs w:val="20"/>
        </w:rPr>
        <w:t>št.</w:t>
      </w:r>
      <w:r w:rsidRPr="00356094">
        <w:rPr>
          <w:rFonts w:cs="Tahoma"/>
          <w:b/>
          <w:sz w:val="20"/>
          <w:szCs w:val="20"/>
        </w:rPr>
        <w:t xml:space="preserve"> </w:t>
      </w:r>
      <w:r w:rsidR="00BE0BE4" w:rsidRPr="00BE0BE4">
        <w:rPr>
          <w:rFonts w:cs="Tahoma"/>
          <w:b/>
          <w:sz w:val="20"/>
          <w:szCs w:val="20"/>
        </w:rPr>
        <w:t>LPT-91/26 Utrditev površine za prometno signalizacijo</w:t>
      </w:r>
      <w:r w:rsidRPr="00356094">
        <w:rPr>
          <w:rFonts w:cs="Tahoma"/>
          <w:b/>
          <w:sz w:val="20"/>
          <w:szCs w:val="20"/>
        </w:rPr>
        <w:t xml:space="preserve">« </w:t>
      </w:r>
      <w:r w:rsidRPr="00356094">
        <w:rPr>
          <w:rFonts w:cs="Tahoma"/>
          <w:sz w:val="20"/>
          <w:szCs w:val="20"/>
        </w:rPr>
        <w:t>ter v skladu s 94. členom ZJN-3</w:t>
      </w:r>
    </w:p>
    <w:p w14:paraId="3B98005E" w14:textId="77777777" w:rsidR="00C17B9B" w:rsidRPr="00356094" w:rsidRDefault="00C17B9B" w:rsidP="00C17B9B">
      <w:pPr>
        <w:keepLines/>
        <w:widowControl w:val="0"/>
        <w:rPr>
          <w:rFonts w:cs="Tahoma"/>
          <w:sz w:val="20"/>
          <w:szCs w:val="20"/>
        </w:rPr>
      </w:pPr>
    </w:p>
    <w:p w14:paraId="5152FB60" w14:textId="77777777" w:rsidR="00C17B9B" w:rsidRPr="00356094" w:rsidRDefault="00C17B9B" w:rsidP="00C17B9B">
      <w:pPr>
        <w:keepLines/>
        <w:widowControl w:val="0"/>
        <w:rPr>
          <w:rFonts w:cs="Tahoma"/>
          <w:sz w:val="20"/>
          <w:szCs w:val="20"/>
        </w:rPr>
      </w:pPr>
    </w:p>
    <w:p w14:paraId="77827AEC" w14:textId="77777777" w:rsidR="00C17B9B" w:rsidRPr="00356094" w:rsidRDefault="00C17B9B" w:rsidP="00C17B9B">
      <w:pPr>
        <w:keepLines/>
        <w:widowControl w:val="0"/>
        <w:jc w:val="center"/>
        <w:rPr>
          <w:rFonts w:cs="Tahoma"/>
          <w:b/>
          <w:sz w:val="20"/>
          <w:szCs w:val="20"/>
        </w:rPr>
      </w:pPr>
      <w:r w:rsidRPr="00356094">
        <w:rPr>
          <w:rFonts w:cs="Tahoma"/>
          <w:b/>
          <w:sz w:val="20"/>
          <w:szCs w:val="20"/>
        </w:rPr>
        <w:t>POOBLAŠČAMO</w:t>
      </w:r>
    </w:p>
    <w:p w14:paraId="63B2A2E6" w14:textId="77777777" w:rsidR="00C17B9B" w:rsidRPr="00356094" w:rsidRDefault="00C17B9B" w:rsidP="00C17B9B">
      <w:pPr>
        <w:keepLines/>
        <w:widowControl w:val="0"/>
        <w:rPr>
          <w:rFonts w:cs="Tahoma"/>
          <w:sz w:val="20"/>
          <w:szCs w:val="20"/>
        </w:rPr>
      </w:pPr>
    </w:p>
    <w:p w14:paraId="57203270" w14:textId="77777777" w:rsidR="00C17B9B" w:rsidRPr="00356094" w:rsidRDefault="00C17B9B" w:rsidP="00C17B9B">
      <w:pPr>
        <w:keepLines/>
        <w:widowControl w:val="0"/>
        <w:rPr>
          <w:rFonts w:cs="Tahoma"/>
          <w:sz w:val="20"/>
          <w:szCs w:val="20"/>
        </w:rPr>
      </w:pPr>
    </w:p>
    <w:p w14:paraId="093BC736" w14:textId="77777777" w:rsidR="00C17B9B" w:rsidRPr="00356094" w:rsidRDefault="00C17B9B" w:rsidP="00C17B9B">
      <w:pPr>
        <w:keepLines/>
        <w:widowControl w:val="0"/>
        <w:spacing w:line="276" w:lineRule="auto"/>
        <w:jc w:val="both"/>
        <w:rPr>
          <w:rFonts w:cs="Tahoma"/>
          <w:sz w:val="20"/>
          <w:szCs w:val="20"/>
        </w:rPr>
      </w:pPr>
      <w:r w:rsidRPr="00356094">
        <w:rPr>
          <w:rFonts w:cs="Tahoma"/>
          <w:sz w:val="20"/>
          <w:szCs w:val="20"/>
        </w:rPr>
        <w:t xml:space="preserve">naročnika </w:t>
      </w:r>
      <w:r w:rsidRPr="00356094">
        <w:rPr>
          <w:rFonts w:cs="Tahoma"/>
          <w:bCs/>
          <w:sz w:val="20"/>
          <w:szCs w:val="20"/>
        </w:rPr>
        <w:t>Javno podjetje Ljubljanska parkirišča in tržnice, d.o.o., Kopitarjeva ulica 2, 1000 Ljubljana</w:t>
      </w:r>
      <w:r w:rsidRPr="00356094">
        <w:rPr>
          <w:rFonts w:cs="Tahoma"/>
          <w:sz w:val="20"/>
          <w:szCs w:val="20"/>
        </w:rPr>
        <w:t>, da na podlagi potrjenega računa oziroma situacije neposredno plačuje naše obveznosti do naslednjih podizvajalcev:</w:t>
      </w:r>
    </w:p>
    <w:p w14:paraId="555611E5" w14:textId="77777777" w:rsidR="00C17B9B" w:rsidRPr="00356094" w:rsidRDefault="00C17B9B" w:rsidP="00C17B9B">
      <w:pPr>
        <w:keepLines/>
        <w:widowControl w:val="0"/>
        <w:spacing w:line="276" w:lineRule="auto"/>
        <w:jc w:val="both"/>
        <w:rPr>
          <w:rFonts w:cs="Tahoma"/>
          <w:sz w:val="20"/>
          <w:szCs w:val="20"/>
        </w:rPr>
      </w:pPr>
    </w:p>
    <w:tbl>
      <w:tblPr>
        <w:tblStyle w:val="Tabelamrea7"/>
        <w:tblW w:w="0" w:type="auto"/>
        <w:tblLayout w:type="fixed"/>
        <w:tblLook w:val="04A0" w:firstRow="1" w:lastRow="0" w:firstColumn="1" w:lastColumn="0" w:noHBand="0" w:noVBand="1"/>
      </w:tblPr>
      <w:tblGrid>
        <w:gridCol w:w="392"/>
        <w:gridCol w:w="9214"/>
      </w:tblGrid>
      <w:tr w:rsidR="00C17B9B" w:rsidRPr="00BE0BE4" w14:paraId="5F34DEB6" w14:textId="77777777" w:rsidTr="00C836DC">
        <w:trPr>
          <w:trHeight w:val="270"/>
        </w:trPr>
        <w:tc>
          <w:tcPr>
            <w:tcW w:w="392" w:type="dxa"/>
            <w:vAlign w:val="center"/>
          </w:tcPr>
          <w:p w14:paraId="61F96FA2" w14:textId="77777777" w:rsidR="00C17B9B" w:rsidRPr="00356094" w:rsidRDefault="00C17B9B" w:rsidP="00C836DC">
            <w:pPr>
              <w:keepLines/>
              <w:widowControl w:val="0"/>
              <w:ind w:right="-108"/>
              <w:rPr>
                <w:rFonts w:cs="Tahoma"/>
                <w:sz w:val="20"/>
                <w:szCs w:val="20"/>
              </w:rPr>
            </w:pPr>
            <w:r w:rsidRPr="00356094">
              <w:rPr>
                <w:rFonts w:cs="Tahoma"/>
                <w:sz w:val="20"/>
                <w:szCs w:val="20"/>
              </w:rPr>
              <w:t xml:space="preserve">Št. </w:t>
            </w:r>
          </w:p>
        </w:tc>
        <w:tc>
          <w:tcPr>
            <w:tcW w:w="9214" w:type="dxa"/>
            <w:vAlign w:val="center"/>
          </w:tcPr>
          <w:p w14:paraId="393C73D7" w14:textId="77777777" w:rsidR="00C17B9B" w:rsidRPr="00356094" w:rsidRDefault="00C17B9B" w:rsidP="00C836DC">
            <w:pPr>
              <w:keepLines/>
              <w:widowControl w:val="0"/>
              <w:jc w:val="center"/>
              <w:rPr>
                <w:rFonts w:cs="Tahoma"/>
                <w:sz w:val="20"/>
                <w:szCs w:val="20"/>
              </w:rPr>
            </w:pPr>
            <w:r w:rsidRPr="00356094">
              <w:rPr>
                <w:rFonts w:cs="Tahoma"/>
                <w:sz w:val="20"/>
                <w:szCs w:val="20"/>
              </w:rPr>
              <w:t>NAZIV PODIZVAJALCA</w:t>
            </w:r>
          </w:p>
        </w:tc>
      </w:tr>
      <w:tr w:rsidR="00C17B9B" w:rsidRPr="00BE0BE4" w14:paraId="46EFAA7C" w14:textId="77777777" w:rsidTr="00C836DC">
        <w:tc>
          <w:tcPr>
            <w:tcW w:w="392" w:type="dxa"/>
            <w:vAlign w:val="center"/>
          </w:tcPr>
          <w:p w14:paraId="0A50E3A2" w14:textId="77777777" w:rsidR="00C17B9B" w:rsidRPr="00356094" w:rsidRDefault="00C17B9B" w:rsidP="00C836DC">
            <w:pPr>
              <w:keepLines/>
              <w:widowControl w:val="0"/>
              <w:jc w:val="center"/>
              <w:rPr>
                <w:rFonts w:cs="Tahoma"/>
                <w:sz w:val="20"/>
                <w:szCs w:val="20"/>
              </w:rPr>
            </w:pPr>
          </w:p>
          <w:p w14:paraId="5C396676" w14:textId="77777777" w:rsidR="00C17B9B" w:rsidRPr="00356094" w:rsidRDefault="00C17B9B" w:rsidP="00C836DC">
            <w:pPr>
              <w:keepLines/>
              <w:widowControl w:val="0"/>
              <w:jc w:val="center"/>
              <w:rPr>
                <w:rFonts w:cs="Tahoma"/>
                <w:sz w:val="20"/>
                <w:szCs w:val="20"/>
              </w:rPr>
            </w:pPr>
            <w:r w:rsidRPr="00356094">
              <w:rPr>
                <w:rFonts w:cs="Tahoma"/>
                <w:sz w:val="20"/>
                <w:szCs w:val="20"/>
              </w:rPr>
              <w:t>1.</w:t>
            </w:r>
          </w:p>
          <w:p w14:paraId="211CA7F1" w14:textId="77777777" w:rsidR="00C17B9B" w:rsidRPr="00356094" w:rsidRDefault="00C17B9B" w:rsidP="00C836DC">
            <w:pPr>
              <w:keepLines/>
              <w:widowControl w:val="0"/>
              <w:jc w:val="center"/>
              <w:rPr>
                <w:rFonts w:cs="Tahoma"/>
                <w:sz w:val="20"/>
                <w:szCs w:val="20"/>
              </w:rPr>
            </w:pPr>
          </w:p>
        </w:tc>
        <w:tc>
          <w:tcPr>
            <w:tcW w:w="9214" w:type="dxa"/>
            <w:vAlign w:val="center"/>
          </w:tcPr>
          <w:p w14:paraId="636391AE" w14:textId="77777777" w:rsidR="00C17B9B" w:rsidRPr="00356094" w:rsidRDefault="00C17B9B" w:rsidP="00C836DC">
            <w:pPr>
              <w:keepLines/>
              <w:widowControl w:val="0"/>
              <w:rPr>
                <w:rFonts w:cs="Tahoma"/>
                <w:sz w:val="20"/>
                <w:szCs w:val="20"/>
              </w:rPr>
            </w:pPr>
          </w:p>
          <w:p w14:paraId="7DD8A4D6" w14:textId="77777777" w:rsidR="00C17B9B" w:rsidRPr="00356094" w:rsidRDefault="00C17B9B" w:rsidP="00C836DC">
            <w:pPr>
              <w:keepLines/>
              <w:widowControl w:val="0"/>
              <w:rPr>
                <w:rFonts w:cs="Tahoma"/>
                <w:sz w:val="20"/>
                <w:szCs w:val="20"/>
              </w:rPr>
            </w:pPr>
          </w:p>
          <w:p w14:paraId="7B38A3C5" w14:textId="77777777" w:rsidR="00C17B9B" w:rsidRPr="00356094" w:rsidRDefault="00C17B9B" w:rsidP="00C836DC">
            <w:pPr>
              <w:keepLines/>
              <w:widowControl w:val="0"/>
              <w:rPr>
                <w:rFonts w:cs="Tahoma"/>
                <w:sz w:val="20"/>
                <w:szCs w:val="20"/>
              </w:rPr>
            </w:pPr>
          </w:p>
        </w:tc>
      </w:tr>
      <w:tr w:rsidR="00C17B9B" w:rsidRPr="00BE0BE4" w14:paraId="13C11239" w14:textId="77777777" w:rsidTr="00C836DC">
        <w:tc>
          <w:tcPr>
            <w:tcW w:w="392" w:type="dxa"/>
            <w:vAlign w:val="center"/>
          </w:tcPr>
          <w:p w14:paraId="736C42DE" w14:textId="77777777" w:rsidR="00C17B9B" w:rsidRPr="00356094" w:rsidRDefault="00C17B9B" w:rsidP="00C836DC">
            <w:pPr>
              <w:keepLines/>
              <w:widowControl w:val="0"/>
              <w:jc w:val="center"/>
              <w:rPr>
                <w:rFonts w:cs="Tahoma"/>
                <w:sz w:val="20"/>
                <w:szCs w:val="20"/>
              </w:rPr>
            </w:pPr>
          </w:p>
          <w:p w14:paraId="1B4E271A" w14:textId="77777777" w:rsidR="00C17B9B" w:rsidRPr="00356094" w:rsidRDefault="00C17B9B" w:rsidP="00C836DC">
            <w:pPr>
              <w:keepLines/>
              <w:widowControl w:val="0"/>
              <w:jc w:val="center"/>
              <w:rPr>
                <w:rFonts w:cs="Tahoma"/>
                <w:sz w:val="20"/>
                <w:szCs w:val="20"/>
              </w:rPr>
            </w:pPr>
            <w:r w:rsidRPr="00356094">
              <w:rPr>
                <w:rFonts w:cs="Tahoma"/>
                <w:sz w:val="20"/>
                <w:szCs w:val="20"/>
              </w:rPr>
              <w:t>2.</w:t>
            </w:r>
          </w:p>
          <w:p w14:paraId="203ECC04" w14:textId="77777777" w:rsidR="00C17B9B" w:rsidRPr="00356094" w:rsidRDefault="00C17B9B" w:rsidP="00C836DC">
            <w:pPr>
              <w:keepLines/>
              <w:widowControl w:val="0"/>
              <w:jc w:val="center"/>
              <w:rPr>
                <w:rFonts w:cs="Tahoma"/>
                <w:sz w:val="20"/>
                <w:szCs w:val="20"/>
              </w:rPr>
            </w:pPr>
          </w:p>
        </w:tc>
        <w:tc>
          <w:tcPr>
            <w:tcW w:w="9214" w:type="dxa"/>
            <w:vAlign w:val="center"/>
          </w:tcPr>
          <w:p w14:paraId="24257871" w14:textId="77777777" w:rsidR="00C17B9B" w:rsidRPr="00356094" w:rsidRDefault="00C17B9B" w:rsidP="00C836DC">
            <w:pPr>
              <w:keepLines/>
              <w:widowControl w:val="0"/>
              <w:rPr>
                <w:rFonts w:cs="Tahoma"/>
                <w:sz w:val="20"/>
                <w:szCs w:val="20"/>
              </w:rPr>
            </w:pPr>
          </w:p>
          <w:p w14:paraId="4C8A495D" w14:textId="77777777" w:rsidR="00C17B9B" w:rsidRPr="00356094" w:rsidRDefault="00C17B9B" w:rsidP="00C836DC">
            <w:pPr>
              <w:keepLines/>
              <w:widowControl w:val="0"/>
              <w:rPr>
                <w:rFonts w:cs="Tahoma"/>
                <w:sz w:val="20"/>
                <w:szCs w:val="20"/>
              </w:rPr>
            </w:pPr>
          </w:p>
          <w:p w14:paraId="702D451B" w14:textId="77777777" w:rsidR="00C17B9B" w:rsidRPr="00356094" w:rsidRDefault="00C17B9B" w:rsidP="00C836DC">
            <w:pPr>
              <w:keepLines/>
              <w:widowControl w:val="0"/>
              <w:rPr>
                <w:rFonts w:cs="Tahoma"/>
                <w:sz w:val="20"/>
                <w:szCs w:val="20"/>
              </w:rPr>
            </w:pPr>
          </w:p>
        </w:tc>
      </w:tr>
      <w:tr w:rsidR="00C17B9B" w:rsidRPr="00BE0BE4" w14:paraId="5CC0A59E" w14:textId="77777777" w:rsidTr="00C836DC">
        <w:tc>
          <w:tcPr>
            <w:tcW w:w="392" w:type="dxa"/>
            <w:vAlign w:val="center"/>
          </w:tcPr>
          <w:p w14:paraId="70E4E075" w14:textId="77777777" w:rsidR="00C17B9B" w:rsidRPr="00356094" w:rsidRDefault="00C17B9B" w:rsidP="00C836DC">
            <w:pPr>
              <w:keepLines/>
              <w:widowControl w:val="0"/>
              <w:jc w:val="center"/>
              <w:rPr>
                <w:rFonts w:cs="Tahoma"/>
                <w:sz w:val="20"/>
                <w:szCs w:val="20"/>
              </w:rPr>
            </w:pPr>
          </w:p>
          <w:p w14:paraId="1783DAD9" w14:textId="77777777" w:rsidR="00C17B9B" w:rsidRPr="00356094" w:rsidRDefault="00C17B9B" w:rsidP="00C836DC">
            <w:pPr>
              <w:keepLines/>
              <w:widowControl w:val="0"/>
              <w:jc w:val="center"/>
              <w:rPr>
                <w:rFonts w:cs="Tahoma"/>
                <w:sz w:val="20"/>
                <w:szCs w:val="20"/>
              </w:rPr>
            </w:pPr>
            <w:r w:rsidRPr="00356094">
              <w:rPr>
                <w:rFonts w:cs="Tahoma"/>
                <w:sz w:val="20"/>
                <w:szCs w:val="20"/>
              </w:rPr>
              <w:t>3.</w:t>
            </w:r>
          </w:p>
          <w:p w14:paraId="386F7180" w14:textId="77777777" w:rsidR="00C17B9B" w:rsidRPr="00356094" w:rsidRDefault="00C17B9B" w:rsidP="00C836DC">
            <w:pPr>
              <w:keepLines/>
              <w:widowControl w:val="0"/>
              <w:jc w:val="center"/>
              <w:rPr>
                <w:rFonts w:cs="Tahoma"/>
                <w:sz w:val="20"/>
                <w:szCs w:val="20"/>
              </w:rPr>
            </w:pPr>
          </w:p>
        </w:tc>
        <w:tc>
          <w:tcPr>
            <w:tcW w:w="9214" w:type="dxa"/>
            <w:vAlign w:val="center"/>
          </w:tcPr>
          <w:p w14:paraId="26621DF5" w14:textId="77777777" w:rsidR="00C17B9B" w:rsidRPr="00356094" w:rsidRDefault="00C17B9B" w:rsidP="00C836DC">
            <w:pPr>
              <w:keepLines/>
              <w:widowControl w:val="0"/>
              <w:rPr>
                <w:rFonts w:cs="Tahoma"/>
                <w:sz w:val="20"/>
                <w:szCs w:val="20"/>
              </w:rPr>
            </w:pPr>
          </w:p>
          <w:p w14:paraId="1D240D68" w14:textId="77777777" w:rsidR="00C17B9B" w:rsidRPr="00356094" w:rsidRDefault="00C17B9B" w:rsidP="00C836DC">
            <w:pPr>
              <w:keepLines/>
              <w:widowControl w:val="0"/>
              <w:rPr>
                <w:rFonts w:cs="Tahoma"/>
                <w:sz w:val="20"/>
                <w:szCs w:val="20"/>
              </w:rPr>
            </w:pPr>
          </w:p>
          <w:p w14:paraId="0B231A9D" w14:textId="77777777" w:rsidR="00C17B9B" w:rsidRPr="00356094" w:rsidRDefault="00C17B9B" w:rsidP="00C836DC">
            <w:pPr>
              <w:keepLines/>
              <w:widowControl w:val="0"/>
              <w:rPr>
                <w:rFonts w:cs="Tahoma"/>
                <w:sz w:val="20"/>
                <w:szCs w:val="20"/>
              </w:rPr>
            </w:pPr>
          </w:p>
        </w:tc>
      </w:tr>
      <w:tr w:rsidR="00C17B9B" w:rsidRPr="00BE0BE4" w14:paraId="2DD89C3A" w14:textId="77777777" w:rsidTr="00C836DC">
        <w:tc>
          <w:tcPr>
            <w:tcW w:w="392" w:type="dxa"/>
            <w:vAlign w:val="center"/>
          </w:tcPr>
          <w:p w14:paraId="659E7B28" w14:textId="77777777" w:rsidR="00C17B9B" w:rsidRPr="00356094" w:rsidRDefault="00C17B9B" w:rsidP="00C836DC">
            <w:pPr>
              <w:keepLines/>
              <w:widowControl w:val="0"/>
              <w:jc w:val="center"/>
              <w:rPr>
                <w:rFonts w:cs="Tahoma"/>
                <w:sz w:val="20"/>
                <w:szCs w:val="20"/>
              </w:rPr>
            </w:pPr>
          </w:p>
          <w:p w14:paraId="0BE7A8CB" w14:textId="77777777" w:rsidR="00C17B9B" w:rsidRPr="00356094" w:rsidRDefault="00C17B9B" w:rsidP="00C836DC">
            <w:pPr>
              <w:keepLines/>
              <w:widowControl w:val="0"/>
              <w:jc w:val="center"/>
              <w:rPr>
                <w:rFonts w:cs="Tahoma"/>
                <w:sz w:val="20"/>
                <w:szCs w:val="20"/>
              </w:rPr>
            </w:pPr>
            <w:r w:rsidRPr="00356094">
              <w:rPr>
                <w:rFonts w:cs="Tahoma"/>
                <w:sz w:val="20"/>
                <w:szCs w:val="20"/>
              </w:rPr>
              <w:t>4.</w:t>
            </w:r>
          </w:p>
          <w:p w14:paraId="51431F81" w14:textId="77777777" w:rsidR="00C17B9B" w:rsidRPr="00356094" w:rsidRDefault="00C17B9B" w:rsidP="00C836DC">
            <w:pPr>
              <w:keepLines/>
              <w:widowControl w:val="0"/>
              <w:jc w:val="center"/>
              <w:rPr>
                <w:rFonts w:cs="Tahoma"/>
                <w:sz w:val="20"/>
                <w:szCs w:val="20"/>
              </w:rPr>
            </w:pPr>
          </w:p>
        </w:tc>
        <w:tc>
          <w:tcPr>
            <w:tcW w:w="9214" w:type="dxa"/>
            <w:vAlign w:val="center"/>
          </w:tcPr>
          <w:p w14:paraId="171C74B4" w14:textId="77777777" w:rsidR="00C17B9B" w:rsidRPr="00356094" w:rsidRDefault="00C17B9B" w:rsidP="00C836DC">
            <w:pPr>
              <w:keepLines/>
              <w:widowControl w:val="0"/>
              <w:rPr>
                <w:rFonts w:cs="Tahoma"/>
                <w:sz w:val="20"/>
                <w:szCs w:val="20"/>
              </w:rPr>
            </w:pPr>
          </w:p>
          <w:p w14:paraId="39B5D2E4" w14:textId="77777777" w:rsidR="00C17B9B" w:rsidRPr="00356094" w:rsidRDefault="00C17B9B" w:rsidP="00C836DC">
            <w:pPr>
              <w:keepLines/>
              <w:widowControl w:val="0"/>
              <w:rPr>
                <w:rFonts w:cs="Tahoma"/>
                <w:sz w:val="20"/>
                <w:szCs w:val="20"/>
              </w:rPr>
            </w:pPr>
          </w:p>
          <w:p w14:paraId="0F6842D5" w14:textId="77777777" w:rsidR="00C17B9B" w:rsidRPr="00356094" w:rsidRDefault="00C17B9B" w:rsidP="00C836DC">
            <w:pPr>
              <w:keepLines/>
              <w:widowControl w:val="0"/>
              <w:rPr>
                <w:rFonts w:cs="Tahoma"/>
                <w:sz w:val="20"/>
                <w:szCs w:val="20"/>
              </w:rPr>
            </w:pPr>
          </w:p>
        </w:tc>
      </w:tr>
      <w:tr w:rsidR="00C17B9B" w:rsidRPr="00BE0BE4" w14:paraId="296E021D" w14:textId="77777777" w:rsidTr="00C836DC">
        <w:tc>
          <w:tcPr>
            <w:tcW w:w="392" w:type="dxa"/>
            <w:vAlign w:val="center"/>
          </w:tcPr>
          <w:p w14:paraId="69EE3569" w14:textId="77777777" w:rsidR="00C17B9B" w:rsidRPr="00356094" w:rsidRDefault="00C17B9B" w:rsidP="00C836DC">
            <w:pPr>
              <w:keepLines/>
              <w:widowControl w:val="0"/>
              <w:jc w:val="center"/>
              <w:rPr>
                <w:rFonts w:cs="Tahoma"/>
                <w:sz w:val="20"/>
                <w:szCs w:val="20"/>
              </w:rPr>
            </w:pPr>
          </w:p>
          <w:p w14:paraId="7283DCE6" w14:textId="77777777" w:rsidR="00C17B9B" w:rsidRPr="00356094" w:rsidRDefault="00C17B9B" w:rsidP="00C836DC">
            <w:pPr>
              <w:keepLines/>
              <w:widowControl w:val="0"/>
              <w:jc w:val="center"/>
              <w:rPr>
                <w:rFonts w:cs="Tahoma"/>
                <w:sz w:val="20"/>
                <w:szCs w:val="20"/>
              </w:rPr>
            </w:pPr>
            <w:r w:rsidRPr="00356094">
              <w:rPr>
                <w:rFonts w:cs="Tahoma"/>
                <w:sz w:val="20"/>
                <w:szCs w:val="20"/>
              </w:rPr>
              <w:t>5.</w:t>
            </w:r>
          </w:p>
          <w:p w14:paraId="47BE6900" w14:textId="77777777" w:rsidR="00C17B9B" w:rsidRPr="00356094" w:rsidRDefault="00C17B9B" w:rsidP="00C836DC">
            <w:pPr>
              <w:keepLines/>
              <w:widowControl w:val="0"/>
              <w:jc w:val="center"/>
              <w:rPr>
                <w:rFonts w:cs="Tahoma"/>
                <w:sz w:val="20"/>
                <w:szCs w:val="20"/>
              </w:rPr>
            </w:pPr>
          </w:p>
        </w:tc>
        <w:tc>
          <w:tcPr>
            <w:tcW w:w="9214" w:type="dxa"/>
            <w:vAlign w:val="center"/>
          </w:tcPr>
          <w:p w14:paraId="6ECF122B" w14:textId="77777777" w:rsidR="00C17B9B" w:rsidRPr="00356094" w:rsidRDefault="00C17B9B" w:rsidP="00C836DC">
            <w:pPr>
              <w:keepLines/>
              <w:widowControl w:val="0"/>
              <w:rPr>
                <w:rFonts w:cs="Tahoma"/>
                <w:sz w:val="20"/>
                <w:szCs w:val="20"/>
              </w:rPr>
            </w:pPr>
          </w:p>
          <w:p w14:paraId="18F8EE6A" w14:textId="77777777" w:rsidR="00C17B9B" w:rsidRPr="00356094" w:rsidRDefault="00C17B9B" w:rsidP="00C836DC">
            <w:pPr>
              <w:keepLines/>
              <w:widowControl w:val="0"/>
              <w:rPr>
                <w:rFonts w:cs="Tahoma"/>
                <w:sz w:val="20"/>
                <w:szCs w:val="20"/>
              </w:rPr>
            </w:pPr>
          </w:p>
          <w:p w14:paraId="20DF167A" w14:textId="77777777" w:rsidR="00C17B9B" w:rsidRPr="00356094" w:rsidRDefault="00C17B9B" w:rsidP="00C836DC">
            <w:pPr>
              <w:keepLines/>
              <w:widowControl w:val="0"/>
              <w:rPr>
                <w:rFonts w:cs="Tahoma"/>
                <w:sz w:val="20"/>
                <w:szCs w:val="20"/>
              </w:rPr>
            </w:pPr>
          </w:p>
        </w:tc>
      </w:tr>
      <w:tr w:rsidR="00C17B9B" w:rsidRPr="00BE0BE4" w14:paraId="71B54317" w14:textId="77777777" w:rsidTr="00C836DC">
        <w:trPr>
          <w:trHeight w:val="495"/>
        </w:trPr>
        <w:tc>
          <w:tcPr>
            <w:tcW w:w="392" w:type="dxa"/>
            <w:vAlign w:val="center"/>
          </w:tcPr>
          <w:p w14:paraId="7C53EA6C" w14:textId="77777777" w:rsidR="00C17B9B" w:rsidRPr="00356094" w:rsidRDefault="00C17B9B" w:rsidP="00C836DC">
            <w:pPr>
              <w:keepLines/>
              <w:widowControl w:val="0"/>
              <w:jc w:val="center"/>
              <w:rPr>
                <w:rFonts w:cs="Tahoma"/>
                <w:sz w:val="20"/>
                <w:szCs w:val="20"/>
              </w:rPr>
            </w:pPr>
            <w:r w:rsidRPr="00356094">
              <w:rPr>
                <w:rFonts w:cs="Tahoma"/>
                <w:sz w:val="20"/>
                <w:szCs w:val="20"/>
              </w:rPr>
              <w:t>:</w:t>
            </w:r>
          </w:p>
        </w:tc>
        <w:tc>
          <w:tcPr>
            <w:tcW w:w="9214" w:type="dxa"/>
            <w:vAlign w:val="center"/>
          </w:tcPr>
          <w:p w14:paraId="3A5533E9" w14:textId="77777777" w:rsidR="00C17B9B" w:rsidRPr="00356094" w:rsidRDefault="00C17B9B" w:rsidP="00C836DC">
            <w:pPr>
              <w:keepLines/>
              <w:widowControl w:val="0"/>
              <w:rPr>
                <w:rFonts w:cs="Tahoma"/>
                <w:sz w:val="20"/>
                <w:szCs w:val="20"/>
              </w:rPr>
            </w:pPr>
          </w:p>
        </w:tc>
      </w:tr>
    </w:tbl>
    <w:p w14:paraId="51DBB434" w14:textId="77777777" w:rsidR="00C17B9B" w:rsidRPr="00356094" w:rsidRDefault="00C17B9B" w:rsidP="00C17B9B">
      <w:pPr>
        <w:keepLines/>
        <w:widowControl w:val="0"/>
        <w:spacing w:line="276" w:lineRule="auto"/>
        <w:jc w:val="both"/>
        <w:rPr>
          <w:rFonts w:cs="Tahoma"/>
          <w:sz w:val="20"/>
          <w:szCs w:val="20"/>
        </w:rPr>
      </w:pPr>
    </w:p>
    <w:p w14:paraId="749D09A0" w14:textId="77777777" w:rsidR="00C17B9B" w:rsidRPr="00356094" w:rsidRDefault="00C17B9B" w:rsidP="00C17B9B">
      <w:pPr>
        <w:keepLines/>
        <w:widowControl w:val="0"/>
        <w:rPr>
          <w:rFonts w:cs="Tahoma"/>
          <w:b/>
          <w:sz w:val="20"/>
          <w:szCs w:val="20"/>
        </w:rPr>
      </w:pPr>
    </w:p>
    <w:p w14:paraId="47873E0E" w14:textId="77777777" w:rsidR="00C17B9B" w:rsidRPr="00356094" w:rsidRDefault="00C17B9B" w:rsidP="00C17B9B">
      <w:pPr>
        <w:keepLines/>
        <w:widowControl w:val="0"/>
        <w:rPr>
          <w:rFonts w:cs="Tahoma"/>
          <w:sz w:val="20"/>
          <w:szCs w:val="20"/>
        </w:rPr>
      </w:pPr>
      <w:r w:rsidRPr="00356094">
        <w:rPr>
          <w:rFonts w:cs="Tahoma"/>
          <w:sz w:val="20"/>
          <w:szCs w:val="20"/>
        </w:rPr>
        <w:t>__________________________                     Žig                             __________________________</w:t>
      </w:r>
    </w:p>
    <w:p w14:paraId="2A646D8A" w14:textId="77777777" w:rsidR="00C17B9B" w:rsidRPr="00356094" w:rsidRDefault="00C17B9B" w:rsidP="00C17B9B">
      <w:pPr>
        <w:keepLines/>
        <w:widowControl w:val="0"/>
        <w:rPr>
          <w:rFonts w:cs="Tahoma"/>
          <w:sz w:val="20"/>
          <w:szCs w:val="20"/>
        </w:rPr>
      </w:pPr>
      <w:r w:rsidRPr="00356094">
        <w:rPr>
          <w:rFonts w:cs="Tahoma"/>
          <w:sz w:val="20"/>
          <w:szCs w:val="20"/>
        </w:rPr>
        <w:t>(Kraj in datum)                                                                                (Naziv in podpis ponudnika)</w:t>
      </w:r>
    </w:p>
    <w:p w14:paraId="69CB016D" w14:textId="77777777" w:rsidR="00C17B9B" w:rsidRPr="009E7AD7" w:rsidRDefault="00C17B9B" w:rsidP="00C17B9B">
      <w:pPr>
        <w:keepLines/>
        <w:widowControl w:val="0"/>
        <w:jc w:val="right"/>
        <w:rPr>
          <w:rFonts w:cs="Tahoma"/>
          <w:b/>
        </w:rPr>
      </w:pPr>
    </w:p>
    <w:p w14:paraId="2C029894" w14:textId="77777777" w:rsidR="00C17B9B" w:rsidRPr="009E7AD7" w:rsidRDefault="00C17B9B" w:rsidP="00C17B9B">
      <w:pPr>
        <w:keepLines/>
        <w:widowControl w:val="0"/>
        <w:jc w:val="both"/>
        <w:rPr>
          <w:b/>
        </w:rPr>
      </w:pPr>
    </w:p>
    <w:p w14:paraId="7AA42168" w14:textId="77777777" w:rsidR="00C17B9B" w:rsidRPr="009E7AD7" w:rsidRDefault="00C17B9B" w:rsidP="00C17B9B">
      <w:pPr>
        <w:keepLines/>
        <w:widowControl w:val="0"/>
        <w:jc w:val="both"/>
        <w:rPr>
          <w:b/>
        </w:rPr>
      </w:pPr>
    </w:p>
    <w:p w14:paraId="05A2831A" w14:textId="77777777" w:rsidR="00C17B9B" w:rsidRPr="009E7AD7" w:rsidRDefault="00C17B9B" w:rsidP="00C17B9B">
      <w:pPr>
        <w:keepLines/>
        <w:widowControl w:val="0"/>
        <w:spacing w:after="40"/>
        <w:jc w:val="both"/>
        <w:rPr>
          <w:rFonts w:cs="Tahoma"/>
          <w:b/>
          <w:i/>
          <w:sz w:val="16"/>
          <w:szCs w:val="18"/>
          <w:u w:val="single"/>
        </w:rPr>
      </w:pPr>
      <w:r w:rsidRPr="009E7AD7">
        <w:rPr>
          <w:rFonts w:cs="Tahoma"/>
          <w:b/>
          <w:i/>
          <w:sz w:val="16"/>
          <w:szCs w:val="18"/>
          <w:u w:val="single"/>
        </w:rPr>
        <w:t xml:space="preserve">Opomba: </w:t>
      </w:r>
    </w:p>
    <w:p w14:paraId="468C3AB6" w14:textId="77777777" w:rsidR="00C17B9B" w:rsidRPr="009E7AD7" w:rsidRDefault="00C17B9B" w:rsidP="00C17B9B">
      <w:pPr>
        <w:keepLines/>
        <w:widowControl w:val="0"/>
        <w:jc w:val="both"/>
        <w:rPr>
          <w:b/>
          <w:sz w:val="18"/>
        </w:rPr>
      </w:pPr>
      <w:r w:rsidRPr="009E7AD7">
        <w:rPr>
          <w:rFonts w:cs="Tahoma"/>
          <w:i/>
          <w:iCs/>
          <w:sz w:val="16"/>
          <w:szCs w:val="22"/>
        </w:rPr>
        <w:t xml:space="preserve">Obrazec se izpolni in podpiše </w:t>
      </w:r>
      <w:r w:rsidRPr="009E7AD7">
        <w:rPr>
          <w:rFonts w:cs="Tahoma"/>
          <w:i/>
          <w:iCs/>
          <w:sz w:val="16"/>
          <w:szCs w:val="22"/>
          <w:u w:val="single"/>
        </w:rPr>
        <w:t>kadar namerava ponudnik izvesti javno naročilo s podizvajalcem, ki zahteva neposredno plačilo</w:t>
      </w:r>
      <w:r w:rsidRPr="009E7AD7">
        <w:rPr>
          <w:rFonts w:cs="Tahoma"/>
          <w:i/>
          <w:iCs/>
          <w:sz w:val="16"/>
          <w:szCs w:val="22"/>
        </w:rPr>
        <w:t xml:space="preserve"> v skladu s 94. členom ZJN-3, ter posledično služi kot priloga k pogodbi/okvirnem sporazumu o izvedbi javnega naročila.</w:t>
      </w:r>
    </w:p>
    <w:p w14:paraId="0CB52FC9" w14:textId="77777777" w:rsidR="00C17B9B" w:rsidRPr="009E7AD7" w:rsidRDefault="00C17B9B" w:rsidP="00C17B9B">
      <w:pPr>
        <w:keepLines/>
        <w:widowControl w:val="0"/>
        <w:jc w:val="both"/>
        <w:rPr>
          <w:rFonts w:cs="Tahoma"/>
          <w:i/>
          <w:iCs/>
          <w:sz w:val="14"/>
          <w:szCs w:val="22"/>
        </w:rPr>
      </w:pPr>
    </w:p>
    <w:p w14:paraId="1DF6F96E" w14:textId="77777777" w:rsidR="00C17B9B" w:rsidRPr="009E7AD7" w:rsidRDefault="00C17B9B" w:rsidP="00C17B9B">
      <w:pPr>
        <w:keepLines/>
        <w:widowControl w:val="0"/>
        <w:jc w:val="both"/>
        <w:rPr>
          <w:rFonts w:cs="Tahoma"/>
          <w:i/>
          <w:iCs/>
          <w:sz w:val="16"/>
          <w:szCs w:val="22"/>
        </w:rPr>
      </w:pPr>
      <w:r w:rsidRPr="009E7AD7">
        <w:rPr>
          <w:rFonts w:cs="Tahoma"/>
          <w:i/>
          <w:iCs/>
          <w:sz w:val="16"/>
          <w:szCs w:val="22"/>
        </w:rPr>
        <w:t xml:space="preserve">V primeru, da ponudnik </w:t>
      </w:r>
      <w:r w:rsidRPr="009E7AD7">
        <w:rPr>
          <w:rFonts w:cs="Tahoma"/>
          <w:i/>
          <w:iCs/>
          <w:sz w:val="16"/>
          <w:szCs w:val="22"/>
          <w:u w:val="single"/>
        </w:rPr>
        <w:t>ne namerava</w:t>
      </w:r>
      <w:r w:rsidRPr="009E7AD7">
        <w:rPr>
          <w:rFonts w:cs="Tahoma"/>
          <w:i/>
          <w:iCs/>
          <w:sz w:val="16"/>
          <w:szCs w:val="22"/>
        </w:rPr>
        <w:t xml:space="preserve"> izvesti javno naročilo s podizvajalcem, </w:t>
      </w:r>
      <w:r w:rsidRPr="009E7AD7">
        <w:rPr>
          <w:rFonts w:cs="Tahoma"/>
          <w:i/>
          <w:iCs/>
          <w:sz w:val="16"/>
          <w:szCs w:val="22"/>
          <w:u w:val="single"/>
        </w:rPr>
        <w:t>ki zahteva neposredno plačilo</w:t>
      </w:r>
      <w:r w:rsidRPr="009E7AD7">
        <w:rPr>
          <w:rFonts w:cs="Tahoma"/>
          <w:i/>
          <w:iCs/>
          <w:sz w:val="16"/>
          <w:szCs w:val="22"/>
        </w:rPr>
        <w:t xml:space="preserve">, obrazca ni potrebno izpolniti.  </w:t>
      </w:r>
    </w:p>
    <w:p w14:paraId="26CBA869" w14:textId="77777777" w:rsidR="00C17B9B" w:rsidRPr="009E7AD7" w:rsidRDefault="00C17B9B" w:rsidP="00C17B9B">
      <w:pPr>
        <w:keepLines/>
        <w:widowControl w:val="0"/>
        <w:jc w:val="both"/>
        <w:rPr>
          <w:rFonts w:cs="Tahoma"/>
          <w:i/>
          <w:iCs/>
          <w:sz w:val="18"/>
          <w:szCs w:val="22"/>
        </w:rPr>
      </w:pPr>
    </w:p>
    <w:p w14:paraId="6E088781" w14:textId="77777777" w:rsidR="00C17B9B" w:rsidRPr="009E7AD7" w:rsidRDefault="00C17B9B" w:rsidP="00C17B9B">
      <w:pPr>
        <w:keepLines/>
        <w:widowControl w:val="0"/>
        <w:spacing w:after="40"/>
        <w:jc w:val="both"/>
        <w:rPr>
          <w:rFonts w:cs="Tahoma"/>
          <w:b/>
          <w:i/>
          <w:sz w:val="16"/>
          <w:szCs w:val="18"/>
          <w:u w:val="single"/>
        </w:rPr>
      </w:pPr>
      <w:r w:rsidRPr="009E7AD7">
        <w:rPr>
          <w:rFonts w:cs="Tahoma"/>
          <w:b/>
          <w:i/>
          <w:sz w:val="16"/>
          <w:szCs w:val="18"/>
          <w:u w:val="single"/>
        </w:rPr>
        <w:t>Navodilo:</w:t>
      </w:r>
    </w:p>
    <w:p w14:paraId="58434504" w14:textId="77777777" w:rsidR="00C17B9B" w:rsidRPr="009E7AD7" w:rsidRDefault="00C17B9B" w:rsidP="00C17B9B">
      <w:pPr>
        <w:keepLines/>
        <w:widowControl w:val="0"/>
        <w:jc w:val="both"/>
        <w:rPr>
          <w:rFonts w:cs="Tahoma"/>
          <w:i/>
          <w:iCs/>
          <w:sz w:val="16"/>
          <w:szCs w:val="22"/>
        </w:rPr>
      </w:pPr>
      <w:r w:rsidRPr="009E7AD7">
        <w:rPr>
          <w:rFonts w:cs="Tahoma"/>
          <w:i/>
          <w:iCs/>
          <w:sz w:val="16"/>
          <w:szCs w:val="22"/>
        </w:rPr>
        <w:t>Glavni izvajalec mora svojemu računu ali situaciji priložiti račun ali situacijo podizvajalca, ki ga je predhodno potrdil.</w:t>
      </w:r>
    </w:p>
    <w:p w14:paraId="27BB8CB0" w14:textId="77777777" w:rsidR="00C17B9B" w:rsidRPr="009E7AD7" w:rsidRDefault="00C17B9B" w:rsidP="00C17B9B">
      <w:pPr>
        <w:keepLines/>
        <w:widowControl w:val="0"/>
        <w:jc w:val="both"/>
        <w:rPr>
          <w:rFonts w:cs="Tahoma"/>
          <w:b/>
          <w:i/>
          <w:iCs/>
          <w:sz w:val="10"/>
          <w:szCs w:val="22"/>
        </w:rPr>
      </w:pPr>
    </w:p>
    <w:p w14:paraId="6110F46F" w14:textId="77777777" w:rsidR="00C17B9B" w:rsidRPr="009E7AD7" w:rsidRDefault="00C17B9B" w:rsidP="00C17B9B">
      <w:pPr>
        <w:keepLines/>
        <w:widowControl w:val="0"/>
        <w:jc w:val="both"/>
        <w:rPr>
          <w:rFonts w:cs="Tahoma"/>
          <w:i/>
          <w:iCs/>
          <w:sz w:val="16"/>
          <w:szCs w:val="22"/>
        </w:rPr>
      </w:pPr>
      <w:r w:rsidRPr="009E7AD7">
        <w:rPr>
          <w:rFonts w:cs="Tahoma"/>
          <w:i/>
          <w:iCs/>
          <w:sz w:val="16"/>
          <w:szCs w:val="22"/>
        </w:rPr>
        <w:t xml:space="preserve">Ponudnik </w:t>
      </w:r>
      <w:r w:rsidRPr="009E7AD7">
        <w:rPr>
          <w:rFonts w:cs="Tahoma"/>
          <w:i/>
          <w:iCs/>
          <w:sz w:val="16"/>
          <w:szCs w:val="22"/>
          <w:u w:val="single"/>
        </w:rPr>
        <w:t>obrazec</w:t>
      </w:r>
      <w:r w:rsidRPr="009E7AD7">
        <w:rPr>
          <w:rFonts w:cs="Tahoma"/>
          <w:b/>
          <w:i/>
          <w:iCs/>
          <w:sz w:val="16"/>
          <w:szCs w:val="22"/>
        </w:rPr>
        <w:t xml:space="preserve"> </w:t>
      </w:r>
      <w:r w:rsidRPr="009E7AD7">
        <w:rPr>
          <w:rFonts w:cs="Tahoma"/>
          <w:i/>
          <w:iCs/>
          <w:sz w:val="16"/>
          <w:szCs w:val="22"/>
        </w:rPr>
        <w:t>v okviru sistema e-JN</w:t>
      </w:r>
      <w:r w:rsidRPr="009E7AD7">
        <w:rPr>
          <w:rFonts w:cs="Tahoma"/>
          <w:b/>
          <w:i/>
          <w:iCs/>
          <w:sz w:val="16"/>
          <w:szCs w:val="22"/>
        </w:rPr>
        <w:t xml:space="preserve"> </w:t>
      </w:r>
      <w:r w:rsidRPr="009E7AD7">
        <w:rPr>
          <w:rFonts w:cs="Tahoma"/>
          <w:b/>
          <w:i/>
          <w:iCs/>
          <w:sz w:val="16"/>
          <w:szCs w:val="22"/>
          <w:u w:val="single"/>
        </w:rPr>
        <w:t>naloži v Razdelek »DOKUMENTI«, del »Ostale priloge«!!!</w:t>
      </w:r>
    </w:p>
    <w:p w14:paraId="627E1E83" w14:textId="77777777" w:rsidR="00C17B9B" w:rsidRPr="009E7AD7" w:rsidRDefault="00C17B9B" w:rsidP="00C17B9B">
      <w:pPr>
        <w:keepLines/>
        <w:widowControl w:val="0"/>
        <w:jc w:val="both"/>
        <w:rPr>
          <w:rFonts w:cs="Tahoma"/>
          <w:i/>
          <w:iCs/>
          <w:sz w:val="18"/>
          <w:szCs w:val="22"/>
        </w:rPr>
      </w:pPr>
      <w:r w:rsidRPr="009E7AD7">
        <w:rPr>
          <w:rFonts w:cs="Tahoma"/>
          <w:i/>
          <w:iCs/>
          <w:sz w:val="18"/>
          <w:szCs w:val="22"/>
        </w:rPr>
        <w:br w:type="page"/>
      </w:r>
    </w:p>
    <w:tbl>
      <w:tblPr>
        <w:tblW w:w="9745" w:type="dxa"/>
        <w:tblInd w:w="-15" w:type="dxa"/>
        <w:tblLayout w:type="fixed"/>
        <w:tblCellMar>
          <w:left w:w="70" w:type="dxa"/>
          <w:right w:w="70" w:type="dxa"/>
        </w:tblCellMar>
        <w:tblLook w:val="0000" w:firstRow="0" w:lastRow="0" w:firstColumn="0" w:lastColumn="0" w:noHBand="0" w:noVBand="0"/>
      </w:tblPr>
      <w:tblGrid>
        <w:gridCol w:w="294"/>
        <w:gridCol w:w="7021"/>
        <w:gridCol w:w="2430"/>
      </w:tblGrid>
      <w:tr w:rsidR="00C17B9B" w:rsidRPr="00BE0BE4" w14:paraId="40AAF4DF" w14:textId="77777777" w:rsidTr="00356094">
        <w:tc>
          <w:tcPr>
            <w:tcW w:w="294" w:type="dxa"/>
            <w:tcBorders>
              <w:top w:val="single" w:sz="4" w:space="0" w:color="000000"/>
              <w:left w:val="single" w:sz="4" w:space="0" w:color="000000"/>
              <w:bottom w:val="single" w:sz="4" w:space="0" w:color="000000"/>
            </w:tcBorders>
          </w:tcPr>
          <w:p w14:paraId="1B657FC7" w14:textId="77777777" w:rsidR="00C17B9B" w:rsidRPr="00356094" w:rsidRDefault="00C17B9B" w:rsidP="00C836DC">
            <w:pPr>
              <w:keepLines/>
              <w:widowControl w:val="0"/>
              <w:rPr>
                <w:rFonts w:eastAsia="Calibri" w:cs="Tahoma"/>
                <w:sz w:val="20"/>
                <w:szCs w:val="20"/>
              </w:rPr>
            </w:pPr>
          </w:p>
        </w:tc>
        <w:tc>
          <w:tcPr>
            <w:tcW w:w="7021" w:type="dxa"/>
            <w:tcBorders>
              <w:top w:val="single" w:sz="4" w:space="0" w:color="000000"/>
              <w:bottom w:val="single" w:sz="4" w:space="0" w:color="000000"/>
            </w:tcBorders>
          </w:tcPr>
          <w:p w14:paraId="1FE3B642" w14:textId="77777777" w:rsidR="00C17B9B" w:rsidRPr="00356094" w:rsidRDefault="00C17B9B" w:rsidP="00C836DC">
            <w:pPr>
              <w:keepLines/>
              <w:widowControl w:val="0"/>
              <w:rPr>
                <w:rFonts w:eastAsia="Calibri" w:cs="Tahoma"/>
                <w:sz w:val="20"/>
                <w:szCs w:val="20"/>
              </w:rPr>
            </w:pPr>
            <w:r w:rsidRPr="00356094">
              <w:rPr>
                <w:rFonts w:eastAsia="Calibri" w:cs="Tahoma"/>
                <w:sz w:val="20"/>
                <w:szCs w:val="20"/>
              </w:rPr>
              <w:t>SOGLASJE PODIZVAJALCEV</w:t>
            </w:r>
          </w:p>
        </w:tc>
        <w:tc>
          <w:tcPr>
            <w:tcW w:w="2430" w:type="dxa"/>
            <w:tcBorders>
              <w:top w:val="single" w:sz="4" w:space="0" w:color="000000"/>
              <w:left w:val="single" w:sz="4" w:space="0" w:color="808080"/>
              <w:bottom w:val="single" w:sz="4" w:space="0" w:color="000000"/>
              <w:right w:val="single" w:sz="4" w:space="0" w:color="000000"/>
            </w:tcBorders>
          </w:tcPr>
          <w:p w14:paraId="7DD3C7F5" w14:textId="77777777" w:rsidR="00C17B9B" w:rsidRPr="00356094" w:rsidRDefault="00C17B9B" w:rsidP="00C836DC">
            <w:pPr>
              <w:keepLines/>
              <w:widowControl w:val="0"/>
              <w:rPr>
                <w:rFonts w:eastAsia="Calibri" w:cs="Tahoma"/>
                <w:b/>
                <w:sz w:val="20"/>
                <w:szCs w:val="20"/>
              </w:rPr>
            </w:pPr>
            <w:r w:rsidRPr="00356094">
              <w:rPr>
                <w:rFonts w:eastAsia="Calibri" w:cs="Tahoma"/>
                <w:b/>
                <w:sz w:val="20"/>
                <w:szCs w:val="20"/>
              </w:rPr>
              <w:t>Obrazec 2 k Prilogi 5</w:t>
            </w:r>
          </w:p>
        </w:tc>
      </w:tr>
    </w:tbl>
    <w:p w14:paraId="7980D404" w14:textId="77777777" w:rsidR="00C17B9B" w:rsidRPr="00356094" w:rsidRDefault="00C17B9B" w:rsidP="00C17B9B">
      <w:pPr>
        <w:keepLines/>
        <w:widowControl w:val="0"/>
        <w:rPr>
          <w:rFonts w:cs="Tahoma"/>
          <w:b/>
          <w:sz w:val="20"/>
          <w:szCs w:val="20"/>
        </w:rPr>
      </w:pPr>
    </w:p>
    <w:p w14:paraId="5E52A8D1" w14:textId="77777777" w:rsidR="00C17B9B" w:rsidRPr="00356094" w:rsidRDefault="00C17B9B" w:rsidP="00C17B9B">
      <w:pPr>
        <w:keepLines/>
        <w:widowControl w:val="0"/>
        <w:rPr>
          <w:rFonts w:cs="Tahoma"/>
          <w:sz w:val="20"/>
          <w:szCs w:val="20"/>
        </w:rPr>
      </w:pPr>
      <w:r w:rsidRPr="00356094">
        <w:rPr>
          <w:rFonts w:cs="Tahoma"/>
          <w:sz w:val="20"/>
          <w:szCs w:val="20"/>
        </w:rPr>
        <w:t xml:space="preserve">Podizvajalec :___________________________________________________________________________, </w:t>
      </w:r>
    </w:p>
    <w:p w14:paraId="24235470" w14:textId="77777777" w:rsidR="00C17B9B" w:rsidRPr="00356094" w:rsidRDefault="00C17B9B" w:rsidP="00C17B9B">
      <w:pPr>
        <w:keepLines/>
        <w:widowControl w:val="0"/>
        <w:rPr>
          <w:rFonts w:cs="Tahoma"/>
          <w:sz w:val="20"/>
          <w:szCs w:val="20"/>
        </w:rPr>
      </w:pPr>
    </w:p>
    <w:p w14:paraId="7A6AFF7C" w14:textId="77777777" w:rsidR="00C17B9B" w:rsidRPr="00356094" w:rsidRDefault="00C17B9B" w:rsidP="00C17B9B">
      <w:pPr>
        <w:keepLines/>
        <w:widowControl w:val="0"/>
        <w:rPr>
          <w:rFonts w:cs="Tahoma"/>
          <w:sz w:val="20"/>
          <w:szCs w:val="20"/>
        </w:rPr>
      </w:pPr>
      <w:r w:rsidRPr="00356094">
        <w:rPr>
          <w:rFonts w:cs="Tahoma"/>
          <w:sz w:val="20"/>
          <w:szCs w:val="20"/>
        </w:rPr>
        <w:t>ki nastopamo  kot podizvajalec pri ponudniku (glavnemu izvajalcu)</w:t>
      </w:r>
    </w:p>
    <w:p w14:paraId="75D83E17" w14:textId="77777777" w:rsidR="00C17B9B" w:rsidRPr="00356094" w:rsidRDefault="00C17B9B" w:rsidP="00C17B9B">
      <w:pPr>
        <w:keepLines/>
        <w:widowControl w:val="0"/>
        <w:rPr>
          <w:rFonts w:cs="Tahoma"/>
          <w:b/>
          <w:sz w:val="20"/>
          <w:szCs w:val="20"/>
        </w:rPr>
      </w:pPr>
    </w:p>
    <w:p w14:paraId="03D2F6EA" w14:textId="77777777" w:rsidR="00C17B9B" w:rsidRPr="00356094" w:rsidRDefault="00C17B9B" w:rsidP="00C17B9B">
      <w:pPr>
        <w:keepLines/>
        <w:widowControl w:val="0"/>
        <w:rPr>
          <w:rFonts w:cs="Tahoma"/>
          <w:sz w:val="20"/>
          <w:szCs w:val="20"/>
        </w:rPr>
      </w:pPr>
      <w:r w:rsidRPr="00356094">
        <w:rPr>
          <w:rFonts w:cs="Tahoma"/>
          <w:b/>
          <w:sz w:val="20"/>
          <w:szCs w:val="20"/>
        </w:rPr>
        <w:t xml:space="preserve">________________________________________________________________________ </w:t>
      </w:r>
    </w:p>
    <w:p w14:paraId="4F571A8A" w14:textId="77777777" w:rsidR="00C17B9B" w:rsidRPr="00356094" w:rsidRDefault="00C17B9B" w:rsidP="00C17B9B">
      <w:pPr>
        <w:keepLines/>
        <w:widowControl w:val="0"/>
        <w:rPr>
          <w:rFonts w:cs="Tahoma"/>
          <w:b/>
          <w:sz w:val="20"/>
          <w:szCs w:val="20"/>
        </w:rPr>
      </w:pPr>
    </w:p>
    <w:p w14:paraId="5BA20E6D" w14:textId="3A8BD510" w:rsidR="00C17B9B" w:rsidRPr="00356094" w:rsidRDefault="00C17B9B" w:rsidP="00C17B9B">
      <w:pPr>
        <w:keepLines/>
        <w:widowControl w:val="0"/>
        <w:jc w:val="both"/>
        <w:rPr>
          <w:rFonts w:cs="Tahoma"/>
          <w:sz w:val="20"/>
          <w:szCs w:val="20"/>
        </w:rPr>
      </w:pPr>
      <w:r w:rsidRPr="00356094">
        <w:rPr>
          <w:rFonts w:cs="Tahoma"/>
          <w:sz w:val="20"/>
          <w:szCs w:val="20"/>
        </w:rPr>
        <w:t>za izvedbo javnega naročila št.</w:t>
      </w:r>
      <w:r w:rsidRPr="00356094">
        <w:rPr>
          <w:rFonts w:cs="Tahoma"/>
          <w:b/>
          <w:sz w:val="20"/>
          <w:szCs w:val="20"/>
        </w:rPr>
        <w:t xml:space="preserve"> </w:t>
      </w:r>
      <w:r w:rsidR="00BE0BE4" w:rsidRPr="00072ABC">
        <w:rPr>
          <w:rFonts w:cs="Tahoma"/>
          <w:b/>
          <w:sz w:val="20"/>
          <w:szCs w:val="20"/>
        </w:rPr>
        <w:t>LPT-91/26</w:t>
      </w:r>
      <w:r w:rsidR="00BE0BE4" w:rsidRPr="006C68FF">
        <w:rPr>
          <w:rFonts w:cs="Tahoma"/>
          <w:b/>
          <w:sz w:val="20"/>
          <w:szCs w:val="20"/>
        </w:rPr>
        <w:t xml:space="preserve"> </w:t>
      </w:r>
      <w:r w:rsidR="00BE0BE4">
        <w:rPr>
          <w:rFonts w:cs="Tahoma"/>
          <w:b/>
          <w:sz w:val="20"/>
          <w:szCs w:val="20"/>
        </w:rPr>
        <w:t>Utrditev površine za prometno signalizacijo</w:t>
      </w:r>
    </w:p>
    <w:p w14:paraId="731053D2" w14:textId="77777777" w:rsidR="00C17B9B" w:rsidRPr="00356094" w:rsidRDefault="00C17B9B" w:rsidP="00C17B9B">
      <w:pPr>
        <w:keepLines/>
        <w:widowControl w:val="0"/>
        <w:rPr>
          <w:rFonts w:cs="Tahoma"/>
          <w:b/>
          <w:sz w:val="20"/>
          <w:szCs w:val="20"/>
        </w:rPr>
      </w:pPr>
    </w:p>
    <w:p w14:paraId="546C9287" w14:textId="77777777" w:rsidR="00C17B9B" w:rsidRPr="00356094" w:rsidRDefault="00C17B9B" w:rsidP="00C17B9B">
      <w:pPr>
        <w:keepLines/>
        <w:widowControl w:val="0"/>
        <w:jc w:val="center"/>
        <w:rPr>
          <w:rFonts w:cs="Tahoma"/>
          <w:b/>
          <w:sz w:val="20"/>
          <w:szCs w:val="20"/>
        </w:rPr>
      </w:pPr>
    </w:p>
    <w:p w14:paraId="643E2CF7" w14:textId="77777777" w:rsidR="00C17B9B" w:rsidRPr="00356094" w:rsidRDefault="00C17B9B" w:rsidP="00C17B9B">
      <w:pPr>
        <w:keepLines/>
        <w:widowControl w:val="0"/>
        <w:jc w:val="center"/>
        <w:rPr>
          <w:rFonts w:cs="Tahoma"/>
          <w:b/>
          <w:sz w:val="20"/>
          <w:szCs w:val="20"/>
        </w:rPr>
      </w:pPr>
      <w:r w:rsidRPr="00356094">
        <w:rPr>
          <w:rFonts w:cs="Tahoma"/>
          <w:b/>
          <w:sz w:val="20"/>
          <w:szCs w:val="20"/>
        </w:rPr>
        <w:t>SOGLAŠAM,</w:t>
      </w:r>
    </w:p>
    <w:p w14:paraId="404FFD76" w14:textId="77777777" w:rsidR="00C17B9B" w:rsidRPr="00356094" w:rsidRDefault="00C17B9B" w:rsidP="00C17B9B">
      <w:pPr>
        <w:keepLines/>
        <w:widowControl w:val="0"/>
        <w:rPr>
          <w:rFonts w:cs="Tahoma"/>
          <w:b/>
          <w:sz w:val="20"/>
          <w:szCs w:val="20"/>
        </w:rPr>
      </w:pPr>
    </w:p>
    <w:p w14:paraId="57BB69C3" w14:textId="77777777" w:rsidR="00C17B9B" w:rsidRPr="00356094" w:rsidRDefault="00C17B9B" w:rsidP="00C17B9B">
      <w:pPr>
        <w:keepLines/>
        <w:widowControl w:val="0"/>
        <w:rPr>
          <w:rFonts w:cs="Tahoma"/>
          <w:b/>
          <w:sz w:val="20"/>
          <w:szCs w:val="20"/>
        </w:rPr>
      </w:pPr>
    </w:p>
    <w:p w14:paraId="4BD54C22" w14:textId="77777777" w:rsidR="00C17B9B" w:rsidRPr="00356094" w:rsidRDefault="00C17B9B" w:rsidP="00C17B9B">
      <w:pPr>
        <w:keepLines/>
        <w:widowControl w:val="0"/>
        <w:spacing w:line="276" w:lineRule="auto"/>
        <w:jc w:val="both"/>
        <w:rPr>
          <w:rFonts w:cs="Tahoma"/>
          <w:sz w:val="20"/>
          <w:szCs w:val="20"/>
        </w:rPr>
      </w:pPr>
      <w:r w:rsidRPr="00356094">
        <w:rPr>
          <w:rFonts w:cs="Tahoma"/>
          <w:sz w:val="20"/>
          <w:szCs w:val="20"/>
        </w:rPr>
        <w:t xml:space="preserve">da nam naročnik </w:t>
      </w:r>
      <w:r w:rsidRPr="00356094">
        <w:rPr>
          <w:rFonts w:cs="Tahoma"/>
          <w:bCs/>
          <w:sz w:val="20"/>
          <w:szCs w:val="20"/>
        </w:rPr>
        <w:t>Javno podjetje Ljubljanska parkirišča in tržnice, d.o.o., Kopitarjeva ulica 2, 1000 Ljubljana</w:t>
      </w:r>
      <w:r w:rsidRPr="00356094">
        <w:rPr>
          <w:rFonts w:cs="Tahoma"/>
          <w:sz w:val="20"/>
          <w:szCs w:val="20"/>
        </w:rPr>
        <w:t xml:space="preserve">, v skladu s 94. členom ZJN-3, namesto ponudnika, poravna našo terjatev do ponudnika v zvezi z izvedbo predmeta javnega naročila, in sicer na podlagi izstavljenih računov/situacij, ki jih bo predhodno potrdil ponudnik in bodo priloga računov/situacij, ki jih bo naročniku izstavil ponudnik.  </w:t>
      </w:r>
    </w:p>
    <w:p w14:paraId="50D69C93" w14:textId="77777777" w:rsidR="00C17B9B" w:rsidRPr="00356094" w:rsidRDefault="00C17B9B" w:rsidP="00C17B9B">
      <w:pPr>
        <w:keepLines/>
        <w:widowControl w:val="0"/>
        <w:rPr>
          <w:b/>
          <w:sz w:val="20"/>
          <w:szCs w:val="20"/>
        </w:rPr>
      </w:pPr>
      <w:r w:rsidRPr="00356094">
        <w:rPr>
          <w:b/>
          <w:sz w:val="20"/>
          <w:szCs w:val="20"/>
        </w:rPr>
        <w:t xml:space="preserve"> </w:t>
      </w:r>
    </w:p>
    <w:p w14:paraId="5441A6A4" w14:textId="77777777" w:rsidR="00C17B9B" w:rsidRPr="00356094" w:rsidRDefault="00C17B9B" w:rsidP="00C17B9B">
      <w:pPr>
        <w:keepLines/>
        <w:widowControl w:val="0"/>
        <w:rPr>
          <w:b/>
          <w:sz w:val="20"/>
          <w:szCs w:val="20"/>
        </w:rPr>
      </w:pPr>
    </w:p>
    <w:p w14:paraId="75A2C95A" w14:textId="77777777" w:rsidR="00C17B9B" w:rsidRPr="00356094" w:rsidRDefault="00C17B9B" w:rsidP="00C17B9B">
      <w:pPr>
        <w:keepLines/>
        <w:widowControl w:val="0"/>
        <w:rPr>
          <w:b/>
          <w:sz w:val="20"/>
          <w:szCs w:val="20"/>
        </w:rPr>
      </w:pPr>
    </w:p>
    <w:p w14:paraId="0113717E" w14:textId="77777777" w:rsidR="00C17B9B" w:rsidRPr="00356094" w:rsidRDefault="00C17B9B" w:rsidP="00C17B9B">
      <w:pPr>
        <w:keepLines/>
        <w:widowControl w:val="0"/>
        <w:rPr>
          <w:b/>
          <w:sz w:val="20"/>
          <w:szCs w:val="20"/>
        </w:rPr>
      </w:pPr>
    </w:p>
    <w:p w14:paraId="61F5A28C" w14:textId="77777777" w:rsidR="00C17B9B" w:rsidRPr="00356094" w:rsidRDefault="00C17B9B" w:rsidP="00C17B9B">
      <w:pPr>
        <w:keepLines/>
        <w:widowControl w:val="0"/>
        <w:rPr>
          <w:b/>
          <w:sz w:val="20"/>
          <w:szCs w:val="20"/>
        </w:rPr>
      </w:pPr>
    </w:p>
    <w:p w14:paraId="2769C268" w14:textId="77777777" w:rsidR="00C17B9B" w:rsidRPr="00356094" w:rsidRDefault="00C17B9B" w:rsidP="00C17B9B">
      <w:pPr>
        <w:keepLines/>
        <w:widowControl w:val="0"/>
        <w:rPr>
          <w:b/>
          <w:sz w:val="20"/>
          <w:szCs w:val="20"/>
        </w:rPr>
      </w:pPr>
    </w:p>
    <w:p w14:paraId="1F53E427" w14:textId="77777777" w:rsidR="00C17B9B" w:rsidRPr="00356094" w:rsidRDefault="00C17B9B" w:rsidP="00C17B9B">
      <w:pPr>
        <w:keepLines/>
        <w:widowControl w:val="0"/>
        <w:rPr>
          <w:b/>
          <w:sz w:val="20"/>
          <w:szCs w:val="20"/>
        </w:rPr>
      </w:pPr>
    </w:p>
    <w:p w14:paraId="706473DF" w14:textId="77777777" w:rsidR="00C17B9B" w:rsidRPr="00356094" w:rsidRDefault="00C17B9B" w:rsidP="00C17B9B">
      <w:pPr>
        <w:keepLines/>
        <w:widowControl w:val="0"/>
        <w:rPr>
          <w:rFonts w:cs="Tahoma"/>
          <w:b/>
          <w:sz w:val="20"/>
          <w:szCs w:val="20"/>
        </w:rPr>
      </w:pPr>
    </w:p>
    <w:p w14:paraId="58BE2BB2" w14:textId="77777777" w:rsidR="00C17B9B" w:rsidRPr="00356094" w:rsidRDefault="00C17B9B" w:rsidP="00C17B9B">
      <w:pPr>
        <w:keepLines/>
        <w:widowControl w:val="0"/>
        <w:rPr>
          <w:rFonts w:cs="Tahoma"/>
          <w:sz w:val="20"/>
          <w:szCs w:val="20"/>
        </w:rPr>
      </w:pPr>
      <w:r w:rsidRPr="00356094">
        <w:rPr>
          <w:rFonts w:cs="Tahoma"/>
          <w:sz w:val="20"/>
          <w:szCs w:val="20"/>
        </w:rPr>
        <w:t>____________________________                     Žig                     _______________________________</w:t>
      </w:r>
    </w:p>
    <w:p w14:paraId="129F24E8" w14:textId="77777777" w:rsidR="00C17B9B" w:rsidRPr="00356094" w:rsidRDefault="00C17B9B" w:rsidP="00C17B9B">
      <w:pPr>
        <w:keepLines/>
        <w:widowControl w:val="0"/>
        <w:rPr>
          <w:rFonts w:cs="Tahoma"/>
          <w:sz w:val="20"/>
          <w:szCs w:val="20"/>
        </w:rPr>
      </w:pPr>
      <w:r w:rsidRPr="00356094">
        <w:rPr>
          <w:rFonts w:cs="Tahoma"/>
          <w:sz w:val="20"/>
          <w:szCs w:val="20"/>
        </w:rPr>
        <w:t xml:space="preserve">          (Kraj in datum)                                                                            (Podpis odgovorne osebe podizvajalca)</w:t>
      </w:r>
    </w:p>
    <w:p w14:paraId="7E579891" w14:textId="77777777" w:rsidR="00C17B9B" w:rsidRPr="00356094" w:rsidRDefault="00C17B9B" w:rsidP="00C17B9B">
      <w:pPr>
        <w:keepLines/>
        <w:widowControl w:val="0"/>
        <w:rPr>
          <w:sz w:val="20"/>
          <w:szCs w:val="20"/>
        </w:rPr>
      </w:pPr>
    </w:p>
    <w:p w14:paraId="0184ED0A" w14:textId="77777777" w:rsidR="00C17B9B" w:rsidRPr="00356094" w:rsidRDefault="00C17B9B" w:rsidP="00C17B9B">
      <w:pPr>
        <w:keepLines/>
        <w:widowControl w:val="0"/>
        <w:rPr>
          <w:sz w:val="20"/>
          <w:szCs w:val="20"/>
        </w:rPr>
      </w:pPr>
    </w:p>
    <w:p w14:paraId="63863D92" w14:textId="77777777" w:rsidR="00C17B9B" w:rsidRPr="00356094" w:rsidRDefault="00C17B9B" w:rsidP="00C17B9B">
      <w:pPr>
        <w:keepLines/>
        <w:widowControl w:val="0"/>
        <w:rPr>
          <w:sz w:val="20"/>
          <w:szCs w:val="20"/>
        </w:rPr>
      </w:pPr>
    </w:p>
    <w:p w14:paraId="2FF4F8EF" w14:textId="77777777" w:rsidR="00C17B9B" w:rsidRPr="009E7AD7" w:rsidRDefault="00C17B9B" w:rsidP="00C17B9B">
      <w:pPr>
        <w:keepLines/>
        <w:widowControl w:val="0"/>
      </w:pPr>
    </w:p>
    <w:p w14:paraId="63FEC788" w14:textId="77777777" w:rsidR="00C17B9B" w:rsidRPr="009E7AD7" w:rsidRDefault="00C17B9B" w:rsidP="00C17B9B">
      <w:pPr>
        <w:keepLines/>
        <w:widowControl w:val="0"/>
      </w:pPr>
    </w:p>
    <w:p w14:paraId="40399D06" w14:textId="77777777" w:rsidR="00C17B9B" w:rsidRPr="009E7AD7" w:rsidRDefault="00C17B9B" w:rsidP="00C17B9B">
      <w:pPr>
        <w:keepLines/>
        <w:widowControl w:val="0"/>
      </w:pPr>
    </w:p>
    <w:p w14:paraId="7D49C93D" w14:textId="77777777" w:rsidR="00C17B9B" w:rsidRPr="009E7AD7" w:rsidRDefault="00C17B9B" w:rsidP="00C17B9B">
      <w:pPr>
        <w:keepLines/>
        <w:widowControl w:val="0"/>
      </w:pPr>
    </w:p>
    <w:p w14:paraId="12BA361A" w14:textId="77777777" w:rsidR="00C17B9B" w:rsidRPr="009E7AD7" w:rsidRDefault="00C17B9B" w:rsidP="00C17B9B">
      <w:pPr>
        <w:keepLines/>
        <w:widowControl w:val="0"/>
      </w:pPr>
    </w:p>
    <w:p w14:paraId="0CBA508D" w14:textId="77777777" w:rsidR="00C17B9B" w:rsidRPr="009E7AD7" w:rsidRDefault="00C17B9B" w:rsidP="00C17B9B">
      <w:pPr>
        <w:keepLines/>
        <w:widowControl w:val="0"/>
      </w:pPr>
    </w:p>
    <w:p w14:paraId="62B0E12D" w14:textId="77777777" w:rsidR="00C17B9B" w:rsidRPr="009E7AD7" w:rsidRDefault="00C17B9B" w:rsidP="00C17B9B">
      <w:pPr>
        <w:keepLines/>
        <w:widowControl w:val="0"/>
      </w:pPr>
    </w:p>
    <w:p w14:paraId="36BB5EC7" w14:textId="77777777" w:rsidR="00C17B9B" w:rsidRPr="009E7AD7" w:rsidRDefault="00C17B9B" w:rsidP="00C17B9B">
      <w:pPr>
        <w:keepLines/>
        <w:widowControl w:val="0"/>
      </w:pPr>
    </w:p>
    <w:p w14:paraId="4D2FD38E" w14:textId="77777777" w:rsidR="00C17B9B" w:rsidRPr="009E7AD7" w:rsidRDefault="00C17B9B" w:rsidP="00C17B9B">
      <w:pPr>
        <w:keepLines/>
        <w:widowControl w:val="0"/>
      </w:pPr>
    </w:p>
    <w:p w14:paraId="3ED3D191" w14:textId="77777777" w:rsidR="00C17B9B" w:rsidRPr="009E7AD7" w:rsidRDefault="00C17B9B" w:rsidP="00C17B9B">
      <w:pPr>
        <w:keepLines/>
        <w:widowControl w:val="0"/>
        <w:spacing w:after="40"/>
        <w:jc w:val="both"/>
        <w:rPr>
          <w:rFonts w:cs="Tahoma"/>
          <w:b/>
          <w:i/>
          <w:sz w:val="16"/>
          <w:szCs w:val="18"/>
          <w:u w:val="single"/>
        </w:rPr>
      </w:pPr>
      <w:r w:rsidRPr="009E7AD7">
        <w:rPr>
          <w:rFonts w:cs="Tahoma"/>
          <w:b/>
          <w:i/>
          <w:sz w:val="16"/>
          <w:szCs w:val="18"/>
          <w:u w:val="single"/>
        </w:rPr>
        <w:t xml:space="preserve">Opomba: </w:t>
      </w:r>
    </w:p>
    <w:p w14:paraId="5F1B7F7D" w14:textId="77777777" w:rsidR="00C17B9B" w:rsidRPr="009E7AD7" w:rsidRDefault="00C17B9B" w:rsidP="00C17B9B">
      <w:pPr>
        <w:keepLines/>
        <w:widowControl w:val="0"/>
        <w:jc w:val="both"/>
        <w:rPr>
          <w:b/>
          <w:sz w:val="18"/>
        </w:rPr>
      </w:pPr>
      <w:r w:rsidRPr="009E7AD7">
        <w:rPr>
          <w:rFonts w:cs="Tahoma"/>
          <w:i/>
          <w:iCs/>
          <w:sz w:val="16"/>
          <w:szCs w:val="22"/>
        </w:rPr>
        <w:t xml:space="preserve">Obrazec se izpolni in podpiše kadar namerava ponudnik izvesti javno naročilo s podizvajalcem, ki zahteva neposredno plačilo v skladu s 94. členom ZJN-3, ter posledično služi kot priloga k pogodbi/okvirnem sporazumu o izvedbi javnega naročila. </w:t>
      </w:r>
    </w:p>
    <w:p w14:paraId="3CF6DA1E" w14:textId="77777777" w:rsidR="00C17B9B" w:rsidRPr="009E7AD7" w:rsidRDefault="00C17B9B" w:rsidP="00C17B9B">
      <w:pPr>
        <w:keepLines/>
        <w:widowControl w:val="0"/>
        <w:jc w:val="both"/>
        <w:rPr>
          <w:rFonts w:cs="Tahoma"/>
          <w:i/>
          <w:iCs/>
          <w:sz w:val="16"/>
          <w:szCs w:val="22"/>
        </w:rPr>
      </w:pPr>
    </w:p>
    <w:p w14:paraId="651A8677" w14:textId="77777777" w:rsidR="00C17B9B" w:rsidRPr="009E7AD7" w:rsidRDefault="00C17B9B" w:rsidP="00C17B9B">
      <w:pPr>
        <w:keepLines/>
        <w:widowControl w:val="0"/>
        <w:jc w:val="both"/>
        <w:rPr>
          <w:rFonts w:cs="Tahoma"/>
          <w:i/>
          <w:iCs/>
          <w:sz w:val="16"/>
          <w:szCs w:val="22"/>
        </w:rPr>
      </w:pPr>
      <w:r w:rsidRPr="009E7AD7">
        <w:rPr>
          <w:rFonts w:cs="Tahoma"/>
          <w:i/>
          <w:iCs/>
          <w:sz w:val="16"/>
          <w:szCs w:val="22"/>
        </w:rPr>
        <w:t xml:space="preserve">V primeru, da ponudnik ne namerava izvesti javno naročilo s podizvajalcem, ki zahteva neposredno plačilo, obrazca ni potrebno izpolniti.  </w:t>
      </w:r>
    </w:p>
    <w:p w14:paraId="45A56DB4" w14:textId="77777777" w:rsidR="00C17B9B" w:rsidRPr="009E7AD7" w:rsidRDefault="00C17B9B" w:rsidP="00C17B9B">
      <w:pPr>
        <w:keepLines/>
        <w:widowControl w:val="0"/>
        <w:rPr>
          <w:sz w:val="18"/>
        </w:rPr>
      </w:pPr>
    </w:p>
    <w:p w14:paraId="766E707F" w14:textId="77777777" w:rsidR="00C17B9B" w:rsidRPr="009E7AD7" w:rsidRDefault="00C17B9B" w:rsidP="00C17B9B">
      <w:pPr>
        <w:keepLines/>
        <w:widowControl w:val="0"/>
        <w:rPr>
          <w:sz w:val="18"/>
        </w:rPr>
      </w:pPr>
    </w:p>
    <w:p w14:paraId="05DEBDBD" w14:textId="77777777" w:rsidR="00C17B9B" w:rsidRPr="009E7AD7" w:rsidRDefault="00C17B9B" w:rsidP="00C17B9B">
      <w:pPr>
        <w:keepLines/>
        <w:widowControl w:val="0"/>
        <w:rPr>
          <w:rFonts w:cs="Tahoma"/>
          <w:sz w:val="18"/>
        </w:rPr>
      </w:pPr>
      <w:r w:rsidRPr="009E7AD7">
        <w:rPr>
          <w:rFonts w:cs="Tahoma"/>
          <w:b/>
          <w:i/>
          <w:sz w:val="16"/>
          <w:szCs w:val="18"/>
        </w:rPr>
        <w:t xml:space="preserve">Navodilo: </w:t>
      </w:r>
    </w:p>
    <w:p w14:paraId="4D21AA0A" w14:textId="77777777" w:rsidR="00C17B9B" w:rsidRPr="009E7AD7" w:rsidRDefault="00C17B9B" w:rsidP="00C17B9B">
      <w:pPr>
        <w:keepLines/>
        <w:widowControl w:val="0"/>
        <w:tabs>
          <w:tab w:val="left" w:pos="567"/>
          <w:tab w:val="num" w:pos="851"/>
          <w:tab w:val="left" w:pos="993"/>
        </w:tabs>
        <w:jc w:val="both"/>
        <w:rPr>
          <w:rFonts w:cs="Tahoma"/>
          <w:sz w:val="18"/>
        </w:rPr>
      </w:pPr>
      <w:r w:rsidRPr="009E7AD7">
        <w:rPr>
          <w:rFonts w:cs="Tahoma"/>
          <w:i/>
          <w:sz w:val="16"/>
        </w:rPr>
        <w:t xml:space="preserve">Ponudnik </w:t>
      </w:r>
      <w:r w:rsidRPr="009E7AD7">
        <w:rPr>
          <w:rFonts w:cs="Tahoma"/>
          <w:i/>
          <w:sz w:val="16"/>
          <w:u w:val="single"/>
        </w:rPr>
        <w:t>obrazec</w:t>
      </w:r>
      <w:r w:rsidRPr="009E7AD7">
        <w:rPr>
          <w:rFonts w:cs="Tahoma"/>
          <w:b/>
          <w:i/>
          <w:sz w:val="16"/>
        </w:rPr>
        <w:t xml:space="preserve"> </w:t>
      </w:r>
      <w:r w:rsidRPr="009E7AD7">
        <w:rPr>
          <w:rFonts w:cs="Tahoma"/>
          <w:i/>
          <w:sz w:val="16"/>
        </w:rPr>
        <w:t>v okviru sistema e-JN</w:t>
      </w:r>
      <w:r w:rsidRPr="009E7AD7">
        <w:rPr>
          <w:rFonts w:cs="Tahoma"/>
          <w:b/>
          <w:i/>
          <w:sz w:val="16"/>
        </w:rPr>
        <w:t xml:space="preserve"> </w:t>
      </w:r>
      <w:r w:rsidRPr="009E7AD7">
        <w:rPr>
          <w:rFonts w:cs="Tahoma"/>
          <w:b/>
          <w:i/>
          <w:sz w:val="16"/>
          <w:u w:val="single"/>
        </w:rPr>
        <w:t>naloži ločeno v Razdelek »DOKUMENTI«, del »Ostale priloge«!!!</w:t>
      </w:r>
    </w:p>
    <w:p w14:paraId="1F852C2F" w14:textId="77777777" w:rsidR="00C17B9B" w:rsidRPr="009E7AD7" w:rsidRDefault="00C17B9B" w:rsidP="00C17B9B">
      <w:pPr>
        <w:keepLines/>
        <w:widowControl w:val="0"/>
      </w:pPr>
    </w:p>
    <w:p w14:paraId="52FCC5CA" w14:textId="77777777" w:rsidR="00C17B9B" w:rsidRPr="009E7AD7" w:rsidRDefault="00C17B9B" w:rsidP="00C17B9B">
      <w:pPr>
        <w:keepLines/>
        <w:widowControl w:val="0"/>
      </w:pPr>
    </w:p>
    <w:p w14:paraId="33C906C5" w14:textId="77777777" w:rsidR="00C17B9B" w:rsidRPr="009E7AD7" w:rsidRDefault="00C17B9B" w:rsidP="00C17B9B">
      <w:pPr>
        <w:keepLines/>
        <w:widowControl w:val="0"/>
      </w:pPr>
    </w:p>
    <w:p w14:paraId="42158829" w14:textId="77777777" w:rsidR="00C17B9B" w:rsidRPr="009E7AD7" w:rsidRDefault="00C17B9B" w:rsidP="00C17B9B">
      <w:pPr>
        <w:keepLines/>
        <w:widowControl w:val="0"/>
      </w:pPr>
    </w:p>
    <w:p w14:paraId="4F156981" w14:textId="217991BE" w:rsidR="00C17B9B" w:rsidRPr="009E7AD7" w:rsidRDefault="00C17B9B" w:rsidP="00C17B9B">
      <w:pPr>
        <w:keepLines/>
        <w:widowControl w:val="0"/>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17B9B" w:rsidRPr="00BE0BE4" w14:paraId="5230AC76" w14:textId="77777777" w:rsidTr="00C836DC">
        <w:tc>
          <w:tcPr>
            <w:tcW w:w="599" w:type="dxa"/>
            <w:tcBorders>
              <w:top w:val="single" w:sz="4" w:space="0" w:color="auto"/>
              <w:bottom w:val="single" w:sz="4" w:space="0" w:color="auto"/>
              <w:right w:val="nil"/>
            </w:tcBorders>
          </w:tcPr>
          <w:p w14:paraId="037D6730" w14:textId="77777777" w:rsidR="00C17B9B" w:rsidRPr="00356094" w:rsidRDefault="00C17B9B" w:rsidP="00C836DC">
            <w:pPr>
              <w:keepLines/>
              <w:widowControl w:val="0"/>
              <w:jc w:val="right"/>
              <w:rPr>
                <w:rFonts w:cs="Tahoma"/>
                <w:sz w:val="20"/>
                <w:szCs w:val="20"/>
              </w:rPr>
            </w:pPr>
            <w:r w:rsidRPr="00356094">
              <w:rPr>
                <w:sz w:val="20"/>
                <w:szCs w:val="20"/>
              </w:rPr>
              <w:br w:type="page"/>
            </w:r>
            <w:r w:rsidRPr="00356094">
              <w:rPr>
                <w:sz w:val="20"/>
                <w:szCs w:val="20"/>
              </w:rPr>
              <w:br w:type="page"/>
            </w:r>
            <w:r w:rsidRPr="00356094">
              <w:rPr>
                <w:sz w:val="20"/>
                <w:szCs w:val="20"/>
              </w:rPr>
              <w:br w:type="page"/>
            </w:r>
            <w:r w:rsidRPr="00356094">
              <w:rPr>
                <w:rFonts w:cs="Tahoma"/>
                <w:b/>
                <w:sz w:val="20"/>
                <w:szCs w:val="20"/>
              </w:rPr>
              <w:br w:type="page"/>
            </w:r>
          </w:p>
        </w:tc>
        <w:tc>
          <w:tcPr>
            <w:tcW w:w="7653" w:type="dxa"/>
            <w:tcBorders>
              <w:top w:val="single" w:sz="4" w:space="0" w:color="auto"/>
              <w:left w:val="nil"/>
              <w:bottom w:val="single" w:sz="4" w:space="0" w:color="auto"/>
            </w:tcBorders>
          </w:tcPr>
          <w:p w14:paraId="7CEC506F" w14:textId="77777777" w:rsidR="00C17B9B" w:rsidRPr="00356094" w:rsidRDefault="00C17B9B" w:rsidP="00C836DC">
            <w:pPr>
              <w:keepLines/>
              <w:widowControl w:val="0"/>
              <w:jc w:val="both"/>
              <w:rPr>
                <w:rFonts w:cs="Tahoma"/>
                <w:sz w:val="20"/>
                <w:szCs w:val="20"/>
              </w:rPr>
            </w:pPr>
            <w:r w:rsidRPr="00356094">
              <w:rPr>
                <w:rFonts w:cs="Tahoma"/>
                <w:sz w:val="20"/>
                <w:szCs w:val="20"/>
              </w:rPr>
              <w:t xml:space="preserve">SEZNAM SUBJEKTOV, KATERIH ZMOGLJIVOST UPORABLJA PONUDNIK  </w:t>
            </w:r>
          </w:p>
        </w:tc>
        <w:tc>
          <w:tcPr>
            <w:tcW w:w="912" w:type="dxa"/>
            <w:tcBorders>
              <w:top w:val="single" w:sz="4" w:space="0" w:color="auto"/>
              <w:bottom w:val="single" w:sz="4" w:space="0" w:color="auto"/>
              <w:right w:val="nil"/>
            </w:tcBorders>
          </w:tcPr>
          <w:p w14:paraId="10D6B4C7" w14:textId="77777777" w:rsidR="00C17B9B" w:rsidRPr="00356094" w:rsidRDefault="00C17B9B" w:rsidP="00C836DC">
            <w:pPr>
              <w:keepLines/>
              <w:widowControl w:val="0"/>
              <w:jc w:val="right"/>
              <w:rPr>
                <w:rFonts w:cs="Tahoma"/>
                <w:b/>
                <w:sz w:val="20"/>
                <w:szCs w:val="20"/>
              </w:rPr>
            </w:pPr>
            <w:r w:rsidRPr="00356094">
              <w:rPr>
                <w:rFonts w:cs="Tahoma"/>
                <w:b/>
                <w:i/>
                <w:sz w:val="20"/>
                <w:szCs w:val="20"/>
              </w:rPr>
              <w:t xml:space="preserve">Priloga </w:t>
            </w:r>
          </w:p>
        </w:tc>
        <w:tc>
          <w:tcPr>
            <w:tcW w:w="551" w:type="dxa"/>
            <w:tcBorders>
              <w:top w:val="single" w:sz="4" w:space="0" w:color="auto"/>
              <w:left w:val="nil"/>
              <w:bottom w:val="single" w:sz="4" w:space="0" w:color="auto"/>
            </w:tcBorders>
          </w:tcPr>
          <w:p w14:paraId="17E1F2EA" w14:textId="77777777" w:rsidR="00C17B9B" w:rsidRPr="00356094" w:rsidRDefault="00C17B9B" w:rsidP="00C836DC">
            <w:pPr>
              <w:keepLines/>
              <w:widowControl w:val="0"/>
              <w:rPr>
                <w:rFonts w:cs="Tahoma"/>
                <w:b/>
                <w:i/>
                <w:sz w:val="20"/>
                <w:szCs w:val="20"/>
              </w:rPr>
            </w:pPr>
            <w:r w:rsidRPr="00356094">
              <w:rPr>
                <w:rFonts w:cs="Tahoma"/>
                <w:b/>
                <w:i/>
                <w:sz w:val="20"/>
                <w:szCs w:val="20"/>
              </w:rPr>
              <w:t>6</w:t>
            </w:r>
          </w:p>
        </w:tc>
      </w:tr>
    </w:tbl>
    <w:p w14:paraId="30550036" w14:textId="77777777" w:rsidR="00C17B9B" w:rsidRPr="00356094" w:rsidRDefault="00C17B9B" w:rsidP="00C17B9B">
      <w:pPr>
        <w:keepLines/>
        <w:widowControl w:val="0"/>
        <w:rPr>
          <w:rFonts w:cs="Tahoma"/>
          <w:sz w:val="20"/>
          <w:szCs w:val="20"/>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2378"/>
        <w:gridCol w:w="3292"/>
      </w:tblGrid>
      <w:tr w:rsidR="00C17B9B" w:rsidRPr="00BE0BE4" w14:paraId="40990E8C" w14:textId="77777777" w:rsidTr="00C836DC">
        <w:trPr>
          <w:trHeight w:val="511"/>
          <w:jc w:val="center"/>
        </w:trPr>
        <w:tc>
          <w:tcPr>
            <w:tcW w:w="9497" w:type="dxa"/>
            <w:gridSpan w:val="3"/>
            <w:vAlign w:val="center"/>
          </w:tcPr>
          <w:p w14:paraId="47F5ED2F" w14:textId="4FD8F213" w:rsidR="00C17B9B" w:rsidRPr="00356094" w:rsidRDefault="00C17B9B" w:rsidP="00C836DC">
            <w:pPr>
              <w:keepLines/>
              <w:widowControl w:val="0"/>
              <w:jc w:val="center"/>
              <w:rPr>
                <w:rFonts w:cs="Tahoma"/>
                <w:noProof/>
                <w:sz w:val="20"/>
                <w:szCs w:val="20"/>
              </w:rPr>
            </w:pPr>
            <w:r w:rsidRPr="00356094">
              <w:rPr>
                <w:rFonts w:cs="Tahoma"/>
                <w:noProof/>
                <w:sz w:val="20"/>
                <w:szCs w:val="20"/>
              </w:rPr>
              <w:t xml:space="preserve">Javno naročilo: </w:t>
            </w:r>
            <w:r w:rsidR="00BE0BE4" w:rsidRPr="00072ABC">
              <w:rPr>
                <w:rFonts w:cs="Tahoma"/>
                <w:b/>
                <w:sz w:val="20"/>
                <w:szCs w:val="20"/>
              </w:rPr>
              <w:t>LPT-91/26</w:t>
            </w:r>
            <w:r w:rsidR="00BE0BE4" w:rsidRPr="006C68FF">
              <w:rPr>
                <w:rFonts w:cs="Tahoma"/>
                <w:b/>
                <w:sz w:val="20"/>
                <w:szCs w:val="20"/>
              </w:rPr>
              <w:t xml:space="preserve"> </w:t>
            </w:r>
            <w:r w:rsidR="00BE0BE4">
              <w:rPr>
                <w:rFonts w:cs="Tahoma"/>
                <w:b/>
                <w:sz w:val="20"/>
                <w:szCs w:val="20"/>
              </w:rPr>
              <w:t>Utrditev površine za prometno signalizacijo</w:t>
            </w:r>
          </w:p>
        </w:tc>
      </w:tr>
      <w:tr w:rsidR="00C17B9B" w:rsidRPr="00BE0BE4" w14:paraId="4D1F84A7" w14:textId="77777777" w:rsidTr="00C836DC">
        <w:trPr>
          <w:trHeight w:val="597"/>
          <w:jc w:val="center"/>
        </w:trPr>
        <w:tc>
          <w:tcPr>
            <w:tcW w:w="3827" w:type="dxa"/>
            <w:vAlign w:val="center"/>
          </w:tcPr>
          <w:p w14:paraId="4ACFEEF8" w14:textId="77777777" w:rsidR="00C17B9B" w:rsidRPr="00356094" w:rsidRDefault="00C17B9B" w:rsidP="00C836DC">
            <w:pPr>
              <w:keepLines/>
              <w:widowControl w:val="0"/>
              <w:rPr>
                <w:rFonts w:cs="Tahoma"/>
                <w:sz w:val="20"/>
                <w:szCs w:val="20"/>
              </w:rPr>
            </w:pPr>
            <w:r w:rsidRPr="00356094">
              <w:rPr>
                <w:rFonts w:cs="Tahoma"/>
                <w:sz w:val="20"/>
                <w:szCs w:val="20"/>
              </w:rPr>
              <w:t>Naziv subjekta</w:t>
            </w:r>
          </w:p>
        </w:tc>
        <w:tc>
          <w:tcPr>
            <w:tcW w:w="5670" w:type="dxa"/>
            <w:gridSpan w:val="2"/>
            <w:vAlign w:val="center"/>
          </w:tcPr>
          <w:p w14:paraId="260F7F54" w14:textId="77777777" w:rsidR="00C17B9B" w:rsidRPr="00356094" w:rsidRDefault="00C17B9B" w:rsidP="00C836DC">
            <w:pPr>
              <w:keepLines/>
              <w:widowControl w:val="0"/>
              <w:rPr>
                <w:rFonts w:cs="Tahoma"/>
                <w:sz w:val="20"/>
                <w:szCs w:val="20"/>
              </w:rPr>
            </w:pPr>
          </w:p>
          <w:p w14:paraId="3B948E2F" w14:textId="77777777" w:rsidR="00C17B9B" w:rsidRPr="00356094" w:rsidRDefault="00C17B9B" w:rsidP="00C836DC">
            <w:pPr>
              <w:keepLines/>
              <w:widowControl w:val="0"/>
              <w:rPr>
                <w:rFonts w:cs="Tahoma"/>
                <w:sz w:val="20"/>
                <w:szCs w:val="20"/>
              </w:rPr>
            </w:pPr>
          </w:p>
        </w:tc>
      </w:tr>
      <w:tr w:rsidR="00C17B9B" w:rsidRPr="00BE0BE4" w14:paraId="61692BB4" w14:textId="77777777" w:rsidTr="00C836DC">
        <w:trPr>
          <w:trHeight w:val="562"/>
          <w:jc w:val="center"/>
        </w:trPr>
        <w:tc>
          <w:tcPr>
            <w:tcW w:w="3827" w:type="dxa"/>
            <w:vAlign w:val="center"/>
          </w:tcPr>
          <w:p w14:paraId="4D30E3DE" w14:textId="77777777" w:rsidR="00C17B9B" w:rsidRPr="00356094" w:rsidRDefault="00C17B9B" w:rsidP="00C836DC">
            <w:pPr>
              <w:keepLines/>
              <w:widowControl w:val="0"/>
              <w:rPr>
                <w:rFonts w:cs="Tahoma"/>
                <w:sz w:val="20"/>
                <w:szCs w:val="20"/>
              </w:rPr>
            </w:pPr>
            <w:r w:rsidRPr="00356094">
              <w:rPr>
                <w:rFonts w:cs="Tahoma"/>
                <w:sz w:val="20"/>
                <w:szCs w:val="20"/>
              </w:rPr>
              <w:t>Polni naslov</w:t>
            </w:r>
          </w:p>
        </w:tc>
        <w:tc>
          <w:tcPr>
            <w:tcW w:w="5670" w:type="dxa"/>
            <w:gridSpan w:val="2"/>
            <w:vAlign w:val="center"/>
          </w:tcPr>
          <w:p w14:paraId="67A29662" w14:textId="77777777" w:rsidR="00C17B9B" w:rsidRPr="00356094" w:rsidRDefault="00C17B9B" w:rsidP="00C836DC">
            <w:pPr>
              <w:keepLines/>
              <w:widowControl w:val="0"/>
              <w:rPr>
                <w:rFonts w:cs="Tahoma"/>
                <w:sz w:val="20"/>
                <w:szCs w:val="20"/>
              </w:rPr>
            </w:pPr>
          </w:p>
          <w:p w14:paraId="63702C87" w14:textId="77777777" w:rsidR="00C17B9B" w:rsidRPr="00356094" w:rsidRDefault="00C17B9B" w:rsidP="00C836DC">
            <w:pPr>
              <w:keepLines/>
              <w:widowControl w:val="0"/>
              <w:rPr>
                <w:rFonts w:cs="Tahoma"/>
                <w:sz w:val="20"/>
                <w:szCs w:val="20"/>
              </w:rPr>
            </w:pPr>
          </w:p>
        </w:tc>
      </w:tr>
      <w:tr w:rsidR="00C17B9B" w:rsidRPr="00BE0BE4" w14:paraId="7169489A" w14:textId="77777777" w:rsidTr="00C836DC">
        <w:trPr>
          <w:trHeight w:val="562"/>
          <w:jc w:val="center"/>
        </w:trPr>
        <w:tc>
          <w:tcPr>
            <w:tcW w:w="3827" w:type="dxa"/>
            <w:vAlign w:val="center"/>
          </w:tcPr>
          <w:p w14:paraId="1ABE917A" w14:textId="3CB50049" w:rsidR="00C17B9B" w:rsidRPr="00356094" w:rsidRDefault="00F617F2" w:rsidP="00C836DC">
            <w:pPr>
              <w:keepLines/>
              <w:widowControl w:val="0"/>
              <w:rPr>
                <w:rFonts w:cs="Tahoma"/>
                <w:sz w:val="20"/>
                <w:szCs w:val="20"/>
              </w:rPr>
            </w:pPr>
            <w:r>
              <w:rPr>
                <w:rFonts w:cs="Tahoma"/>
                <w:sz w:val="20"/>
                <w:szCs w:val="20"/>
              </w:rPr>
              <w:t xml:space="preserve">Vse osebe, ki so </w:t>
            </w:r>
            <w:r w:rsidRPr="009F2B21">
              <w:rPr>
                <w:rFonts w:cs="Tahoma"/>
                <w:sz w:val="20"/>
                <w:szCs w:val="20"/>
              </w:rPr>
              <w:t>člani</w:t>
            </w:r>
            <w:r>
              <w:rPr>
                <w:rFonts w:cs="Tahoma"/>
                <w:sz w:val="20"/>
                <w:szCs w:val="20"/>
              </w:rPr>
              <w:t xml:space="preserve"> </w:t>
            </w:r>
            <w:r w:rsidRPr="009F2B21">
              <w:rPr>
                <w:rFonts w:cs="Tahoma"/>
                <w:sz w:val="20"/>
                <w:szCs w:val="20"/>
              </w:rPr>
              <w:t xml:space="preserve">upravnega, vodstvenega ali nadzornega organa subjekta ali ki ima pooblastila za njegovo zastopanje ali odločanje ali nadzor v </w:t>
            </w:r>
            <w:proofErr w:type="spellStart"/>
            <w:r w:rsidRPr="009F2B21">
              <w:rPr>
                <w:rFonts w:cs="Tahoma"/>
                <w:sz w:val="20"/>
                <w:szCs w:val="20"/>
              </w:rPr>
              <w:t>njem</w:t>
            </w:r>
            <w:r w:rsidR="00C17B9B" w:rsidRPr="00356094">
              <w:rPr>
                <w:rFonts w:cs="Tahoma"/>
                <w:sz w:val="20"/>
                <w:szCs w:val="20"/>
              </w:rPr>
              <w:t>Zakoniti</w:t>
            </w:r>
            <w:proofErr w:type="spellEnd"/>
            <w:r w:rsidR="00C17B9B" w:rsidRPr="00356094">
              <w:rPr>
                <w:rFonts w:cs="Tahoma"/>
                <w:sz w:val="20"/>
                <w:szCs w:val="20"/>
              </w:rPr>
              <w:t xml:space="preserve"> zastopnik/i</w:t>
            </w:r>
          </w:p>
        </w:tc>
        <w:tc>
          <w:tcPr>
            <w:tcW w:w="5670" w:type="dxa"/>
            <w:gridSpan w:val="2"/>
            <w:vAlign w:val="center"/>
          </w:tcPr>
          <w:p w14:paraId="1BDFBD2E" w14:textId="77777777" w:rsidR="00C17B9B" w:rsidRPr="00356094" w:rsidRDefault="00C17B9B" w:rsidP="00C836DC">
            <w:pPr>
              <w:keepLines/>
              <w:widowControl w:val="0"/>
              <w:rPr>
                <w:rFonts w:cs="Tahoma"/>
                <w:sz w:val="20"/>
                <w:szCs w:val="20"/>
              </w:rPr>
            </w:pPr>
          </w:p>
        </w:tc>
      </w:tr>
      <w:tr w:rsidR="00C17B9B" w:rsidRPr="00BE0BE4" w14:paraId="4CF96A2D" w14:textId="77777777" w:rsidTr="00C836DC">
        <w:trPr>
          <w:trHeight w:val="405"/>
          <w:jc w:val="center"/>
        </w:trPr>
        <w:tc>
          <w:tcPr>
            <w:tcW w:w="3827" w:type="dxa"/>
            <w:vAlign w:val="center"/>
          </w:tcPr>
          <w:p w14:paraId="6F13334E" w14:textId="77777777" w:rsidR="00C17B9B" w:rsidRPr="00356094" w:rsidRDefault="00C17B9B" w:rsidP="00C836DC">
            <w:pPr>
              <w:keepLines/>
              <w:widowControl w:val="0"/>
              <w:rPr>
                <w:rFonts w:cs="Tahoma"/>
                <w:sz w:val="20"/>
                <w:szCs w:val="20"/>
              </w:rPr>
            </w:pPr>
            <w:r w:rsidRPr="00356094">
              <w:rPr>
                <w:rFonts w:cs="Tahoma"/>
                <w:sz w:val="20"/>
                <w:szCs w:val="20"/>
              </w:rPr>
              <w:t xml:space="preserve">Matična </w:t>
            </w:r>
            <w:r w:rsidRPr="00356094">
              <w:rPr>
                <w:rFonts w:cs="Tahoma"/>
                <w:sz w:val="20"/>
                <w:szCs w:val="20"/>
                <w:u w:val="single"/>
              </w:rPr>
              <w:t>in</w:t>
            </w:r>
            <w:r w:rsidRPr="00356094">
              <w:rPr>
                <w:rFonts w:cs="Tahoma"/>
                <w:sz w:val="20"/>
                <w:szCs w:val="20"/>
              </w:rPr>
              <w:t xml:space="preserve"> davčna številka subjekta</w:t>
            </w:r>
          </w:p>
        </w:tc>
        <w:tc>
          <w:tcPr>
            <w:tcW w:w="2378" w:type="dxa"/>
            <w:vAlign w:val="center"/>
          </w:tcPr>
          <w:p w14:paraId="4EA41ED0" w14:textId="77777777" w:rsidR="00C17B9B" w:rsidRPr="00356094" w:rsidRDefault="00C17B9B" w:rsidP="00C836DC">
            <w:pPr>
              <w:keepLines/>
              <w:widowControl w:val="0"/>
              <w:rPr>
                <w:rFonts w:cs="Tahoma"/>
                <w:sz w:val="20"/>
                <w:szCs w:val="20"/>
              </w:rPr>
            </w:pPr>
          </w:p>
        </w:tc>
        <w:tc>
          <w:tcPr>
            <w:tcW w:w="3292" w:type="dxa"/>
            <w:vAlign w:val="center"/>
          </w:tcPr>
          <w:p w14:paraId="093EE590" w14:textId="77777777" w:rsidR="00C17B9B" w:rsidRPr="00356094" w:rsidRDefault="00C17B9B" w:rsidP="00C836DC">
            <w:pPr>
              <w:keepLines/>
              <w:widowControl w:val="0"/>
              <w:rPr>
                <w:rFonts w:cs="Tahoma"/>
                <w:sz w:val="20"/>
                <w:szCs w:val="20"/>
              </w:rPr>
            </w:pPr>
          </w:p>
        </w:tc>
      </w:tr>
      <w:tr w:rsidR="00C17B9B" w:rsidRPr="00BE0BE4" w14:paraId="38BCB3F9" w14:textId="77777777" w:rsidTr="00C836DC">
        <w:trPr>
          <w:trHeight w:val="1694"/>
          <w:jc w:val="center"/>
        </w:trPr>
        <w:tc>
          <w:tcPr>
            <w:tcW w:w="3827" w:type="dxa"/>
            <w:vAlign w:val="center"/>
          </w:tcPr>
          <w:p w14:paraId="176B2847" w14:textId="77777777" w:rsidR="00C17B9B" w:rsidRPr="00356094" w:rsidRDefault="00C17B9B" w:rsidP="00C836DC">
            <w:pPr>
              <w:keepLines/>
              <w:widowControl w:val="0"/>
              <w:jc w:val="center"/>
              <w:rPr>
                <w:rFonts w:cs="Tahoma"/>
                <w:sz w:val="20"/>
                <w:szCs w:val="20"/>
              </w:rPr>
            </w:pPr>
          </w:p>
          <w:p w14:paraId="04F4DCCD" w14:textId="77777777" w:rsidR="00C17B9B" w:rsidRPr="00356094" w:rsidRDefault="00C17B9B" w:rsidP="00C836DC">
            <w:pPr>
              <w:keepLines/>
              <w:widowControl w:val="0"/>
              <w:jc w:val="center"/>
              <w:rPr>
                <w:rFonts w:cs="Tahoma"/>
                <w:sz w:val="20"/>
                <w:szCs w:val="20"/>
              </w:rPr>
            </w:pPr>
          </w:p>
          <w:p w14:paraId="40C75002" w14:textId="77777777" w:rsidR="00C17B9B" w:rsidRPr="00356094" w:rsidRDefault="00C17B9B" w:rsidP="00C836DC">
            <w:pPr>
              <w:keepLines/>
              <w:widowControl w:val="0"/>
              <w:rPr>
                <w:rFonts w:cs="Tahoma"/>
                <w:sz w:val="20"/>
                <w:szCs w:val="20"/>
              </w:rPr>
            </w:pPr>
            <w:r w:rsidRPr="00356094">
              <w:rPr>
                <w:rFonts w:cs="Tahoma"/>
                <w:sz w:val="20"/>
                <w:szCs w:val="20"/>
              </w:rPr>
              <w:t>Vsak del javnega naročila, za katerega namerava ponudnik uporabiti zmogljivost subjekta</w:t>
            </w:r>
          </w:p>
          <w:p w14:paraId="395524A9" w14:textId="77777777" w:rsidR="00C17B9B" w:rsidRPr="00356094" w:rsidRDefault="00C17B9B" w:rsidP="00C836DC">
            <w:pPr>
              <w:keepLines/>
              <w:widowControl w:val="0"/>
              <w:rPr>
                <w:rFonts w:cs="Tahoma"/>
                <w:sz w:val="20"/>
                <w:szCs w:val="20"/>
              </w:rPr>
            </w:pPr>
          </w:p>
          <w:p w14:paraId="126C2942" w14:textId="77777777" w:rsidR="00C17B9B" w:rsidRPr="00356094" w:rsidRDefault="00C17B9B" w:rsidP="00C836DC">
            <w:pPr>
              <w:keepLines/>
              <w:widowControl w:val="0"/>
              <w:jc w:val="center"/>
              <w:rPr>
                <w:rFonts w:cs="Tahoma"/>
                <w:sz w:val="20"/>
                <w:szCs w:val="20"/>
              </w:rPr>
            </w:pPr>
          </w:p>
        </w:tc>
        <w:tc>
          <w:tcPr>
            <w:tcW w:w="5670" w:type="dxa"/>
            <w:gridSpan w:val="2"/>
            <w:vAlign w:val="center"/>
          </w:tcPr>
          <w:p w14:paraId="5A7795DA" w14:textId="77777777" w:rsidR="00C17B9B" w:rsidRPr="00356094" w:rsidRDefault="00C17B9B" w:rsidP="00C836DC">
            <w:pPr>
              <w:keepLines/>
              <w:widowControl w:val="0"/>
              <w:rPr>
                <w:sz w:val="20"/>
                <w:szCs w:val="20"/>
              </w:rPr>
            </w:pPr>
          </w:p>
        </w:tc>
      </w:tr>
      <w:tr w:rsidR="00C17B9B" w:rsidRPr="00BE0BE4" w14:paraId="2B5AE403" w14:textId="77777777" w:rsidTr="00C836DC">
        <w:trPr>
          <w:trHeight w:val="565"/>
          <w:jc w:val="center"/>
        </w:trPr>
        <w:tc>
          <w:tcPr>
            <w:tcW w:w="3827" w:type="dxa"/>
            <w:vAlign w:val="center"/>
          </w:tcPr>
          <w:p w14:paraId="3A5120E3" w14:textId="77777777" w:rsidR="00C17B9B" w:rsidRPr="00356094" w:rsidRDefault="00C17B9B" w:rsidP="00C836DC">
            <w:pPr>
              <w:keepLines/>
              <w:widowControl w:val="0"/>
              <w:rPr>
                <w:rFonts w:cs="Tahoma"/>
                <w:i/>
                <w:sz w:val="20"/>
                <w:szCs w:val="20"/>
              </w:rPr>
            </w:pPr>
            <w:r w:rsidRPr="00356094">
              <w:rPr>
                <w:rFonts w:cs="Tahoma"/>
                <w:sz w:val="20"/>
                <w:szCs w:val="20"/>
              </w:rPr>
              <w:t xml:space="preserve">Okvirna količina/delež (%) javnega naročila </w:t>
            </w:r>
          </w:p>
          <w:p w14:paraId="55677E9A" w14:textId="77777777" w:rsidR="00C17B9B" w:rsidRPr="00356094" w:rsidRDefault="00C17B9B" w:rsidP="00C836DC">
            <w:pPr>
              <w:keepLines/>
              <w:widowControl w:val="0"/>
              <w:rPr>
                <w:rFonts w:cs="Tahoma"/>
                <w:sz w:val="20"/>
                <w:szCs w:val="20"/>
              </w:rPr>
            </w:pPr>
            <w:r w:rsidRPr="00356094">
              <w:rPr>
                <w:rFonts w:cs="Tahoma"/>
                <w:i/>
                <w:sz w:val="20"/>
                <w:szCs w:val="20"/>
              </w:rPr>
              <w:t>(obligatorno manj kot 100%)</w:t>
            </w:r>
          </w:p>
        </w:tc>
        <w:tc>
          <w:tcPr>
            <w:tcW w:w="5670" w:type="dxa"/>
            <w:gridSpan w:val="2"/>
            <w:vAlign w:val="center"/>
          </w:tcPr>
          <w:p w14:paraId="7E70C77D" w14:textId="77777777" w:rsidR="00C17B9B" w:rsidRPr="00356094" w:rsidRDefault="00C17B9B" w:rsidP="00C836DC">
            <w:pPr>
              <w:keepLines/>
              <w:widowControl w:val="0"/>
              <w:rPr>
                <w:sz w:val="20"/>
                <w:szCs w:val="20"/>
              </w:rPr>
            </w:pPr>
          </w:p>
          <w:p w14:paraId="47A1F5AE" w14:textId="77777777" w:rsidR="00C17B9B" w:rsidRPr="00356094" w:rsidRDefault="00C17B9B" w:rsidP="00C836DC">
            <w:pPr>
              <w:keepLines/>
              <w:widowControl w:val="0"/>
              <w:rPr>
                <w:sz w:val="20"/>
                <w:szCs w:val="20"/>
              </w:rPr>
            </w:pPr>
          </w:p>
        </w:tc>
      </w:tr>
    </w:tbl>
    <w:p w14:paraId="58EA0BB9" w14:textId="77777777" w:rsidR="00C17B9B" w:rsidRPr="00356094" w:rsidRDefault="00C17B9B" w:rsidP="00C17B9B">
      <w:pPr>
        <w:keepLines/>
        <w:widowControl w:val="0"/>
        <w:tabs>
          <w:tab w:val="left" w:pos="567"/>
          <w:tab w:val="left" w:pos="851"/>
          <w:tab w:val="left" w:pos="993"/>
        </w:tabs>
        <w:jc w:val="both"/>
        <w:rPr>
          <w:rFonts w:cs="Tahoma"/>
          <w:sz w:val="20"/>
          <w:szCs w:val="20"/>
          <w:lang w:eastAsia="ar-SA"/>
        </w:rPr>
      </w:pPr>
    </w:p>
    <w:p w14:paraId="25D0A0BC" w14:textId="77777777" w:rsidR="00C17B9B" w:rsidRPr="00356094" w:rsidRDefault="00C17B9B" w:rsidP="00C17B9B">
      <w:pPr>
        <w:keepLines/>
        <w:widowControl w:val="0"/>
        <w:tabs>
          <w:tab w:val="left" w:pos="5400"/>
        </w:tabs>
        <w:rPr>
          <w:rFonts w:cs="Tahoma"/>
          <w:sz w:val="20"/>
          <w:szCs w:val="20"/>
        </w:rPr>
      </w:pPr>
      <w:r w:rsidRPr="00356094">
        <w:rPr>
          <w:rFonts w:cs="Tahoma"/>
          <w:sz w:val="20"/>
          <w:szCs w:val="20"/>
        </w:rPr>
        <w:t>Datum: ___________________</w:t>
      </w:r>
      <w:r w:rsidRPr="00356094">
        <w:rPr>
          <w:rFonts w:cs="Tahoma"/>
          <w:sz w:val="20"/>
          <w:szCs w:val="20"/>
        </w:rPr>
        <w:tab/>
      </w:r>
    </w:p>
    <w:p w14:paraId="4FB30EAF" w14:textId="77777777" w:rsidR="00C17B9B" w:rsidRPr="00356094" w:rsidRDefault="00C17B9B" w:rsidP="00C17B9B">
      <w:pPr>
        <w:keepLines/>
        <w:widowControl w:val="0"/>
        <w:tabs>
          <w:tab w:val="left" w:pos="5400"/>
        </w:tabs>
        <w:rPr>
          <w:rFonts w:cs="Tahoma"/>
          <w:sz w:val="20"/>
          <w:szCs w:val="20"/>
        </w:rPr>
      </w:pPr>
    </w:p>
    <w:p w14:paraId="234726DE" w14:textId="77777777" w:rsidR="00C17B9B" w:rsidRPr="00356094" w:rsidRDefault="00C17B9B" w:rsidP="00C17B9B">
      <w:pPr>
        <w:keepLines/>
        <w:widowControl w:val="0"/>
        <w:tabs>
          <w:tab w:val="left" w:pos="5400"/>
        </w:tabs>
        <w:rPr>
          <w:rFonts w:cs="Tahoma"/>
          <w:sz w:val="20"/>
          <w:szCs w:val="20"/>
        </w:rPr>
      </w:pPr>
    </w:p>
    <w:p w14:paraId="7BAADD93" w14:textId="77777777" w:rsidR="00C17B9B" w:rsidRPr="00356094" w:rsidRDefault="00C17B9B" w:rsidP="00C17B9B">
      <w:pPr>
        <w:keepLines/>
        <w:widowControl w:val="0"/>
        <w:tabs>
          <w:tab w:val="left" w:pos="5400"/>
        </w:tabs>
        <w:rPr>
          <w:rFonts w:cs="Tahoma"/>
          <w:sz w:val="20"/>
          <w:szCs w:val="20"/>
        </w:rPr>
      </w:pPr>
      <w:r w:rsidRPr="00356094">
        <w:rPr>
          <w:rFonts w:cs="Tahoma"/>
          <w:sz w:val="20"/>
          <w:szCs w:val="20"/>
        </w:rPr>
        <w:t xml:space="preserve">Podpis odgovorne osebe </w:t>
      </w:r>
      <w:r w:rsidRPr="00356094">
        <w:rPr>
          <w:rFonts w:cs="Tahoma"/>
          <w:b/>
          <w:sz w:val="20"/>
          <w:szCs w:val="20"/>
        </w:rPr>
        <w:t>ponudnika</w:t>
      </w:r>
      <w:r w:rsidRPr="00356094">
        <w:rPr>
          <w:rFonts w:cs="Tahoma"/>
          <w:sz w:val="20"/>
          <w:szCs w:val="20"/>
        </w:rPr>
        <w:t xml:space="preserve">: </w:t>
      </w:r>
      <w:r w:rsidRPr="00356094">
        <w:rPr>
          <w:rFonts w:cs="Tahoma"/>
          <w:sz w:val="20"/>
          <w:szCs w:val="20"/>
        </w:rPr>
        <w:tab/>
      </w:r>
      <w:r w:rsidRPr="00356094">
        <w:rPr>
          <w:rFonts w:cs="Tahoma"/>
          <w:sz w:val="20"/>
          <w:szCs w:val="20"/>
        </w:rPr>
        <w:tab/>
        <w:t xml:space="preserve">Podpis odgovorne osebe </w:t>
      </w:r>
      <w:r w:rsidRPr="00356094">
        <w:rPr>
          <w:rFonts w:cs="Tahoma"/>
          <w:b/>
          <w:sz w:val="20"/>
          <w:szCs w:val="20"/>
        </w:rPr>
        <w:t>subjekta</w:t>
      </w:r>
      <w:r w:rsidRPr="00356094">
        <w:rPr>
          <w:rFonts w:cs="Tahoma"/>
          <w:sz w:val="20"/>
          <w:szCs w:val="20"/>
        </w:rPr>
        <w:t>:</w:t>
      </w:r>
    </w:p>
    <w:p w14:paraId="650342D1" w14:textId="77777777" w:rsidR="00C17B9B" w:rsidRPr="00356094" w:rsidRDefault="00C17B9B" w:rsidP="00C17B9B">
      <w:pPr>
        <w:keepLines/>
        <w:widowControl w:val="0"/>
        <w:tabs>
          <w:tab w:val="left" w:pos="5400"/>
        </w:tabs>
        <w:rPr>
          <w:rFonts w:cs="Tahoma"/>
          <w:sz w:val="20"/>
          <w:szCs w:val="20"/>
        </w:rPr>
      </w:pPr>
    </w:p>
    <w:p w14:paraId="492733DA" w14:textId="77777777" w:rsidR="00C17B9B" w:rsidRPr="00356094" w:rsidRDefault="00C17B9B" w:rsidP="00C17B9B">
      <w:pPr>
        <w:keepLines/>
        <w:widowControl w:val="0"/>
        <w:rPr>
          <w:rFonts w:cs="Tahoma"/>
          <w:sz w:val="20"/>
          <w:szCs w:val="20"/>
        </w:rPr>
      </w:pPr>
      <w:r w:rsidRPr="00356094">
        <w:rPr>
          <w:rFonts w:cs="Tahoma"/>
          <w:sz w:val="20"/>
          <w:szCs w:val="20"/>
        </w:rPr>
        <w:t>_______________________________</w:t>
      </w:r>
      <w:r w:rsidRPr="00356094">
        <w:rPr>
          <w:rFonts w:cs="Tahoma"/>
          <w:sz w:val="20"/>
          <w:szCs w:val="20"/>
        </w:rPr>
        <w:tab/>
      </w:r>
      <w:r w:rsidRPr="00356094">
        <w:rPr>
          <w:rFonts w:cs="Tahoma"/>
          <w:sz w:val="20"/>
          <w:szCs w:val="20"/>
        </w:rPr>
        <w:tab/>
      </w:r>
      <w:r w:rsidRPr="00356094">
        <w:rPr>
          <w:rFonts w:cs="Tahoma"/>
          <w:sz w:val="20"/>
          <w:szCs w:val="20"/>
        </w:rPr>
        <w:tab/>
      </w:r>
      <w:r w:rsidRPr="00356094">
        <w:rPr>
          <w:rFonts w:cs="Tahoma"/>
          <w:sz w:val="20"/>
          <w:szCs w:val="20"/>
        </w:rPr>
        <w:tab/>
        <w:t>_______________________________</w:t>
      </w:r>
    </w:p>
    <w:p w14:paraId="7FFD098F" w14:textId="77777777" w:rsidR="00C17B9B" w:rsidRPr="00356094" w:rsidRDefault="00C17B9B" w:rsidP="00C17B9B">
      <w:pPr>
        <w:keepLines/>
        <w:widowControl w:val="0"/>
        <w:tabs>
          <w:tab w:val="left" w:pos="284"/>
        </w:tabs>
        <w:jc w:val="both"/>
        <w:rPr>
          <w:rFonts w:cs="Tahoma"/>
          <w:b/>
          <w:sz w:val="20"/>
          <w:szCs w:val="20"/>
        </w:rPr>
      </w:pPr>
      <w:r w:rsidRPr="00356094">
        <w:rPr>
          <w:rFonts w:cs="Tahoma"/>
          <w:b/>
          <w:sz w:val="20"/>
          <w:szCs w:val="20"/>
        </w:rPr>
        <w:tab/>
      </w:r>
      <w:r w:rsidRPr="00356094">
        <w:rPr>
          <w:rFonts w:cs="Tahoma"/>
          <w:b/>
          <w:sz w:val="20"/>
          <w:szCs w:val="20"/>
        </w:rPr>
        <w:tab/>
        <w:t xml:space="preserve">   </w:t>
      </w:r>
    </w:p>
    <w:p w14:paraId="2964AB36" w14:textId="77777777" w:rsidR="00C17B9B" w:rsidRPr="00356094" w:rsidRDefault="00C17B9B" w:rsidP="00C17B9B">
      <w:pPr>
        <w:keepLines/>
        <w:widowControl w:val="0"/>
        <w:tabs>
          <w:tab w:val="left" w:pos="284"/>
        </w:tabs>
        <w:rPr>
          <w:rFonts w:cs="Tahoma"/>
          <w:b/>
          <w:sz w:val="20"/>
          <w:szCs w:val="20"/>
        </w:rPr>
      </w:pPr>
      <w:r w:rsidRPr="00356094">
        <w:rPr>
          <w:rFonts w:cs="Tahoma"/>
          <w:sz w:val="20"/>
          <w:szCs w:val="20"/>
        </w:rPr>
        <w:tab/>
      </w:r>
      <w:r w:rsidRPr="00356094">
        <w:rPr>
          <w:rFonts w:cs="Tahoma"/>
          <w:sz w:val="20"/>
          <w:szCs w:val="20"/>
        </w:rPr>
        <w:tab/>
      </w:r>
      <w:r w:rsidRPr="00356094">
        <w:rPr>
          <w:rFonts w:cs="Tahoma"/>
          <w:sz w:val="20"/>
          <w:szCs w:val="20"/>
        </w:rPr>
        <w:tab/>
        <w:t xml:space="preserve">Žig: </w:t>
      </w:r>
      <w:r w:rsidRPr="00356094">
        <w:rPr>
          <w:rFonts w:cs="Tahoma"/>
          <w:sz w:val="20"/>
          <w:szCs w:val="20"/>
        </w:rPr>
        <w:tab/>
      </w:r>
      <w:r w:rsidRPr="00356094">
        <w:rPr>
          <w:rFonts w:cs="Tahoma"/>
          <w:sz w:val="20"/>
          <w:szCs w:val="20"/>
        </w:rPr>
        <w:tab/>
      </w:r>
      <w:r w:rsidRPr="00356094">
        <w:rPr>
          <w:rFonts w:cs="Tahoma"/>
          <w:sz w:val="20"/>
          <w:szCs w:val="20"/>
        </w:rPr>
        <w:tab/>
      </w:r>
      <w:r w:rsidRPr="00356094">
        <w:rPr>
          <w:rFonts w:cs="Tahoma"/>
          <w:sz w:val="20"/>
          <w:szCs w:val="20"/>
        </w:rPr>
        <w:tab/>
      </w:r>
      <w:r w:rsidRPr="00356094">
        <w:rPr>
          <w:rFonts w:cs="Tahoma"/>
          <w:sz w:val="20"/>
          <w:szCs w:val="20"/>
        </w:rPr>
        <w:tab/>
      </w:r>
      <w:r w:rsidRPr="00356094">
        <w:rPr>
          <w:rFonts w:cs="Tahoma"/>
          <w:sz w:val="20"/>
          <w:szCs w:val="20"/>
        </w:rPr>
        <w:tab/>
      </w:r>
      <w:r w:rsidRPr="00356094">
        <w:rPr>
          <w:rFonts w:cs="Tahoma"/>
          <w:sz w:val="20"/>
          <w:szCs w:val="20"/>
        </w:rPr>
        <w:tab/>
      </w:r>
      <w:r w:rsidRPr="00356094">
        <w:rPr>
          <w:rFonts w:cs="Tahoma"/>
          <w:sz w:val="20"/>
          <w:szCs w:val="20"/>
        </w:rPr>
        <w:tab/>
        <w:t xml:space="preserve"> Žig:</w:t>
      </w:r>
    </w:p>
    <w:p w14:paraId="1608FEA0" w14:textId="77777777" w:rsidR="00C17B9B" w:rsidRPr="00356094" w:rsidRDefault="00C17B9B" w:rsidP="00C17B9B">
      <w:pPr>
        <w:keepLines/>
        <w:widowControl w:val="0"/>
        <w:tabs>
          <w:tab w:val="left" w:pos="567"/>
          <w:tab w:val="left" w:pos="851"/>
          <w:tab w:val="left" w:pos="993"/>
        </w:tabs>
        <w:jc w:val="both"/>
        <w:rPr>
          <w:rFonts w:cs="Tahoma"/>
          <w:b/>
          <w:i/>
          <w:sz w:val="20"/>
          <w:szCs w:val="20"/>
          <w:lang w:eastAsia="ar-SA"/>
        </w:rPr>
      </w:pPr>
    </w:p>
    <w:p w14:paraId="721D08F4" w14:textId="77777777" w:rsidR="00C17B9B" w:rsidRPr="00356094" w:rsidRDefault="00C17B9B" w:rsidP="00C17B9B">
      <w:pPr>
        <w:keepLines/>
        <w:widowControl w:val="0"/>
        <w:tabs>
          <w:tab w:val="left" w:pos="567"/>
          <w:tab w:val="left" w:pos="851"/>
          <w:tab w:val="left" w:pos="993"/>
        </w:tabs>
        <w:jc w:val="both"/>
        <w:rPr>
          <w:rFonts w:cs="Tahoma"/>
          <w:b/>
          <w:i/>
          <w:sz w:val="20"/>
          <w:szCs w:val="20"/>
          <w:lang w:eastAsia="ar-SA"/>
        </w:rPr>
      </w:pPr>
    </w:p>
    <w:p w14:paraId="5EED67C2" w14:textId="77777777" w:rsidR="00C17B9B" w:rsidRPr="00356094" w:rsidRDefault="00C17B9B" w:rsidP="00C17B9B">
      <w:pPr>
        <w:keepLines/>
        <w:widowControl w:val="0"/>
        <w:tabs>
          <w:tab w:val="left" w:pos="567"/>
          <w:tab w:val="left" w:pos="851"/>
          <w:tab w:val="left" w:pos="993"/>
        </w:tabs>
        <w:jc w:val="both"/>
        <w:rPr>
          <w:rFonts w:cs="Tahoma"/>
          <w:b/>
          <w:i/>
          <w:sz w:val="20"/>
          <w:szCs w:val="20"/>
          <w:lang w:eastAsia="ar-SA"/>
        </w:rPr>
      </w:pPr>
    </w:p>
    <w:p w14:paraId="54B265B3" w14:textId="77777777" w:rsidR="00C17B9B" w:rsidRPr="009E7AD7" w:rsidRDefault="00C17B9B" w:rsidP="00C17B9B">
      <w:pPr>
        <w:keepLines/>
        <w:widowControl w:val="0"/>
        <w:tabs>
          <w:tab w:val="left" w:pos="567"/>
          <w:tab w:val="left" w:pos="851"/>
          <w:tab w:val="left" w:pos="993"/>
        </w:tabs>
        <w:jc w:val="both"/>
        <w:rPr>
          <w:rFonts w:cs="Tahoma"/>
          <w:b/>
          <w:i/>
          <w:sz w:val="18"/>
          <w:szCs w:val="18"/>
          <w:lang w:eastAsia="ar-SA"/>
        </w:rPr>
      </w:pPr>
    </w:p>
    <w:p w14:paraId="5AF47744" w14:textId="77777777" w:rsidR="00C17B9B" w:rsidRPr="009E7AD7" w:rsidRDefault="00C17B9B" w:rsidP="00C17B9B">
      <w:pPr>
        <w:keepLines/>
        <w:widowControl w:val="0"/>
        <w:spacing w:after="40"/>
        <w:jc w:val="both"/>
        <w:rPr>
          <w:rFonts w:cs="Tahoma"/>
          <w:b/>
          <w:i/>
          <w:sz w:val="18"/>
          <w:szCs w:val="18"/>
          <w:u w:val="single"/>
        </w:rPr>
      </w:pPr>
      <w:r w:rsidRPr="009E7AD7">
        <w:rPr>
          <w:rFonts w:cs="Tahoma"/>
          <w:b/>
          <w:i/>
          <w:sz w:val="18"/>
          <w:szCs w:val="18"/>
          <w:u w:val="single"/>
        </w:rPr>
        <w:t xml:space="preserve">Opomba: </w:t>
      </w:r>
    </w:p>
    <w:p w14:paraId="6F90537A" w14:textId="77777777" w:rsidR="00C17B9B" w:rsidRPr="009E7AD7" w:rsidRDefault="00C17B9B" w:rsidP="00C17B9B">
      <w:pPr>
        <w:keepLines/>
        <w:widowControl w:val="0"/>
        <w:jc w:val="both"/>
        <w:rPr>
          <w:rFonts w:cs="Tahoma"/>
          <w:i/>
          <w:sz w:val="18"/>
        </w:rPr>
      </w:pPr>
      <w:r w:rsidRPr="009E7AD7">
        <w:rPr>
          <w:rFonts w:cs="Tahoma"/>
          <w:i/>
          <w:sz w:val="18"/>
        </w:rPr>
        <w:t>Prilogo je potrebno izpolniti, v kolikor ponudnik uporabi zmogljivost drugih subjektov za izvedbo javnega naročila.</w:t>
      </w:r>
    </w:p>
    <w:p w14:paraId="0EDF5F1E" w14:textId="77777777" w:rsidR="00C17B9B" w:rsidRPr="009E7AD7" w:rsidRDefault="00C17B9B" w:rsidP="00C17B9B">
      <w:pPr>
        <w:keepLines/>
        <w:widowControl w:val="0"/>
        <w:tabs>
          <w:tab w:val="left" w:pos="567"/>
          <w:tab w:val="left" w:pos="851"/>
          <w:tab w:val="left" w:pos="993"/>
        </w:tabs>
        <w:jc w:val="both"/>
        <w:rPr>
          <w:rFonts w:cs="Tahoma"/>
          <w:b/>
          <w:i/>
          <w:sz w:val="22"/>
          <w:szCs w:val="18"/>
          <w:lang w:eastAsia="ar-SA"/>
        </w:rPr>
      </w:pPr>
    </w:p>
    <w:p w14:paraId="2A50B5AD" w14:textId="77777777" w:rsidR="00C17B9B" w:rsidRPr="009E7AD7" w:rsidRDefault="00C17B9B" w:rsidP="00C17B9B">
      <w:pPr>
        <w:keepLines/>
        <w:widowControl w:val="0"/>
        <w:spacing w:after="40"/>
        <w:jc w:val="both"/>
        <w:rPr>
          <w:rFonts w:cs="Tahoma"/>
          <w:b/>
          <w:i/>
          <w:sz w:val="18"/>
          <w:szCs w:val="18"/>
          <w:u w:val="single"/>
        </w:rPr>
      </w:pPr>
      <w:r w:rsidRPr="009E7AD7">
        <w:rPr>
          <w:rFonts w:cs="Tahoma"/>
          <w:b/>
          <w:i/>
          <w:sz w:val="18"/>
          <w:szCs w:val="18"/>
          <w:u w:val="single"/>
        </w:rPr>
        <w:t xml:space="preserve">Navodilo: </w:t>
      </w:r>
    </w:p>
    <w:p w14:paraId="75567507" w14:textId="77777777" w:rsidR="00C17B9B" w:rsidRPr="009E7AD7" w:rsidRDefault="00C17B9B" w:rsidP="00C17B9B">
      <w:pPr>
        <w:keepLines/>
        <w:widowControl w:val="0"/>
        <w:jc w:val="both"/>
        <w:rPr>
          <w:rFonts w:cs="Tahoma"/>
          <w:i/>
          <w:sz w:val="18"/>
        </w:rPr>
      </w:pPr>
      <w:r w:rsidRPr="009E7AD7">
        <w:rPr>
          <w:rFonts w:cs="Tahoma"/>
          <w:i/>
          <w:sz w:val="18"/>
        </w:rPr>
        <w:t>Obrazec se po potrebi kopira!</w:t>
      </w:r>
    </w:p>
    <w:p w14:paraId="10D47CD1" w14:textId="77777777" w:rsidR="00C17B9B" w:rsidRPr="009E7AD7" w:rsidRDefault="00C17B9B" w:rsidP="00C17B9B">
      <w:pPr>
        <w:keepLines/>
        <w:widowControl w:val="0"/>
        <w:rPr>
          <w:b/>
        </w:rPr>
      </w:pPr>
    </w:p>
    <w:p w14:paraId="42C5075C" w14:textId="77777777" w:rsidR="00C17B9B" w:rsidRPr="009E7AD7" w:rsidRDefault="00C17B9B" w:rsidP="00C17B9B">
      <w:pPr>
        <w:keepLines/>
        <w:widowControl w:val="0"/>
        <w:rPr>
          <w:b/>
        </w:rPr>
      </w:pPr>
      <w:r w:rsidRPr="009E7AD7">
        <w:rPr>
          <w:rFonts w:cs="Tahoma"/>
          <w:i/>
          <w:sz w:val="18"/>
        </w:rPr>
        <w:t xml:space="preserve">Ponudnik </w:t>
      </w:r>
      <w:r w:rsidRPr="009E7AD7">
        <w:rPr>
          <w:rFonts w:cs="Tahoma"/>
          <w:i/>
          <w:sz w:val="18"/>
          <w:u w:val="single"/>
        </w:rPr>
        <w:t>obrazec</w:t>
      </w:r>
      <w:r w:rsidRPr="009E7AD7">
        <w:rPr>
          <w:rFonts w:cs="Tahoma"/>
          <w:b/>
          <w:i/>
          <w:sz w:val="18"/>
        </w:rPr>
        <w:t xml:space="preserve"> </w:t>
      </w:r>
      <w:r w:rsidRPr="009E7AD7">
        <w:rPr>
          <w:rFonts w:cs="Tahoma"/>
          <w:i/>
          <w:sz w:val="18"/>
        </w:rPr>
        <w:t>v okviru sistema e-JN</w:t>
      </w:r>
      <w:r w:rsidRPr="009E7AD7">
        <w:rPr>
          <w:rFonts w:cs="Tahoma"/>
          <w:b/>
          <w:i/>
          <w:sz w:val="18"/>
        </w:rPr>
        <w:t xml:space="preserve"> </w:t>
      </w:r>
      <w:r w:rsidRPr="009E7AD7">
        <w:rPr>
          <w:rFonts w:cs="Tahoma"/>
          <w:b/>
          <w:i/>
          <w:sz w:val="18"/>
          <w:u w:val="single"/>
        </w:rPr>
        <w:t>naloži v Razdelek »DOKUMENTI«, del »Ostale priloge«!!!</w:t>
      </w:r>
    </w:p>
    <w:p w14:paraId="1E831004" w14:textId="250A3090" w:rsidR="000D7822" w:rsidRPr="006C68FF" w:rsidRDefault="000D7822" w:rsidP="00356094">
      <w:pPr>
        <w:keepLines/>
        <w:widowControl w:val="0"/>
        <w:rPr>
          <w:rFonts w:cs="Tahoma"/>
          <w:i/>
          <w:sz w:val="18"/>
          <w:szCs w:val="20"/>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C40F20" w:rsidRPr="006C68FF" w14:paraId="1490761F" w14:textId="77777777" w:rsidTr="00F41D64">
        <w:tc>
          <w:tcPr>
            <w:tcW w:w="608" w:type="dxa"/>
            <w:tcBorders>
              <w:right w:val="nil"/>
            </w:tcBorders>
          </w:tcPr>
          <w:p w14:paraId="283BD746" w14:textId="77777777" w:rsidR="00C40F20" w:rsidRPr="006C68FF" w:rsidRDefault="00C40F20" w:rsidP="002A2D45">
            <w:pPr>
              <w:keepNext/>
              <w:keepLines/>
              <w:jc w:val="both"/>
              <w:rPr>
                <w:rFonts w:cs="Tahoma"/>
                <w:sz w:val="20"/>
                <w:szCs w:val="20"/>
              </w:rPr>
            </w:pPr>
            <w:r w:rsidRPr="006C68FF">
              <w:rPr>
                <w:rFonts w:ascii="Times New Roman" w:hAnsi="Times New Roman"/>
                <w:sz w:val="20"/>
                <w:szCs w:val="20"/>
              </w:rPr>
              <w:lastRenderedPageBreak/>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579" w:type="dxa"/>
            <w:tcBorders>
              <w:left w:val="nil"/>
            </w:tcBorders>
            <w:vAlign w:val="bottom"/>
          </w:tcPr>
          <w:p w14:paraId="1ABE5DAB" w14:textId="1B8F11D1" w:rsidR="00C40F20" w:rsidRPr="006C68FF" w:rsidRDefault="00C40F20" w:rsidP="002A2D45">
            <w:pPr>
              <w:keepNext/>
              <w:keepLines/>
              <w:rPr>
                <w:rFonts w:cs="Tahoma"/>
                <w:sz w:val="20"/>
                <w:szCs w:val="20"/>
              </w:rPr>
            </w:pPr>
            <w:r w:rsidRPr="006C68FF">
              <w:rPr>
                <w:rFonts w:cs="Tahoma"/>
                <w:sz w:val="20"/>
                <w:szCs w:val="20"/>
              </w:rPr>
              <w:t>POTRDITEV REFERENC S STRANI POSAMEZNIH NAROČNIKOV</w:t>
            </w:r>
          </w:p>
        </w:tc>
        <w:tc>
          <w:tcPr>
            <w:tcW w:w="1134" w:type="dxa"/>
          </w:tcPr>
          <w:p w14:paraId="141C164E" w14:textId="4D9C3D9B" w:rsidR="00C40F20" w:rsidRPr="006C68FF" w:rsidRDefault="00C40F20" w:rsidP="002A2D45">
            <w:pPr>
              <w:keepNext/>
              <w:keepLines/>
              <w:jc w:val="both"/>
              <w:rPr>
                <w:rFonts w:cs="Tahoma"/>
                <w:b/>
                <w:iCs/>
                <w:sz w:val="20"/>
                <w:szCs w:val="20"/>
              </w:rPr>
            </w:pPr>
            <w:r w:rsidRPr="006C68FF">
              <w:rPr>
                <w:rFonts w:cs="Tahoma"/>
                <w:b/>
                <w:iCs/>
                <w:sz w:val="20"/>
                <w:szCs w:val="20"/>
              </w:rPr>
              <w:t xml:space="preserve">Priloga   </w:t>
            </w:r>
            <w:r w:rsidR="00BE0BE4">
              <w:rPr>
                <w:rFonts w:cs="Tahoma"/>
                <w:b/>
                <w:iCs/>
                <w:sz w:val="20"/>
                <w:szCs w:val="20"/>
              </w:rPr>
              <w:t>7</w:t>
            </w:r>
          </w:p>
        </w:tc>
      </w:tr>
    </w:tbl>
    <w:p w14:paraId="1F62A457" w14:textId="77777777" w:rsidR="007419D9" w:rsidRPr="006C68FF" w:rsidRDefault="007419D9" w:rsidP="002A2D45">
      <w:pPr>
        <w:keepNext/>
        <w:keepLines/>
        <w:rPr>
          <w:rFonts w:cs="Tahoma"/>
          <w:sz w:val="22"/>
          <w:szCs w:val="22"/>
        </w:rPr>
      </w:pPr>
    </w:p>
    <w:p w14:paraId="5854D8AB" w14:textId="2C9D097B" w:rsidR="00BF5C8E" w:rsidRPr="006C68FF" w:rsidRDefault="00BF5C8E" w:rsidP="002A2D45">
      <w:pPr>
        <w:keepNext/>
        <w:keepLines/>
        <w:jc w:val="both"/>
        <w:rPr>
          <w:rFonts w:cs="Tahoma"/>
          <w:sz w:val="20"/>
          <w:szCs w:val="20"/>
        </w:rPr>
      </w:pPr>
      <w:r w:rsidRPr="006C68FF">
        <w:rPr>
          <w:rFonts w:cs="Tahoma"/>
          <w:sz w:val="20"/>
          <w:szCs w:val="20"/>
        </w:rPr>
        <w:t>Pod kazensko in materialno odgovornostjo izjavljamo, da so spodaj navedeni podatki o referenčnih delih resnični</w:t>
      </w:r>
      <w:r w:rsidR="00C40F20" w:rsidRPr="006C68FF">
        <w:rPr>
          <w:rFonts w:cs="Tahoma"/>
          <w:sz w:val="20"/>
          <w:szCs w:val="20"/>
        </w:rPr>
        <w:t xml:space="preserve"> in da se </w:t>
      </w:r>
      <w:r w:rsidR="00F617F2" w:rsidRPr="00F617F2">
        <w:rPr>
          <w:rFonts w:cs="Tahoma"/>
          <w:sz w:val="20"/>
          <w:szCs w:val="20"/>
        </w:rPr>
        <w:t xml:space="preserve">v obdobju od 1. 1. 20220 do roka za predložitev ponudb </w:t>
      </w:r>
      <w:r w:rsidR="00C40F20" w:rsidRPr="006C68FF">
        <w:rPr>
          <w:rFonts w:cs="Tahoma"/>
          <w:sz w:val="20"/>
          <w:szCs w:val="20"/>
        </w:rPr>
        <w:t xml:space="preserve">nanašajo na gradnjo objektov po enotni klasifikaciji vrst objektov (CC-SI) z osnovno oznako: 211 v višini </w:t>
      </w:r>
      <w:r w:rsidR="00A41B32" w:rsidRPr="006C68FF">
        <w:rPr>
          <w:rFonts w:cs="Tahoma"/>
          <w:sz w:val="20"/>
          <w:szCs w:val="20"/>
        </w:rPr>
        <w:t>300</w:t>
      </w:r>
      <w:r w:rsidR="00C40F20" w:rsidRPr="006C68FF">
        <w:rPr>
          <w:rFonts w:cs="Tahoma"/>
          <w:sz w:val="20"/>
          <w:szCs w:val="20"/>
        </w:rPr>
        <w:t xml:space="preserve">.000,00 EUR brez DDV. </w:t>
      </w:r>
      <w:r w:rsidRPr="006C68FF">
        <w:rPr>
          <w:rFonts w:cs="Tahoma"/>
          <w:sz w:val="20"/>
          <w:szCs w:val="20"/>
        </w:rPr>
        <w:t xml:space="preserve"> Na podlagi poziva bomo naročniku v zahtevanem roku predložili dodatna dokazila o uspešni izvedbi navedenih referenčnih del oziroma</w:t>
      </w:r>
      <w:r w:rsidRPr="006C68FF">
        <w:rPr>
          <w:rFonts w:cs="Tahoma"/>
          <w:b/>
          <w:sz w:val="22"/>
          <w:szCs w:val="20"/>
        </w:rPr>
        <w:t xml:space="preserve"> </w:t>
      </w:r>
      <w:r w:rsidRPr="006C68FF">
        <w:rPr>
          <w:rFonts w:cs="Tahoma"/>
          <w:sz w:val="20"/>
          <w:szCs w:val="20"/>
        </w:rPr>
        <w:t>uspešno izvedenih poslov ponudnika.</w:t>
      </w:r>
    </w:p>
    <w:p w14:paraId="4A08F508" w14:textId="77777777" w:rsidR="00BF5C8E" w:rsidRPr="006C68FF" w:rsidRDefault="00BF5C8E" w:rsidP="002A2D45">
      <w:pPr>
        <w:keepNext/>
        <w:keepLines/>
        <w:jc w:val="both"/>
        <w:rPr>
          <w:rFonts w:cs="Tahoma"/>
          <w:sz w:val="20"/>
          <w:szCs w:val="20"/>
        </w:rPr>
      </w:pPr>
    </w:p>
    <w:tbl>
      <w:tblPr>
        <w:tblW w:w="9356"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86"/>
        <w:gridCol w:w="5670"/>
      </w:tblGrid>
      <w:tr w:rsidR="00BF5C8E" w:rsidRPr="006C68FF" w14:paraId="047E50AB" w14:textId="77777777" w:rsidTr="00685787">
        <w:trPr>
          <w:trHeight w:val="662"/>
        </w:trPr>
        <w:tc>
          <w:tcPr>
            <w:tcW w:w="3686" w:type="dxa"/>
            <w:vAlign w:val="center"/>
          </w:tcPr>
          <w:p w14:paraId="54AD16BC" w14:textId="7F82E8A9" w:rsidR="00BF5C8E" w:rsidRPr="006C68FF" w:rsidRDefault="00BF5C8E" w:rsidP="002A2D45">
            <w:pPr>
              <w:keepNext/>
              <w:keepLines/>
              <w:rPr>
                <w:rFonts w:cs="Tahoma"/>
                <w:sz w:val="20"/>
                <w:szCs w:val="20"/>
              </w:rPr>
            </w:pPr>
            <w:r w:rsidRPr="006C68FF">
              <w:rPr>
                <w:rFonts w:cs="Tahoma"/>
                <w:sz w:val="20"/>
                <w:szCs w:val="20"/>
              </w:rPr>
              <w:t>Naročnik</w:t>
            </w:r>
            <w:r w:rsidR="00C40F20" w:rsidRPr="006C68FF">
              <w:rPr>
                <w:rFonts w:cs="Tahoma"/>
                <w:sz w:val="20"/>
                <w:szCs w:val="20"/>
              </w:rPr>
              <w:t>/investitor</w:t>
            </w:r>
            <w:r w:rsidRPr="006C68FF">
              <w:rPr>
                <w:rFonts w:cs="Tahoma"/>
                <w:sz w:val="20"/>
                <w:szCs w:val="20"/>
              </w:rPr>
              <w:t xml:space="preserve"> (izdajatelj reference</w:t>
            </w:r>
            <w:r w:rsidR="00C40F20" w:rsidRPr="006C68FF">
              <w:rPr>
                <w:rFonts w:cs="Tahoma"/>
                <w:sz w:val="20"/>
                <w:szCs w:val="20"/>
              </w:rPr>
              <w:t>,</w:t>
            </w:r>
            <w:r w:rsidRPr="006C68FF">
              <w:rPr>
                <w:rFonts w:cs="Tahoma"/>
                <w:sz w:val="20"/>
                <w:szCs w:val="20"/>
              </w:rPr>
              <w:t xml:space="preserve"> </w:t>
            </w:r>
            <w:r w:rsidR="00C40F20" w:rsidRPr="006C68FF">
              <w:rPr>
                <w:rFonts w:cs="Tahoma"/>
                <w:sz w:val="20"/>
                <w:szCs w:val="20"/>
              </w:rPr>
              <w:t xml:space="preserve">končni </w:t>
            </w:r>
            <w:r w:rsidRPr="006C68FF">
              <w:rPr>
                <w:rFonts w:cs="Tahoma"/>
                <w:sz w:val="20"/>
                <w:szCs w:val="20"/>
              </w:rPr>
              <w:t>naročnik):</w:t>
            </w:r>
          </w:p>
        </w:tc>
        <w:tc>
          <w:tcPr>
            <w:tcW w:w="5670" w:type="dxa"/>
          </w:tcPr>
          <w:p w14:paraId="0F4E1A8B" w14:textId="77777777" w:rsidR="00BF5C8E" w:rsidRPr="006C68FF" w:rsidRDefault="00BF5C8E" w:rsidP="002A2D45">
            <w:pPr>
              <w:keepNext/>
              <w:keepLines/>
              <w:rPr>
                <w:rFonts w:cs="Tahoma"/>
                <w:sz w:val="20"/>
                <w:szCs w:val="20"/>
              </w:rPr>
            </w:pPr>
          </w:p>
          <w:p w14:paraId="425CFDB8" w14:textId="77777777" w:rsidR="00BF5C8E" w:rsidRPr="006C68FF" w:rsidRDefault="00BF5C8E" w:rsidP="002A2D45">
            <w:pPr>
              <w:keepNext/>
              <w:keepLines/>
              <w:rPr>
                <w:rFonts w:cs="Tahoma"/>
                <w:sz w:val="20"/>
                <w:szCs w:val="20"/>
              </w:rPr>
            </w:pPr>
          </w:p>
        </w:tc>
      </w:tr>
      <w:tr w:rsidR="00BF5C8E" w:rsidRPr="006C68FF" w14:paraId="593F0D96" w14:textId="77777777" w:rsidTr="00685787">
        <w:trPr>
          <w:trHeight w:val="375"/>
        </w:trPr>
        <w:tc>
          <w:tcPr>
            <w:tcW w:w="3686" w:type="dxa"/>
            <w:vAlign w:val="center"/>
          </w:tcPr>
          <w:p w14:paraId="7CE954E8" w14:textId="77777777" w:rsidR="00BF5C8E" w:rsidRPr="006C68FF" w:rsidRDefault="00BF5C8E" w:rsidP="002A2D45">
            <w:pPr>
              <w:keepNext/>
              <w:keepLines/>
              <w:rPr>
                <w:rFonts w:cs="Tahoma"/>
                <w:sz w:val="20"/>
                <w:szCs w:val="20"/>
              </w:rPr>
            </w:pPr>
            <w:r w:rsidRPr="006C68FF">
              <w:rPr>
                <w:rFonts w:cs="Tahoma"/>
                <w:sz w:val="20"/>
                <w:szCs w:val="20"/>
              </w:rPr>
              <w:t>Naslov:</w:t>
            </w:r>
          </w:p>
        </w:tc>
        <w:tc>
          <w:tcPr>
            <w:tcW w:w="5670" w:type="dxa"/>
          </w:tcPr>
          <w:p w14:paraId="1E6B4F9B" w14:textId="77777777" w:rsidR="00BF5C8E" w:rsidRPr="006C68FF" w:rsidRDefault="00BF5C8E" w:rsidP="002A2D45">
            <w:pPr>
              <w:keepNext/>
              <w:keepLines/>
              <w:rPr>
                <w:rFonts w:cs="Tahoma"/>
                <w:b/>
                <w:sz w:val="20"/>
                <w:szCs w:val="20"/>
              </w:rPr>
            </w:pPr>
          </w:p>
          <w:p w14:paraId="15D9A296" w14:textId="77777777" w:rsidR="00BF5C8E" w:rsidRPr="006C68FF" w:rsidRDefault="00BF5C8E" w:rsidP="002A2D45">
            <w:pPr>
              <w:keepNext/>
              <w:keepLines/>
              <w:rPr>
                <w:rFonts w:cs="Tahoma"/>
                <w:b/>
                <w:sz w:val="20"/>
                <w:szCs w:val="20"/>
              </w:rPr>
            </w:pPr>
          </w:p>
        </w:tc>
      </w:tr>
      <w:tr w:rsidR="00BF5C8E" w:rsidRPr="006C68FF" w14:paraId="7B65A2A6" w14:textId="77777777" w:rsidTr="00685787">
        <w:trPr>
          <w:trHeight w:val="601"/>
        </w:trPr>
        <w:tc>
          <w:tcPr>
            <w:tcW w:w="3686" w:type="dxa"/>
            <w:vAlign w:val="center"/>
          </w:tcPr>
          <w:p w14:paraId="62F91D10" w14:textId="67C0F666" w:rsidR="00BF5C8E" w:rsidRPr="006C68FF" w:rsidRDefault="00C40F20" w:rsidP="002A2D45">
            <w:pPr>
              <w:keepNext/>
              <w:keepLines/>
              <w:rPr>
                <w:rFonts w:cs="Tahoma"/>
                <w:sz w:val="20"/>
                <w:szCs w:val="20"/>
              </w:rPr>
            </w:pPr>
            <w:r w:rsidRPr="006C68FF">
              <w:rPr>
                <w:rFonts w:cs="Tahoma"/>
                <w:sz w:val="20"/>
                <w:szCs w:val="20"/>
              </w:rPr>
              <w:t>Izvajalec referenčnih del</w:t>
            </w:r>
            <w:r w:rsidR="00BF5C8E" w:rsidRPr="006C68FF">
              <w:rPr>
                <w:rFonts w:cs="Tahoma"/>
                <w:sz w:val="20"/>
                <w:szCs w:val="20"/>
              </w:rPr>
              <w:t xml:space="preserve"> (ponudnik):</w:t>
            </w:r>
          </w:p>
        </w:tc>
        <w:tc>
          <w:tcPr>
            <w:tcW w:w="5670" w:type="dxa"/>
          </w:tcPr>
          <w:p w14:paraId="09DCEC65" w14:textId="77777777" w:rsidR="00BF5C8E" w:rsidRPr="006C68FF" w:rsidRDefault="00BF5C8E" w:rsidP="002A2D45">
            <w:pPr>
              <w:keepNext/>
              <w:keepLines/>
              <w:rPr>
                <w:rFonts w:cs="Tahoma"/>
                <w:sz w:val="20"/>
                <w:szCs w:val="20"/>
              </w:rPr>
            </w:pPr>
          </w:p>
        </w:tc>
      </w:tr>
      <w:tr w:rsidR="00BF5C8E" w:rsidRPr="006C68FF" w14:paraId="46F1EF09" w14:textId="77777777" w:rsidTr="00685787">
        <w:trPr>
          <w:trHeight w:val="598"/>
        </w:trPr>
        <w:tc>
          <w:tcPr>
            <w:tcW w:w="3686" w:type="dxa"/>
            <w:vAlign w:val="center"/>
          </w:tcPr>
          <w:p w14:paraId="2DB5D9C4" w14:textId="77777777" w:rsidR="00BF5C8E" w:rsidRPr="006C68FF" w:rsidRDefault="00BF5C8E" w:rsidP="002A2D45">
            <w:pPr>
              <w:keepNext/>
              <w:keepLines/>
              <w:rPr>
                <w:rFonts w:cs="Tahoma"/>
                <w:sz w:val="20"/>
                <w:szCs w:val="20"/>
              </w:rPr>
            </w:pPr>
            <w:r w:rsidRPr="006C68FF">
              <w:rPr>
                <w:rFonts w:cs="Tahoma"/>
                <w:sz w:val="20"/>
                <w:szCs w:val="20"/>
              </w:rPr>
              <w:t>Kontaktna oseba naročnika:</w:t>
            </w:r>
          </w:p>
        </w:tc>
        <w:tc>
          <w:tcPr>
            <w:tcW w:w="5670" w:type="dxa"/>
          </w:tcPr>
          <w:p w14:paraId="346FFAB6" w14:textId="77777777" w:rsidR="00BF5C8E" w:rsidRPr="006C68FF" w:rsidRDefault="00BF5C8E" w:rsidP="002A2D45">
            <w:pPr>
              <w:keepNext/>
              <w:keepLines/>
              <w:rPr>
                <w:rFonts w:cs="Tahoma"/>
                <w:sz w:val="20"/>
                <w:szCs w:val="20"/>
              </w:rPr>
            </w:pPr>
          </w:p>
        </w:tc>
      </w:tr>
      <w:tr w:rsidR="00BF5C8E" w:rsidRPr="006C68FF" w14:paraId="263D257B" w14:textId="77777777" w:rsidTr="00685787">
        <w:trPr>
          <w:trHeight w:val="568"/>
        </w:trPr>
        <w:tc>
          <w:tcPr>
            <w:tcW w:w="3686" w:type="dxa"/>
            <w:tcBorders>
              <w:bottom w:val="single" w:sz="4" w:space="0" w:color="auto"/>
            </w:tcBorders>
            <w:vAlign w:val="center"/>
          </w:tcPr>
          <w:p w14:paraId="4A6BFAB8" w14:textId="6654C697" w:rsidR="00BF5C8E" w:rsidRPr="006C68FF" w:rsidRDefault="00BF5C8E" w:rsidP="002A2D45">
            <w:pPr>
              <w:keepNext/>
              <w:keepLines/>
              <w:rPr>
                <w:rFonts w:cs="Tahoma"/>
                <w:sz w:val="20"/>
                <w:szCs w:val="20"/>
              </w:rPr>
            </w:pPr>
            <w:r w:rsidRPr="006C68FF">
              <w:rPr>
                <w:rFonts w:cs="Tahoma"/>
                <w:sz w:val="20"/>
                <w:szCs w:val="20"/>
              </w:rPr>
              <w:t>Telefonska številka kontaktne osebe in e-mail:</w:t>
            </w:r>
          </w:p>
        </w:tc>
        <w:tc>
          <w:tcPr>
            <w:tcW w:w="5670" w:type="dxa"/>
            <w:tcBorders>
              <w:bottom w:val="single" w:sz="4" w:space="0" w:color="auto"/>
            </w:tcBorders>
          </w:tcPr>
          <w:p w14:paraId="2B7E4581" w14:textId="77777777" w:rsidR="00BF5C8E" w:rsidRPr="006C68FF" w:rsidRDefault="00BF5C8E" w:rsidP="002A2D45">
            <w:pPr>
              <w:keepNext/>
              <w:keepLines/>
              <w:rPr>
                <w:rFonts w:cs="Tahoma"/>
                <w:sz w:val="20"/>
                <w:szCs w:val="20"/>
              </w:rPr>
            </w:pPr>
          </w:p>
        </w:tc>
      </w:tr>
      <w:tr w:rsidR="00BF5C8E" w:rsidRPr="006C68FF" w14:paraId="5E2A7325" w14:textId="77777777" w:rsidTr="00685787">
        <w:trPr>
          <w:cantSplit/>
          <w:trHeight w:val="594"/>
        </w:trPr>
        <w:tc>
          <w:tcPr>
            <w:tcW w:w="3686" w:type="dxa"/>
            <w:tcBorders>
              <w:top w:val="single" w:sz="4" w:space="0" w:color="auto"/>
              <w:left w:val="single" w:sz="4" w:space="0" w:color="auto"/>
              <w:bottom w:val="single" w:sz="4" w:space="0" w:color="auto"/>
              <w:right w:val="single" w:sz="4" w:space="0" w:color="auto"/>
            </w:tcBorders>
            <w:vAlign w:val="center"/>
          </w:tcPr>
          <w:p w14:paraId="12D39B54" w14:textId="10A83F8F" w:rsidR="00BF5C8E" w:rsidRPr="006C68FF" w:rsidRDefault="00C40F20" w:rsidP="002A2D45">
            <w:pPr>
              <w:keepNext/>
              <w:keepLines/>
              <w:rPr>
                <w:rFonts w:cs="Tahoma"/>
                <w:sz w:val="20"/>
                <w:szCs w:val="20"/>
              </w:rPr>
            </w:pPr>
            <w:r w:rsidRPr="006C68FF">
              <w:rPr>
                <w:rFonts w:cs="Tahoma"/>
                <w:sz w:val="20"/>
              </w:rPr>
              <w:t>Naziv objekta:</w:t>
            </w:r>
          </w:p>
        </w:tc>
        <w:tc>
          <w:tcPr>
            <w:tcW w:w="5670" w:type="dxa"/>
            <w:tcBorders>
              <w:top w:val="single" w:sz="4" w:space="0" w:color="auto"/>
              <w:left w:val="single" w:sz="4" w:space="0" w:color="auto"/>
              <w:bottom w:val="single" w:sz="4" w:space="0" w:color="auto"/>
              <w:right w:val="single" w:sz="4" w:space="0" w:color="auto"/>
            </w:tcBorders>
            <w:vAlign w:val="bottom"/>
          </w:tcPr>
          <w:p w14:paraId="5AFAAF78" w14:textId="77777777" w:rsidR="00BF5C8E" w:rsidRPr="006C68FF" w:rsidRDefault="00BF5C8E" w:rsidP="002A2D45">
            <w:pPr>
              <w:keepNext/>
              <w:keepLines/>
              <w:rPr>
                <w:rFonts w:cs="Tahoma"/>
                <w:sz w:val="20"/>
                <w:szCs w:val="20"/>
              </w:rPr>
            </w:pPr>
            <w:r w:rsidRPr="006C68FF">
              <w:rPr>
                <w:rFonts w:cs="Tahoma"/>
                <w:sz w:val="20"/>
                <w:szCs w:val="20"/>
              </w:rPr>
              <w:t xml:space="preserve">                                                           </w:t>
            </w:r>
          </w:p>
        </w:tc>
      </w:tr>
      <w:tr w:rsidR="00BF5C8E" w:rsidRPr="006C68FF" w14:paraId="72308815" w14:textId="77777777" w:rsidTr="00685787">
        <w:trPr>
          <w:trHeight w:val="616"/>
        </w:trPr>
        <w:tc>
          <w:tcPr>
            <w:tcW w:w="3686" w:type="dxa"/>
            <w:tcBorders>
              <w:top w:val="single" w:sz="4" w:space="0" w:color="auto"/>
              <w:left w:val="single" w:sz="4" w:space="0" w:color="auto"/>
              <w:bottom w:val="single" w:sz="4" w:space="0" w:color="auto"/>
              <w:right w:val="single" w:sz="4" w:space="0" w:color="auto"/>
            </w:tcBorders>
            <w:vAlign w:val="center"/>
          </w:tcPr>
          <w:p w14:paraId="1D904981" w14:textId="4C9C3707" w:rsidR="00BF5C8E" w:rsidRPr="006C68FF" w:rsidRDefault="00C40F20" w:rsidP="002A2D45">
            <w:pPr>
              <w:keepNext/>
              <w:keepLines/>
              <w:rPr>
                <w:rFonts w:cs="Tahoma"/>
                <w:sz w:val="20"/>
                <w:szCs w:val="20"/>
              </w:rPr>
            </w:pPr>
            <w:r w:rsidRPr="006C68FF">
              <w:rPr>
                <w:rFonts w:cs="Tahoma"/>
                <w:sz w:val="20"/>
                <w:szCs w:val="20"/>
              </w:rPr>
              <w:t>Leto in mesec zaključka del in k</w:t>
            </w:r>
            <w:r w:rsidR="00BF5C8E" w:rsidRPr="006C68FF">
              <w:rPr>
                <w:rFonts w:cs="Tahoma"/>
                <w:sz w:val="20"/>
                <w:szCs w:val="20"/>
              </w:rPr>
              <w:t>raj izvedbe:</w:t>
            </w:r>
          </w:p>
        </w:tc>
        <w:tc>
          <w:tcPr>
            <w:tcW w:w="5670" w:type="dxa"/>
            <w:tcBorders>
              <w:top w:val="single" w:sz="4" w:space="0" w:color="auto"/>
              <w:left w:val="single" w:sz="4" w:space="0" w:color="auto"/>
              <w:bottom w:val="single" w:sz="4" w:space="0" w:color="auto"/>
              <w:right w:val="single" w:sz="4" w:space="0" w:color="auto"/>
            </w:tcBorders>
            <w:vAlign w:val="center"/>
          </w:tcPr>
          <w:p w14:paraId="4360A564" w14:textId="77777777" w:rsidR="00BF5C8E" w:rsidRPr="006C68FF" w:rsidRDefault="00BF5C8E" w:rsidP="002A2D45">
            <w:pPr>
              <w:keepNext/>
              <w:keepLines/>
              <w:rPr>
                <w:rFonts w:cs="Tahoma"/>
                <w:sz w:val="20"/>
                <w:szCs w:val="20"/>
              </w:rPr>
            </w:pPr>
          </w:p>
          <w:p w14:paraId="6DB5CAC3" w14:textId="77777777" w:rsidR="00BF5C8E" w:rsidRPr="006C68FF" w:rsidRDefault="00BF5C8E" w:rsidP="002A2D45">
            <w:pPr>
              <w:keepNext/>
              <w:keepLines/>
              <w:rPr>
                <w:rFonts w:cs="Tahoma"/>
                <w:sz w:val="20"/>
                <w:szCs w:val="20"/>
              </w:rPr>
            </w:pPr>
            <w:r w:rsidRPr="006C68FF">
              <w:rPr>
                <w:rFonts w:cs="Tahoma"/>
                <w:sz w:val="20"/>
                <w:szCs w:val="20"/>
              </w:rPr>
              <w:t xml:space="preserve">         </w:t>
            </w:r>
          </w:p>
        </w:tc>
      </w:tr>
      <w:tr w:rsidR="00C40F20" w:rsidRPr="006C68FF" w14:paraId="490A4674" w14:textId="77777777" w:rsidTr="00685787">
        <w:trPr>
          <w:trHeight w:val="616"/>
        </w:trPr>
        <w:tc>
          <w:tcPr>
            <w:tcW w:w="3686" w:type="dxa"/>
            <w:tcBorders>
              <w:top w:val="single" w:sz="4" w:space="0" w:color="auto"/>
              <w:left w:val="single" w:sz="4" w:space="0" w:color="auto"/>
              <w:bottom w:val="single" w:sz="4" w:space="0" w:color="auto"/>
              <w:right w:val="single" w:sz="4" w:space="0" w:color="auto"/>
            </w:tcBorders>
            <w:vAlign w:val="center"/>
          </w:tcPr>
          <w:p w14:paraId="734447E1" w14:textId="1CEC7D0D" w:rsidR="00C40F20" w:rsidRPr="006C68FF" w:rsidRDefault="00C40F20" w:rsidP="002A2D45">
            <w:pPr>
              <w:keepNext/>
              <w:keepLines/>
              <w:rPr>
                <w:rFonts w:cs="Tahoma"/>
                <w:sz w:val="20"/>
                <w:szCs w:val="20"/>
              </w:rPr>
            </w:pPr>
            <w:r w:rsidRPr="006C68FF">
              <w:rPr>
                <w:rFonts w:cs="Tahoma"/>
                <w:sz w:val="20"/>
              </w:rPr>
              <w:t>Številka (oznaka) in datum pogodbe / naročilnice:</w:t>
            </w:r>
          </w:p>
        </w:tc>
        <w:tc>
          <w:tcPr>
            <w:tcW w:w="5670" w:type="dxa"/>
            <w:tcBorders>
              <w:top w:val="single" w:sz="4" w:space="0" w:color="auto"/>
              <w:left w:val="single" w:sz="4" w:space="0" w:color="auto"/>
              <w:bottom w:val="single" w:sz="4" w:space="0" w:color="auto"/>
              <w:right w:val="single" w:sz="4" w:space="0" w:color="auto"/>
            </w:tcBorders>
            <w:vAlign w:val="center"/>
          </w:tcPr>
          <w:p w14:paraId="1D866CD7" w14:textId="77777777" w:rsidR="00C40F20" w:rsidRPr="006C68FF" w:rsidRDefault="00C40F20" w:rsidP="002A2D45">
            <w:pPr>
              <w:keepNext/>
              <w:keepLines/>
              <w:rPr>
                <w:rFonts w:cs="Tahoma"/>
                <w:sz w:val="20"/>
                <w:szCs w:val="20"/>
              </w:rPr>
            </w:pPr>
          </w:p>
        </w:tc>
      </w:tr>
      <w:tr w:rsidR="00BF5C8E" w:rsidRPr="006C68FF" w14:paraId="1530724C" w14:textId="77777777" w:rsidTr="00685787">
        <w:trPr>
          <w:trHeight w:val="1400"/>
        </w:trPr>
        <w:tc>
          <w:tcPr>
            <w:tcW w:w="3686" w:type="dxa"/>
            <w:tcBorders>
              <w:top w:val="single" w:sz="4" w:space="0" w:color="auto"/>
              <w:left w:val="single" w:sz="4" w:space="0" w:color="auto"/>
              <w:bottom w:val="single" w:sz="4" w:space="0" w:color="auto"/>
              <w:right w:val="single" w:sz="4" w:space="0" w:color="auto"/>
            </w:tcBorders>
            <w:vAlign w:val="center"/>
          </w:tcPr>
          <w:p w14:paraId="491980FD" w14:textId="3A41D8AF" w:rsidR="00BF5C8E" w:rsidRPr="006C68FF" w:rsidRDefault="00BF5C8E" w:rsidP="002A2D45">
            <w:pPr>
              <w:keepNext/>
              <w:keepLines/>
              <w:rPr>
                <w:rFonts w:cs="Tahoma"/>
                <w:sz w:val="20"/>
                <w:szCs w:val="20"/>
              </w:rPr>
            </w:pPr>
            <w:r w:rsidRPr="006C68FF">
              <w:rPr>
                <w:rFonts w:cs="Tahoma"/>
                <w:sz w:val="20"/>
                <w:szCs w:val="20"/>
              </w:rPr>
              <w:t>Opis predmeta naročila</w:t>
            </w:r>
            <w:r w:rsidR="00C40F20" w:rsidRPr="006C68FF">
              <w:rPr>
                <w:rFonts w:cs="Tahoma"/>
                <w:sz w:val="20"/>
                <w:szCs w:val="20"/>
              </w:rPr>
              <w:t xml:space="preserve"> za katerega se izdaja referenčno potrdilo:</w:t>
            </w:r>
          </w:p>
        </w:tc>
        <w:tc>
          <w:tcPr>
            <w:tcW w:w="5670" w:type="dxa"/>
            <w:tcBorders>
              <w:top w:val="single" w:sz="4" w:space="0" w:color="auto"/>
              <w:left w:val="single" w:sz="4" w:space="0" w:color="auto"/>
              <w:bottom w:val="single" w:sz="4" w:space="0" w:color="auto"/>
              <w:right w:val="single" w:sz="4" w:space="0" w:color="auto"/>
            </w:tcBorders>
          </w:tcPr>
          <w:p w14:paraId="762F71DF" w14:textId="77777777" w:rsidR="00BF5C8E" w:rsidRPr="006C68FF" w:rsidRDefault="00BF5C8E" w:rsidP="002A2D45">
            <w:pPr>
              <w:keepNext/>
              <w:keepLines/>
              <w:pBdr>
                <w:right w:val="single" w:sz="4" w:space="4" w:color="auto"/>
              </w:pBdr>
              <w:rPr>
                <w:rFonts w:cs="Tahoma"/>
                <w:sz w:val="20"/>
                <w:szCs w:val="20"/>
              </w:rPr>
            </w:pPr>
          </w:p>
        </w:tc>
      </w:tr>
      <w:tr w:rsidR="00C40F20" w:rsidRPr="006C68FF" w14:paraId="6A085517" w14:textId="77777777" w:rsidTr="00685787">
        <w:trPr>
          <w:trHeight w:val="447"/>
        </w:trPr>
        <w:tc>
          <w:tcPr>
            <w:tcW w:w="3686" w:type="dxa"/>
            <w:tcBorders>
              <w:top w:val="single" w:sz="4" w:space="0" w:color="auto"/>
              <w:left w:val="single" w:sz="4" w:space="0" w:color="auto"/>
              <w:bottom w:val="single" w:sz="4" w:space="0" w:color="auto"/>
              <w:right w:val="single" w:sz="4" w:space="0" w:color="auto"/>
            </w:tcBorders>
            <w:vAlign w:val="center"/>
          </w:tcPr>
          <w:p w14:paraId="55851D00" w14:textId="70882E5E" w:rsidR="00C40F20" w:rsidRPr="006C68FF" w:rsidRDefault="00C40F20" w:rsidP="002A2D45">
            <w:pPr>
              <w:keepNext/>
              <w:keepLines/>
              <w:rPr>
                <w:rFonts w:cs="Tahoma"/>
                <w:sz w:val="20"/>
                <w:szCs w:val="20"/>
              </w:rPr>
            </w:pPr>
            <w:r w:rsidRPr="006C68FF">
              <w:rPr>
                <w:rFonts w:cs="Tahoma"/>
                <w:sz w:val="20"/>
              </w:rPr>
              <w:t>Vrsta objekta po CC-SI:</w:t>
            </w:r>
          </w:p>
        </w:tc>
        <w:tc>
          <w:tcPr>
            <w:tcW w:w="5670" w:type="dxa"/>
            <w:tcBorders>
              <w:top w:val="single" w:sz="4" w:space="0" w:color="auto"/>
              <w:left w:val="single" w:sz="4" w:space="0" w:color="auto"/>
              <w:bottom w:val="single" w:sz="4" w:space="0" w:color="auto"/>
              <w:right w:val="single" w:sz="4" w:space="0" w:color="auto"/>
            </w:tcBorders>
          </w:tcPr>
          <w:p w14:paraId="6EB67DE3" w14:textId="77777777" w:rsidR="00C40F20" w:rsidRPr="006C68FF" w:rsidRDefault="00C40F20" w:rsidP="002A2D45">
            <w:pPr>
              <w:keepNext/>
              <w:keepLines/>
              <w:pBdr>
                <w:right w:val="single" w:sz="4" w:space="4" w:color="auto"/>
              </w:pBdr>
              <w:rPr>
                <w:rFonts w:cs="Tahoma"/>
                <w:sz w:val="20"/>
                <w:szCs w:val="20"/>
              </w:rPr>
            </w:pPr>
          </w:p>
        </w:tc>
      </w:tr>
      <w:tr w:rsidR="00BF5C8E" w:rsidRPr="006C68FF" w14:paraId="42D2CCCE" w14:textId="77777777" w:rsidTr="00685787">
        <w:trPr>
          <w:trHeight w:val="426"/>
        </w:trPr>
        <w:tc>
          <w:tcPr>
            <w:tcW w:w="3686" w:type="dxa"/>
            <w:tcBorders>
              <w:top w:val="single" w:sz="4" w:space="0" w:color="auto"/>
              <w:left w:val="single" w:sz="4" w:space="0" w:color="auto"/>
              <w:bottom w:val="single" w:sz="4" w:space="0" w:color="auto"/>
              <w:right w:val="single" w:sz="4" w:space="0" w:color="auto"/>
            </w:tcBorders>
            <w:vAlign w:val="center"/>
          </w:tcPr>
          <w:p w14:paraId="7E9D91DE" w14:textId="34841C34" w:rsidR="00BF5C8E" w:rsidRPr="006C68FF" w:rsidRDefault="00BF5C8E" w:rsidP="002A2D45">
            <w:pPr>
              <w:keepNext/>
              <w:keepLines/>
              <w:rPr>
                <w:rFonts w:cs="Tahoma"/>
                <w:sz w:val="20"/>
                <w:szCs w:val="20"/>
              </w:rPr>
            </w:pPr>
            <w:r w:rsidRPr="006C68FF">
              <w:rPr>
                <w:rFonts w:cs="Tahoma"/>
                <w:sz w:val="20"/>
                <w:szCs w:val="20"/>
              </w:rPr>
              <w:t xml:space="preserve">Vrednost </w:t>
            </w:r>
            <w:r w:rsidR="00C40F20" w:rsidRPr="006C68FF">
              <w:rPr>
                <w:rFonts w:cs="Tahoma"/>
                <w:sz w:val="20"/>
                <w:szCs w:val="20"/>
              </w:rPr>
              <w:t>del</w:t>
            </w:r>
            <w:r w:rsidRPr="006C68FF">
              <w:rPr>
                <w:rFonts w:cs="Tahoma"/>
                <w:sz w:val="20"/>
                <w:szCs w:val="20"/>
              </w:rPr>
              <w:t xml:space="preserve"> v EUR brez DDV:</w:t>
            </w:r>
          </w:p>
        </w:tc>
        <w:tc>
          <w:tcPr>
            <w:tcW w:w="5670" w:type="dxa"/>
            <w:tcBorders>
              <w:top w:val="single" w:sz="4" w:space="0" w:color="auto"/>
              <w:left w:val="single" w:sz="4" w:space="0" w:color="auto"/>
              <w:bottom w:val="single" w:sz="4" w:space="0" w:color="auto"/>
              <w:right w:val="single" w:sz="4" w:space="0" w:color="auto"/>
            </w:tcBorders>
            <w:vAlign w:val="center"/>
          </w:tcPr>
          <w:p w14:paraId="7DF1DDB1" w14:textId="77777777" w:rsidR="00BF5C8E" w:rsidRPr="006C68FF" w:rsidRDefault="00BF5C8E" w:rsidP="002A2D45">
            <w:pPr>
              <w:keepNext/>
              <w:keepLines/>
              <w:rPr>
                <w:rFonts w:cs="Tahoma"/>
                <w:sz w:val="20"/>
                <w:szCs w:val="20"/>
              </w:rPr>
            </w:pPr>
          </w:p>
        </w:tc>
      </w:tr>
    </w:tbl>
    <w:p w14:paraId="2C07DE44" w14:textId="77777777" w:rsidR="00BF5C8E" w:rsidRPr="006C68FF" w:rsidRDefault="00BF5C8E" w:rsidP="002A2D45">
      <w:pPr>
        <w:keepNext/>
        <w:keepLines/>
        <w:rPr>
          <w:rFonts w:cs="Tahoma"/>
          <w:sz w:val="20"/>
          <w:szCs w:val="20"/>
        </w:rPr>
      </w:pPr>
    </w:p>
    <w:p w14:paraId="44E6B1F7" w14:textId="77777777" w:rsidR="00BF5C8E" w:rsidRPr="006C68FF" w:rsidRDefault="00BF5C8E" w:rsidP="002A2D45">
      <w:pPr>
        <w:keepNext/>
        <w:keepLines/>
        <w:rPr>
          <w:rFonts w:cs="Tahoma"/>
          <w:b/>
          <w:sz w:val="16"/>
          <w:szCs w:val="16"/>
        </w:rPr>
      </w:pPr>
    </w:p>
    <w:p w14:paraId="614633B6" w14:textId="77777777" w:rsidR="00BF5C8E" w:rsidRPr="006C68FF" w:rsidRDefault="00BF5C8E" w:rsidP="002A2D45">
      <w:pPr>
        <w:keepNext/>
        <w:keepLines/>
        <w:jc w:val="both"/>
        <w:rPr>
          <w:rFonts w:cs="Tahoma"/>
          <w:sz w:val="16"/>
          <w:szCs w:val="16"/>
        </w:rPr>
      </w:pPr>
    </w:p>
    <w:tbl>
      <w:tblPr>
        <w:tblW w:w="9072" w:type="dxa"/>
        <w:tblInd w:w="30" w:type="dxa"/>
        <w:tblLayout w:type="fixed"/>
        <w:tblCellMar>
          <w:left w:w="30" w:type="dxa"/>
          <w:right w:w="30" w:type="dxa"/>
        </w:tblCellMar>
        <w:tblLook w:val="0000" w:firstRow="0" w:lastRow="0" w:firstColumn="0" w:lastColumn="0" w:noHBand="0" w:noVBand="0"/>
      </w:tblPr>
      <w:tblGrid>
        <w:gridCol w:w="2694"/>
        <w:gridCol w:w="2693"/>
        <w:gridCol w:w="3685"/>
      </w:tblGrid>
      <w:tr w:rsidR="00BF5C8E" w:rsidRPr="006C68FF" w14:paraId="39A470E9" w14:textId="77777777" w:rsidTr="009E1E7D">
        <w:trPr>
          <w:trHeight w:val="235"/>
        </w:trPr>
        <w:tc>
          <w:tcPr>
            <w:tcW w:w="2694" w:type="dxa"/>
            <w:tcBorders>
              <w:top w:val="single" w:sz="4" w:space="0" w:color="auto"/>
            </w:tcBorders>
          </w:tcPr>
          <w:p w14:paraId="5D3AA4EF" w14:textId="77777777" w:rsidR="00BF5C8E" w:rsidRPr="006C68FF" w:rsidRDefault="00BF5C8E" w:rsidP="002A2D45">
            <w:pPr>
              <w:keepNext/>
              <w:keepLines/>
              <w:ind w:right="140"/>
              <w:jc w:val="center"/>
              <w:rPr>
                <w:rFonts w:cs="Tahoma"/>
                <w:snapToGrid w:val="0"/>
                <w:color w:val="000000"/>
                <w:sz w:val="20"/>
                <w:szCs w:val="20"/>
              </w:rPr>
            </w:pPr>
            <w:r w:rsidRPr="006C68FF">
              <w:rPr>
                <w:rFonts w:cs="Tahoma"/>
                <w:snapToGrid w:val="0"/>
                <w:color w:val="000000"/>
                <w:sz w:val="20"/>
                <w:szCs w:val="20"/>
              </w:rPr>
              <w:t xml:space="preserve"> (kraj, datum)</w:t>
            </w:r>
          </w:p>
        </w:tc>
        <w:tc>
          <w:tcPr>
            <w:tcW w:w="2693" w:type="dxa"/>
          </w:tcPr>
          <w:p w14:paraId="2DD63A2B" w14:textId="77777777" w:rsidR="00BF5C8E" w:rsidRPr="006C68FF" w:rsidRDefault="00BF5C8E" w:rsidP="002A2D45">
            <w:pPr>
              <w:keepNext/>
              <w:keepLines/>
              <w:ind w:right="140"/>
              <w:jc w:val="center"/>
              <w:rPr>
                <w:rFonts w:cs="Tahoma"/>
                <w:snapToGrid w:val="0"/>
                <w:color w:val="000000"/>
                <w:sz w:val="20"/>
                <w:szCs w:val="20"/>
              </w:rPr>
            </w:pPr>
            <w:r w:rsidRPr="006C68FF">
              <w:rPr>
                <w:rFonts w:cs="Tahoma"/>
                <w:snapToGrid w:val="0"/>
                <w:color w:val="000000"/>
                <w:sz w:val="20"/>
                <w:szCs w:val="20"/>
              </w:rPr>
              <w:t>žig</w:t>
            </w:r>
          </w:p>
        </w:tc>
        <w:tc>
          <w:tcPr>
            <w:tcW w:w="3685" w:type="dxa"/>
            <w:tcBorders>
              <w:top w:val="single" w:sz="4" w:space="0" w:color="auto"/>
            </w:tcBorders>
          </w:tcPr>
          <w:p w14:paraId="0E825931" w14:textId="77777777" w:rsidR="00BF5C8E" w:rsidRPr="006C68FF" w:rsidRDefault="00BF5C8E" w:rsidP="002A2D45">
            <w:pPr>
              <w:keepNext/>
              <w:keepLines/>
              <w:ind w:right="140"/>
              <w:jc w:val="both"/>
              <w:rPr>
                <w:rFonts w:cs="Tahoma"/>
                <w:snapToGrid w:val="0"/>
                <w:color w:val="000000"/>
                <w:sz w:val="20"/>
                <w:szCs w:val="20"/>
              </w:rPr>
            </w:pPr>
            <w:r w:rsidRPr="006C68FF">
              <w:rPr>
                <w:rFonts w:cs="Tahoma"/>
                <w:snapToGrid w:val="0"/>
                <w:color w:val="000000"/>
                <w:sz w:val="20"/>
                <w:szCs w:val="20"/>
              </w:rPr>
              <w:t>(Naziv in podpis ponudnika)</w:t>
            </w:r>
          </w:p>
        </w:tc>
      </w:tr>
    </w:tbl>
    <w:p w14:paraId="4C016359" w14:textId="77777777" w:rsidR="00BF5C8E" w:rsidRPr="006C68FF" w:rsidRDefault="00BF5C8E" w:rsidP="002A2D45">
      <w:pPr>
        <w:keepNext/>
        <w:keepLines/>
        <w:pBdr>
          <w:bottom w:val="single" w:sz="12" w:space="1" w:color="auto"/>
        </w:pBdr>
        <w:ind w:right="140"/>
        <w:rPr>
          <w:rFonts w:cs="Tahoma"/>
          <w:b/>
          <w:sz w:val="20"/>
          <w:szCs w:val="20"/>
        </w:rPr>
      </w:pPr>
    </w:p>
    <w:p w14:paraId="6C4D2213" w14:textId="77777777" w:rsidR="00BF5C8E" w:rsidRPr="006C68FF" w:rsidRDefault="00BF5C8E" w:rsidP="002A2D45">
      <w:pPr>
        <w:keepNext/>
        <w:keepLines/>
        <w:ind w:right="140"/>
        <w:jc w:val="both"/>
        <w:rPr>
          <w:rFonts w:cs="Tahoma"/>
          <w:b/>
          <w:sz w:val="20"/>
          <w:szCs w:val="20"/>
        </w:rPr>
      </w:pPr>
      <w:r w:rsidRPr="006C68FF">
        <w:rPr>
          <w:rFonts w:cs="Tahoma"/>
          <w:b/>
          <w:sz w:val="20"/>
          <w:szCs w:val="20"/>
        </w:rPr>
        <w:t>IZPOLNI NAROČNIK (Izdajatelj reference)!!!</w:t>
      </w:r>
    </w:p>
    <w:p w14:paraId="66211D73" w14:textId="77777777" w:rsidR="00BF5C8E" w:rsidRPr="006C68FF" w:rsidRDefault="00BF5C8E" w:rsidP="002A2D45">
      <w:pPr>
        <w:keepNext/>
        <w:keepLines/>
        <w:ind w:right="140"/>
        <w:jc w:val="both"/>
        <w:rPr>
          <w:rFonts w:cs="Tahoma"/>
          <w:sz w:val="20"/>
          <w:szCs w:val="20"/>
        </w:rPr>
      </w:pPr>
    </w:p>
    <w:p w14:paraId="1F73AA02" w14:textId="07C60767" w:rsidR="00BF5C8E" w:rsidRPr="006C68FF" w:rsidRDefault="00BF5C8E" w:rsidP="002A2D45">
      <w:pPr>
        <w:keepNext/>
        <w:keepLines/>
        <w:ind w:right="140"/>
        <w:jc w:val="both"/>
        <w:rPr>
          <w:rFonts w:eastAsia="Calibri" w:cs="Tahoma"/>
          <w:b/>
          <w:i/>
          <w:sz w:val="20"/>
          <w:szCs w:val="20"/>
        </w:rPr>
      </w:pPr>
      <w:r w:rsidRPr="006C68FF">
        <w:rPr>
          <w:rFonts w:cs="Tahoma"/>
          <w:sz w:val="20"/>
          <w:szCs w:val="20"/>
        </w:rPr>
        <w:t xml:space="preserve">Potrjujemo, da nam je na podlagi našega naročila, zgoraj navedeni izvajalec </w:t>
      </w:r>
      <w:r w:rsidRPr="006C68FF">
        <w:rPr>
          <w:rFonts w:eastAsia="Calibri" w:cs="Tahoma"/>
          <w:sz w:val="20"/>
          <w:szCs w:val="20"/>
        </w:rPr>
        <w:t xml:space="preserve">kvalitetno, pravočasno in skladno s pogodbenimi določili izvedel navedeno referenčne storitve. Potrdilo dajemo na prošnjo izvajalca in velja izključno za potrebe pri njegovi oddaji ponudbe za pridobitev javnega naročila št. </w:t>
      </w:r>
      <w:r w:rsidR="00F60041">
        <w:rPr>
          <w:rFonts w:cs="Tahoma"/>
          <w:b/>
          <w:sz w:val="20"/>
          <w:szCs w:val="20"/>
        </w:rPr>
        <w:t>LPT-91/26</w:t>
      </w:r>
      <w:r w:rsidR="00003AFF" w:rsidRPr="006C68FF">
        <w:rPr>
          <w:rFonts w:cs="Tahoma"/>
          <w:b/>
          <w:sz w:val="20"/>
          <w:szCs w:val="20"/>
        </w:rPr>
        <w:t xml:space="preserve"> </w:t>
      </w:r>
      <w:r w:rsidR="00F60041">
        <w:rPr>
          <w:rFonts w:cs="Tahoma"/>
          <w:b/>
          <w:sz w:val="20"/>
          <w:szCs w:val="20"/>
        </w:rPr>
        <w:t>Utrditev površine za prometno signalizacijo</w:t>
      </w:r>
      <w:r w:rsidRPr="006C68FF">
        <w:rPr>
          <w:rFonts w:eastAsia="Calibri" w:cs="Tahoma"/>
          <w:b/>
          <w:sz w:val="20"/>
          <w:szCs w:val="20"/>
        </w:rPr>
        <w:t>.</w:t>
      </w:r>
    </w:p>
    <w:p w14:paraId="334DD16A" w14:textId="77777777" w:rsidR="00BF5C8E" w:rsidRPr="006C68FF" w:rsidRDefault="00BF5C8E" w:rsidP="002A2D45">
      <w:pPr>
        <w:keepNext/>
        <w:keepLines/>
        <w:ind w:right="140"/>
        <w:jc w:val="both"/>
        <w:rPr>
          <w:rFonts w:cs="Tahoma"/>
          <w:sz w:val="20"/>
          <w:szCs w:val="20"/>
        </w:rPr>
      </w:pPr>
      <w:r w:rsidRPr="006C68FF">
        <w:rPr>
          <w:rFonts w:cs="Tahoma"/>
          <w:sz w:val="20"/>
          <w:szCs w:val="20"/>
        </w:rPr>
        <w:tab/>
        <w:t xml:space="preserve"> </w:t>
      </w:r>
    </w:p>
    <w:p w14:paraId="4B679C4F" w14:textId="77777777" w:rsidR="00BF5C8E" w:rsidRPr="006C68FF" w:rsidRDefault="00BF5C8E" w:rsidP="002A2D45">
      <w:pPr>
        <w:keepNext/>
        <w:keepLines/>
        <w:ind w:right="140"/>
        <w:jc w:val="center"/>
        <w:rPr>
          <w:rFonts w:cs="Tahoma"/>
          <w:sz w:val="20"/>
          <w:szCs w:val="20"/>
        </w:rPr>
      </w:pPr>
      <w:r w:rsidRPr="006C68FF">
        <w:rPr>
          <w:rFonts w:cs="Tahoma"/>
          <w:sz w:val="20"/>
          <w:szCs w:val="20"/>
        </w:rPr>
        <w:t xml:space="preserve">Izjavljamo, da smo </w:t>
      </w:r>
      <w:r w:rsidRPr="006C68FF">
        <w:rPr>
          <w:rFonts w:cs="Tahoma"/>
          <w:b/>
          <w:i/>
          <w:sz w:val="20"/>
          <w:szCs w:val="20"/>
        </w:rPr>
        <w:t>javni  /  zasebni</w:t>
      </w:r>
      <w:r w:rsidRPr="006C68FF">
        <w:rPr>
          <w:rFonts w:cs="Tahoma"/>
          <w:sz w:val="20"/>
          <w:szCs w:val="20"/>
        </w:rPr>
        <w:t xml:space="preserve"> naročnik. (Ustrezno obkrožite)</w:t>
      </w:r>
    </w:p>
    <w:tbl>
      <w:tblPr>
        <w:tblW w:w="9073" w:type="dxa"/>
        <w:tblInd w:w="30" w:type="dxa"/>
        <w:tblLayout w:type="fixed"/>
        <w:tblCellMar>
          <w:left w:w="30" w:type="dxa"/>
          <w:right w:w="30" w:type="dxa"/>
        </w:tblCellMar>
        <w:tblLook w:val="0000" w:firstRow="0" w:lastRow="0" w:firstColumn="0" w:lastColumn="0" w:noHBand="0" w:noVBand="0"/>
      </w:tblPr>
      <w:tblGrid>
        <w:gridCol w:w="3376"/>
        <w:gridCol w:w="2532"/>
        <w:gridCol w:w="3165"/>
      </w:tblGrid>
      <w:tr w:rsidR="00BF5C8E" w:rsidRPr="006C68FF" w14:paraId="4AAD9EAE" w14:textId="77777777" w:rsidTr="009E1E7D">
        <w:trPr>
          <w:trHeight w:val="235"/>
        </w:trPr>
        <w:tc>
          <w:tcPr>
            <w:tcW w:w="3376" w:type="dxa"/>
            <w:tcBorders>
              <w:bottom w:val="single" w:sz="4" w:space="0" w:color="auto"/>
            </w:tcBorders>
          </w:tcPr>
          <w:p w14:paraId="60E46381" w14:textId="77777777" w:rsidR="00BF5C8E" w:rsidRPr="006C68FF" w:rsidRDefault="00BF5C8E" w:rsidP="002A2D45">
            <w:pPr>
              <w:keepNext/>
              <w:keepLines/>
              <w:ind w:right="140"/>
              <w:jc w:val="both"/>
              <w:rPr>
                <w:rFonts w:cs="Tahoma"/>
                <w:snapToGrid w:val="0"/>
                <w:color w:val="000000"/>
                <w:sz w:val="20"/>
                <w:szCs w:val="20"/>
              </w:rPr>
            </w:pPr>
          </w:p>
        </w:tc>
        <w:tc>
          <w:tcPr>
            <w:tcW w:w="2532" w:type="dxa"/>
          </w:tcPr>
          <w:p w14:paraId="34CA3FC7" w14:textId="77777777" w:rsidR="00BF5C8E" w:rsidRPr="006C68FF" w:rsidRDefault="00BF5C8E" w:rsidP="002A2D45">
            <w:pPr>
              <w:keepNext/>
              <w:keepLines/>
              <w:ind w:right="140"/>
              <w:jc w:val="center"/>
              <w:rPr>
                <w:rFonts w:cs="Tahoma"/>
                <w:snapToGrid w:val="0"/>
                <w:color w:val="000000"/>
                <w:sz w:val="20"/>
                <w:szCs w:val="20"/>
              </w:rPr>
            </w:pPr>
          </w:p>
        </w:tc>
        <w:tc>
          <w:tcPr>
            <w:tcW w:w="3165" w:type="dxa"/>
            <w:tcBorders>
              <w:bottom w:val="single" w:sz="4" w:space="0" w:color="auto"/>
            </w:tcBorders>
          </w:tcPr>
          <w:p w14:paraId="4DFD8F0E" w14:textId="77777777" w:rsidR="00BF5C8E" w:rsidRPr="006C68FF" w:rsidRDefault="00BF5C8E" w:rsidP="002A2D45">
            <w:pPr>
              <w:keepNext/>
              <w:keepLines/>
              <w:tabs>
                <w:tab w:val="left" w:pos="567"/>
                <w:tab w:val="num" w:pos="851"/>
                <w:tab w:val="left" w:pos="993"/>
              </w:tabs>
              <w:ind w:right="140"/>
              <w:jc w:val="both"/>
              <w:rPr>
                <w:rFonts w:cs="Tahoma"/>
                <w:snapToGrid w:val="0"/>
                <w:color w:val="000000"/>
                <w:sz w:val="20"/>
                <w:szCs w:val="20"/>
              </w:rPr>
            </w:pPr>
          </w:p>
          <w:p w14:paraId="1365FD28" w14:textId="77777777" w:rsidR="00BF5C8E" w:rsidRPr="006C68FF" w:rsidRDefault="00BF5C8E" w:rsidP="002A2D45">
            <w:pPr>
              <w:keepNext/>
              <w:keepLines/>
              <w:tabs>
                <w:tab w:val="left" w:pos="567"/>
                <w:tab w:val="num" w:pos="851"/>
                <w:tab w:val="left" w:pos="993"/>
              </w:tabs>
              <w:ind w:right="140"/>
              <w:jc w:val="both"/>
              <w:rPr>
                <w:rFonts w:cs="Tahoma"/>
                <w:snapToGrid w:val="0"/>
                <w:color w:val="000000"/>
                <w:sz w:val="20"/>
                <w:szCs w:val="20"/>
              </w:rPr>
            </w:pPr>
          </w:p>
        </w:tc>
      </w:tr>
      <w:tr w:rsidR="00BF5C8E" w:rsidRPr="006C68FF" w14:paraId="3A4B3492" w14:textId="77777777" w:rsidTr="009E1E7D">
        <w:trPr>
          <w:trHeight w:val="235"/>
        </w:trPr>
        <w:tc>
          <w:tcPr>
            <w:tcW w:w="3376" w:type="dxa"/>
            <w:tcBorders>
              <w:top w:val="single" w:sz="4" w:space="0" w:color="auto"/>
            </w:tcBorders>
          </w:tcPr>
          <w:p w14:paraId="01AD4711" w14:textId="77777777" w:rsidR="00BF5C8E" w:rsidRPr="006C68FF" w:rsidRDefault="00BF5C8E" w:rsidP="002A2D45">
            <w:pPr>
              <w:keepNext/>
              <w:keepLines/>
              <w:ind w:right="140"/>
              <w:jc w:val="center"/>
              <w:rPr>
                <w:rFonts w:cs="Tahoma"/>
                <w:snapToGrid w:val="0"/>
                <w:color w:val="000000"/>
                <w:sz w:val="20"/>
                <w:szCs w:val="20"/>
              </w:rPr>
            </w:pPr>
          </w:p>
          <w:p w14:paraId="6F8C0016" w14:textId="77777777" w:rsidR="00BF5C8E" w:rsidRPr="006C68FF" w:rsidRDefault="00BF5C8E" w:rsidP="002A2D45">
            <w:pPr>
              <w:keepNext/>
              <w:keepLines/>
              <w:ind w:right="140"/>
              <w:rPr>
                <w:rFonts w:cs="Tahoma"/>
                <w:snapToGrid w:val="0"/>
                <w:color w:val="000000"/>
                <w:sz w:val="20"/>
                <w:szCs w:val="20"/>
              </w:rPr>
            </w:pPr>
            <w:r w:rsidRPr="006C68FF">
              <w:rPr>
                <w:rFonts w:cs="Tahoma"/>
                <w:snapToGrid w:val="0"/>
                <w:color w:val="000000"/>
                <w:sz w:val="20"/>
                <w:szCs w:val="20"/>
              </w:rPr>
              <w:t>(kraj, datum)</w:t>
            </w:r>
          </w:p>
        </w:tc>
        <w:tc>
          <w:tcPr>
            <w:tcW w:w="2532" w:type="dxa"/>
          </w:tcPr>
          <w:p w14:paraId="68EC2C93" w14:textId="77777777" w:rsidR="00BF5C8E" w:rsidRPr="006C68FF" w:rsidRDefault="00BF5C8E" w:rsidP="002A2D45">
            <w:pPr>
              <w:keepNext/>
              <w:keepLines/>
              <w:ind w:right="140"/>
              <w:jc w:val="center"/>
              <w:rPr>
                <w:rFonts w:cs="Tahoma"/>
                <w:snapToGrid w:val="0"/>
                <w:color w:val="000000"/>
                <w:sz w:val="20"/>
                <w:szCs w:val="20"/>
              </w:rPr>
            </w:pPr>
            <w:r w:rsidRPr="006C68FF">
              <w:rPr>
                <w:rFonts w:cs="Tahoma"/>
                <w:snapToGrid w:val="0"/>
                <w:color w:val="000000"/>
                <w:sz w:val="20"/>
                <w:szCs w:val="20"/>
              </w:rPr>
              <w:t>žig</w:t>
            </w:r>
          </w:p>
        </w:tc>
        <w:tc>
          <w:tcPr>
            <w:tcW w:w="3165" w:type="dxa"/>
            <w:tcBorders>
              <w:top w:val="single" w:sz="4" w:space="0" w:color="auto"/>
            </w:tcBorders>
          </w:tcPr>
          <w:p w14:paraId="4776F96A" w14:textId="77777777" w:rsidR="00BF5C8E" w:rsidRPr="006C68FF" w:rsidRDefault="00BF5C8E" w:rsidP="002A2D45">
            <w:pPr>
              <w:keepNext/>
              <w:keepLines/>
              <w:ind w:right="140"/>
              <w:jc w:val="both"/>
              <w:rPr>
                <w:rFonts w:cs="Tahoma"/>
                <w:snapToGrid w:val="0"/>
                <w:color w:val="000000"/>
                <w:sz w:val="20"/>
                <w:szCs w:val="20"/>
              </w:rPr>
            </w:pPr>
            <w:r w:rsidRPr="006C68FF">
              <w:rPr>
                <w:rFonts w:cs="Tahoma"/>
                <w:snapToGrid w:val="0"/>
                <w:color w:val="000000"/>
                <w:sz w:val="20"/>
                <w:szCs w:val="20"/>
              </w:rPr>
              <w:t>(Naziv in podpis izdajatelja reference)</w:t>
            </w:r>
          </w:p>
        </w:tc>
      </w:tr>
    </w:tbl>
    <w:p w14:paraId="3287CA0D" w14:textId="77777777" w:rsidR="00BF5C8E" w:rsidRPr="006C68FF" w:rsidRDefault="00BF5C8E" w:rsidP="002A2D45">
      <w:pPr>
        <w:keepNext/>
        <w:keepLines/>
        <w:rPr>
          <w:rFonts w:cs="Tahoma"/>
          <w:bCs/>
          <w:i/>
          <w:noProof/>
          <w:sz w:val="18"/>
          <w:szCs w:val="18"/>
        </w:rPr>
      </w:pPr>
    </w:p>
    <w:p w14:paraId="1E5F330F" w14:textId="66C96572" w:rsidR="00BF5C8E" w:rsidRPr="006C68FF" w:rsidRDefault="00BF5C8E" w:rsidP="002A2D45">
      <w:pPr>
        <w:keepNext/>
        <w:keepLines/>
        <w:spacing w:after="40"/>
        <w:jc w:val="both"/>
        <w:rPr>
          <w:rFonts w:cs="Tahoma"/>
          <w:i/>
          <w:sz w:val="18"/>
          <w:szCs w:val="20"/>
        </w:rPr>
      </w:pPr>
      <w:r w:rsidRPr="006C68FF">
        <w:rPr>
          <w:rFonts w:cs="Tahoma"/>
          <w:b/>
          <w:i/>
          <w:sz w:val="18"/>
          <w:szCs w:val="18"/>
          <w:u w:val="single"/>
        </w:rPr>
        <w:t xml:space="preserve">Navodilo: </w:t>
      </w:r>
      <w:r w:rsidRPr="006C68FF">
        <w:rPr>
          <w:rFonts w:cs="Tahoma"/>
          <w:i/>
          <w:sz w:val="18"/>
          <w:szCs w:val="20"/>
        </w:rPr>
        <w:t>Obrazec se po potrebi kopira v ustreznem številu! Refe</w:t>
      </w:r>
      <w:r w:rsidR="0001201B" w:rsidRPr="006C68FF">
        <w:rPr>
          <w:rFonts w:cs="Tahoma"/>
          <w:i/>
          <w:sz w:val="18"/>
          <w:szCs w:val="20"/>
        </w:rPr>
        <w:t>renco potrdi naročnik/končni kupec</w:t>
      </w:r>
      <w:r w:rsidRPr="006C68FF">
        <w:rPr>
          <w:rFonts w:cs="Tahoma"/>
          <w:i/>
          <w:sz w:val="18"/>
          <w:szCs w:val="20"/>
        </w:rPr>
        <w:t>.</w:t>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9B5BD2" w:rsidRPr="006C68FF" w14:paraId="52F6B0B0" w14:textId="77777777" w:rsidTr="006F440D">
        <w:tc>
          <w:tcPr>
            <w:tcW w:w="608" w:type="dxa"/>
            <w:tcBorders>
              <w:right w:val="nil"/>
            </w:tcBorders>
          </w:tcPr>
          <w:p w14:paraId="7A3F6A71" w14:textId="77777777" w:rsidR="009B5BD2" w:rsidRPr="006C68FF" w:rsidRDefault="009B5BD2" w:rsidP="002A2D45">
            <w:pPr>
              <w:keepNext/>
              <w:keepLines/>
              <w:jc w:val="both"/>
              <w:rPr>
                <w:rFonts w:cs="Tahoma"/>
                <w:sz w:val="20"/>
                <w:szCs w:val="20"/>
              </w:rPr>
            </w:pPr>
            <w:r w:rsidRPr="006C68FF">
              <w:rPr>
                <w:rFonts w:ascii="Times New Roman" w:hAnsi="Times New Roman"/>
                <w:sz w:val="20"/>
                <w:szCs w:val="20"/>
              </w:rPr>
              <w:lastRenderedPageBreak/>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579" w:type="dxa"/>
            <w:tcBorders>
              <w:left w:val="nil"/>
            </w:tcBorders>
            <w:vAlign w:val="bottom"/>
          </w:tcPr>
          <w:p w14:paraId="6DE35C1F" w14:textId="0C438E13" w:rsidR="009B5BD2" w:rsidRPr="006C68FF" w:rsidRDefault="009B5BD2" w:rsidP="002A2D45">
            <w:pPr>
              <w:keepNext/>
              <w:keepLines/>
              <w:rPr>
                <w:rFonts w:cs="Tahoma"/>
                <w:sz w:val="20"/>
                <w:szCs w:val="20"/>
              </w:rPr>
            </w:pPr>
            <w:r w:rsidRPr="006C68FF">
              <w:rPr>
                <w:rFonts w:cs="Tahoma"/>
                <w:sz w:val="20"/>
                <w:szCs w:val="20"/>
              </w:rPr>
              <w:t>STROKOVNA SPOSOBNOST</w:t>
            </w:r>
          </w:p>
        </w:tc>
        <w:tc>
          <w:tcPr>
            <w:tcW w:w="1134" w:type="dxa"/>
          </w:tcPr>
          <w:p w14:paraId="465200D4" w14:textId="7DF4513A" w:rsidR="009B5BD2" w:rsidRPr="006C68FF" w:rsidRDefault="009B5BD2" w:rsidP="002A2D45">
            <w:pPr>
              <w:keepNext/>
              <w:keepLines/>
              <w:jc w:val="both"/>
              <w:rPr>
                <w:rFonts w:cs="Tahoma"/>
                <w:b/>
                <w:iCs/>
                <w:sz w:val="20"/>
                <w:szCs w:val="20"/>
              </w:rPr>
            </w:pPr>
            <w:r w:rsidRPr="006C68FF">
              <w:rPr>
                <w:rFonts w:cs="Tahoma"/>
                <w:b/>
                <w:iCs/>
                <w:sz w:val="20"/>
                <w:szCs w:val="20"/>
              </w:rPr>
              <w:t xml:space="preserve">Priloga   </w:t>
            </w:r>
            <w:r w:rsidR="00BE0BE4">
              <w:rPr>
                <w:rFonts w:cs="Tahoma"/>
                <w:b/>
                <w:iCs/>
                <w:sz w:val="20"/>
                <w:szCs w:val="20"/>
              </w:rPr>
              <w:t>8</w:t>
            </w:r>
          </w:p>
        </w:tc>
      </w:tr>
    </w:tbl>
    <w:p w14:paraId="2120808B" w14:textId="77777777" w:rsidR="009B5BD2" w:rsidRPr="006C68FF" w:rsidRDefault="009B5BD2" w:rsidP="002A2D45">
      <w:pPr>
        <w:keepNext/>
        <w:keepLines/>
        <w:jc w:val="both"/>
        <w:rPr>
          <w:rFonts w:cs="Tahoma"/>
          <w:sz w:val="20"/>
          <w:szCs w:val="20"/>
        </w:rPr>
      </w:pPr>
    </w:p>
    <w:p w14:paraId="6FB9B4C6" w14:textId="298CE22D" w:rsidR="00FC1D14" w:rsidRPr="006C68FF" w:rsidRDefault="00FC1D14" w:rsidP="002A2D45">
      <w:pPr>
        <w:keepNext/>
        <w:keepLines/>
        <w:jc w:val="both"/>
        <w:rPr>
          <w:rFonts w:cs="Tahoma"/>
          <w:b/>
          <w:color w:val="000000"/>
          <w:sz w:val="20"/>
          <w:szCs w:val="20"/>
        </w:rPr>
      </w:pPr>
      <w:r w:rsidRPr="006C68FF">
        <w:rPr>
          <w:rFonts w:cs="Tahoma"/>
          <w:sz w:val="20"/>
          <w:szCs w:val="20"/>
        </w:rPr>
        <w:t xml:space="preserve">Javno naročilo št. </w:t>
      </w:r>
      <w:r w:rsidR="00F60041" w:rsidRPr="00072ABC">
        <w:rPr>
          <w:rFonts w:cs="Tahoma"/>
          <w:b/>
          <w:sz w:val="20"/>
          <w:szCs w:val="20"/>
        </w:rPr>
        <w:t>LPT-91/26</w:t>
      </w:r>
      <w:r w:rsidRPr="006C68FF">
        <w:rPr>
          <w:rFonts w:cs="Tahoma"/>
          <w:b/>
          <w:sz w:val="20"/>
          <w:szCs w:val="20"/>
        </w:rPr>
        <w:t xml:space="preserve"> </w:t>
      </w:r>
      <w:r w:rsidR="00F60041">
        <w:rPr>
          <w:rFonts w:cs="Tahoma"/>
          <w:b/>
          <w:sz w:val="20"/>
          <w:szCs w:val="20"/>
        </w:rPr>
        <w:t>Utrditev površine za prometno signalizacijo</w:t>
      </w:r>
    </w:p>
    <w:p w14:paraId="4258F6BB" w14:textId="77777777" w:rsidR="00FC1D14" w:rsidRPr="006C68FF" w:rsidRDefault="00FC1D14" w:rsidP="002A2D45">
      <w:pPr>
        <w:keepNext/>
        <w:keepLines/>
        <w:jc w:val="both"/>
        <w:rPr>
          <w:rFonts w:cs="Tahoma"/>
          <w:i/>
          <w:sz w:val="18"/>
          <w:szCs w:val="18"/>
        </w:rPr>
      </w:pPr>
    </w:p>
    <w:p w14:paraId="69FE45DD" w14:textId="49B1150F" w:rsidR="00FC1D14" w:rsidRPr="006C68FF" w:rsidRDefault="00FC1D14" w:rsidP="002A2D45">
      <w:pPr>
        <w:keepNext/>
        <w:keepLines/>
        <w:autoSpaceDE w:val="0"/>
        <w:autoSpaceDN w:val="0"/>
        <w:adjustRightInd w:val="0"/>
        <w:spacing w:after="25"/>
        <w:jc w:val="both"/>
        <w:rPr>
          <w:rFonts w:cs="Tahoma"/>
          <w:b/>
          <w:bCs/>
          <w:sz w:val="20"/>
          <w:szCs w:val="20"/>
          <w:u w:val="single"/>
        </w:rPr>
      </w:pPr>
      <w:r w:rsidRPr="006C68FF">
        <w:rPr>
          <w:rFonts w:cs="Tahoma"/>
          <w:b/>
          <w:bCs/>
          <w:sz w:val="20"/>
          <w:szCs w:val="20"/>
          <w:u w:val="single"/>
        </w:rPr>
        <w:t xml:space="preserve">Vpis vodje </w:t>
      </w:r>
      <w:r w:rsidR="00F617F2">
        <w:rPr>
          <w:rFonts w:cs="Tahoma"/>
          <w:b/>
          <w:bCs/>
          <w:sz w:val="20"/>
          <w:szCs w:val="20"/>
          <w:u w:val="single"/>
        </w:rPr>
        <w:t>gradnje</w:t>
      </w:r>
      <w:r w:rsidRPr="006C68FF">
        <w:rPr>
          <w:rFonts w:cs="Tahoma"/>
          <w:b/>
          <w:bCs/>
          <w:sz w:val="20"/>
          <w:szCs w:val="20"/>
          <w:u w:val="single"/>
        </w:rPr>
        <w:t>:</w:t>
      </w:r>
    </w:p>
    <w:p w14:paraId="5ACB18A2" w14:textId="77777777" w:rsidR="00FC1D14" w:rsidRPr="006C68FF" w:rsidRDefault="00FC1D14" w:rsidP="002A2D45">
      <w:pPr>
        <w:keepNext/>
        <w:keepLines/>
        <w:jc w:val="both"/>
        <w:rPr>
          <w:rFonts w:cs="Tahoma"/>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336"/>
        <w:gridCol w:w="1559"/>
        <w:gridCol w:w="2127"/>
        <w:gridCol w:w="2693"/>
      </w:tblGrid>
      <w:tr w:rsidR="00FC1D14" w:rsidRPr="006C68FF" w14:paraId="447E0C16" w14:textId="77777777" w:rsidTr="00080F9C">
        <w:trPr>
          <w:trHeight w:val="290"/>
        </w:trPr>
        <w:tc>
          <w:tcPr>
            <w:tcW w:w="641" w:type="dxa"/>
            <w:tcBorders>
              <w:top w:val="single" w:sz="4" w:space="0" w:color="auto"/>
              <w:left w:val="single" w:sz="4" w:space="0" w:color="auto"/>
              <w:bottom w:val="single" w:sz="4" w:space="0" w:color="auto"/>
              <w:right w:val="single" w:sz="4" w:space="0" w:color="auto"/>
            </w:tcBorders>
          </w:tcPr>
          <w:p w14:paraId="3C7CE787" w14:textId="77777777" w:rsidR="00FC1D14" w:rsidRPr="006C68FF" w:rsidRDefault="00FC1D14" w:rsidP="002A2D45">
            <w:pPr>
              <w:keepNext/>
              <w:keepLines/>
              <w:jc w:val="center"/>
              <w:rPr>
                <w:rFonts w:cs="Tahoma"/>
                <w:sz w:val="20"/>
                <w:szCs w:val="20"/>
              </w:rPr>
            </w:pPr>
          </w:p>
        </w:tc>
        <w:tc>
          <w:tcPr>
            <w:tcW w:w="2336" w:type="dxa"/>
            <w:tcBorders>
              <w:top w:val="single" w:sz="4" w:space="0" w:color="auto"/>
              <w:left w:val="single" w:sz="4" w:space="0" w:color="auto"/>
              <w:bottom w:val="single" w:sz="4" w:space="0" w:color="auto"/>
              <w:right w:val="single" w:sz="4" w:space="0" w:color="auto"/>
            </w:tcBorders>
            <w:hideMark/>
          </w:tcPr>
          <w:p w14:paraId="1ECAF65E" w14:textId="77777777" w:rsidR="00FC1D14" w:rsidRPr="006C68FF" w:rsidRDefault="00FC1D14" w:rsidP="002A2D45">
            <w:pPr>
              <w:keepNext/>
              <w:keepLines/>
              <w:spacing w:after="120"/>
              <w:jc w:val="center"/>
              <w:rPr>
                <w:rFonts w:cs="Tahoma"/>
                <w:sz w:val="20"/>
                <w:szCs w:val="20"/>
              </w:rPr>
            </w:pPr>
            <w:r w:rsidRPr="006C68FF">
              <w:rPr>
                <w:rFonts w:cs="Tahoma"/>
                <w:sz w:val="20"/>
                <w:szCs w:val="20"/>
              </w:rPr>
              <w:t>Ime in priimek</w:t>
            </w:r>
          </w:p>
        </w:tc>
        <w:tc>
          <w:tcPr>
            <w:tcW w:w="1559" w:type="dxa"/>
            <w:tcBorders>
              <w:top w:val="single" w:sz="4" w:space="0" w:color="auto"/>
              <w:left w:val="single" w:sz="4" w:space="0" w:color="auto"/>
              <w:bottom w:val="single" w:sz="4" w:space="0" w:color="auto"/>
              <w:right w:val="single" w:sz="4" w:space="0" w:color="auto"/>
            </w:tcBorders>
            <w:hideMark/>
          </w:tcPr>
          <w:p w14:paraId="6B5A4332" w14:textId="77777777" w:rsidR="00FC1D14" w:rsidRPr="006C68FF" w:rsidRDefault="00FC1D14" w:rsidP="002A2D45">
            <w:pPr>
              <w:keepNext/>
              <w:keepLines/>
              <w:spacing w:after="120"/>
              <w:jc w:val="center"/>
              <w:rPr>
                <w:rFonts w:cs="Tahoma"/>
                <w:sz w:val="20"/>
                <w:szCs w:val="20"/>
              </w:rPr>
            </w:pPr>
            <w:r w:rsidRPr="006C68FF">
              <w:rPr>
                <w:rFonts w:cs="Tahoma"/>
                <w:sz w:val="20"/>
                <w:szCs w:val="20"/>
              </w:rPr>
              <w:t>Funkcija</w:t>
            </w:r>
          </w:p>
        </w:tc>
        <w:tc>
          <w:tcPr>
            <w:tcW w:w="2127" w:type="dxa"/>
            <w:tcBorders>
              <w:top w:val="single" w:sz="4" w:space="0" w:color="auto"/>
              <w:left w:val="single" w:sz="4" w:space="0" w:color="auto"/>
              <w:bottom w:val="single" w:sz="4" w:space="0" w:color="auto"/>
              <w:right w:val="single" w:sz="4" w:space="0" w:color="auto"/>
            </w:tcBorders>
          </w:tcPr>
          <w:p w14:paraId="00D0C736" w14:textId="39C113FC" w:rsidR="00FC1D14" w:rsidRPr="006C68FF" w:rsidRDefault="00EF10E7" w:rsidP="002A2D45">
            <w:pPr>
              <w:keepNext/>
              <w:keepLines/>
              <w:spacing w:after="120"/>
              <w:jc w:val="center"/>
              <w:rPr>
                <w:rFonts w:cs="Tahoma"/>
                <w:sz w:val="20"/>
                <w:szCs w:val="20"/>
              </w:rPr>
            </w:pPr>
            <w:r w:rsidRPr="006C68FF">
              <w:rPr>
                <w:rFonts w:cs="Tahoma"/>
                <w:sz w:val="20"/>
                <w:szCs w:val="20"/>
              </w:rPr>
              <w:t>Š</w:t>
            </w:r>
            <w:r w:rsidR="00FC1D14" w:rsidRPr="006C68FF">
              <w:rPr>
                <w:rFonts w:cs="Tahoma"/>
                <w:sz w:val="20"/>
                <w:szCs w:val="20"/>
              </w:rPr>
              <w:t>t</w:t>
            </w:r>
            <w:r w:rsidRPr="006C68FF">
              <w:rPr>
                <w:rFonts w:cs="Tahoma"/>
                <w:sz w:val="20"/>
                <w:szCs w:val="20"/>
              </w:rPr>
              <w:t>evilka</w:t>
            </w:r>
            <w:r w:rsidR="00FC1D14" w:rsidRPr="006C68FF">
              <w:rPr>
                <w:rFonts w:cs="Tahoma"/>
                <w:sz w:val="20"/>
                <w:szCs w:val="20"/>
              </w:rPr>
              <w:t xml:space="preserve"> vpisa</w:t>
            </w:r>
            <w:r w:rsidRPr="006C68FF">
              <w:rPr>
                <w:rFonts w:cs="Tahoma"/>
                <w:sz w:val="20"/>
                <w:szCs w:val="20"/>
              </w:rPr>
              <w:t xml:space="preserve"> v imenik vodij del pri IZS</w:t>
            </w:r>
          </w:p>
        </w:tc>
        <w:tc>
          <w:tcPr>
            <w:tcW w:w="2693" w:type="dxa"/>
            <w:tcBorders>
              <w:top w:val="single" w:sz="4" w:space="0" w:color="auto"/>
              <w:left w:val="single" w:sz="4" w:space="0" w:color="auto"/>
              <w:bottom w:val="single" w:sz="4" w:space="0" w:color="auto"/>
              <w:right w:val="single" w:sz="4" w:space="0" w:color="auto"/>
            </w:tcBorders>
          </w:tcPr>
          <w:p w14:paraId="64770169" w14:textId="2981B6C5" w:rsidR="00FC1D14" w:rsidRPr="006C68FF" w:rsidRDefault="00FC1D14" w:rsidP="002A2D45">
            <w:pPr>
              <w:keepNext/>
              <w:keepLines/>
              <w:spacing w:after="120"/>
              <w:jc w:val="center"/>
              <w:rPr>
                <w:rFonts w:cs="Tahoma"/>
                <w:sz w:val="20"/>
                <w:szCs w:val="20"/>
              </w:rPr>
            </w:pPr>
            <w:r w:rsidRPr="006C68FF">
              <w:rPr>
                <w:rFonts w:cs="Tahoma"/>
                <w:sz w:val="20"/>
                <w:szCs w:val="20"/>
              </w:rPr>
              <w:t xml:space="preserve">Delodajalec </w:t>
            </w:r>
            <w:r w:rsidR="00080F9C" w:rsidRPr="006C68FF">
              <w:rPr>
                <w:rFonts w:cs="Tahoma"/>
                <w:sz w:val="20"/>
                <w:szCs w:val="20"/>
              </w:rPr>
              <w:t xml:space="preserve">(pri katerem je vodja </w:t>
            </w:r>
            <w:r w:rsidR="00F617F2">
              <w:rPr>
                <w:rFonts w:cs="Tahoma"/>
                <w:sz w:val="20"/>
                <w:szCs w:val="20"/>
              </w:rPr>
              <w:t xml:space="preserve">gradnje </w:t>
            </w:r>
            <w:r w:rsidR="00080F9C" w:rsidRPr="006C68FF">
              <w:rPr>
                <w:rFonts w:cs="Tahoma"/>
                <w:sz w:val="20"/>
                <w:szCs w:val="20"/>
              </w:rPr>
              <w:t>zaposlen)</w:t>
            </w:r>
          </w:p>
        </w:tc>
      </w:tr>
      <w:tr w:rsidR="00FC1D14" w:rsidRPr="006C68FF" w14:paraId="13BDF349" w14:textId="77777777" w:rsidTr="00080F9C">
        <w:trPr>
          <w:trHeight w:val="481"/>
        </w:trPr>
        <w:tc>
          <w:tcPr>
            <w:tcW w:w="641" w:type="dxa"/>
            <w:tcBorders>
              <w:top w:val="single" w:sz="4" w:space="0" w:color="auto"/>
              <w:left w:val="single" w:sz="4" w:space="0" w:color="auto"/>
              <w:bottom w:val="single" w:sz="4" w:space="0" w:color="auto"/>
              <w:right w:val="single" w:sz="4" w:space="0" w:color="auto"/>
            </w:tcBorders>
            <w:hideMark/>
          </w:tcPr>
          <w:p w14:paraId="32A27F5C" w14:textId="77777777" w:rsidR="00FC1D14" w:rsidRPr="006C68FF" w:rsidRDefault="00FC1D14" w:rsidP="002A2D45">
            <w:pPr>
              <w:keepNext/>
              <w:keepLines/>
              <w:spacing w:after="20"/>
              <w:jc w:val="center"/>
              <w:rPr>
                <w:rFonts w:cs="Tahoma"/>
                <w:sz w:val="20"/>
                <w:szCs w:val="20"/>
              </w:rPr>
            </w:pPr>
            <w:r w:rsidRPr="006C68FF">
              <w:rPr>
                <w:rFonts w:cs="Tahoma"/>
                <w:sz w:val="20"/>
                <w:szCs w:val="20"/>
              </w:rPr>
              <w:t>1.</w:t>
            </w:r>
          </w:p>
        </w:tc>
        <w:tc>
          <w:tcPr>
            <w:tcW w:w="2336" w:type="dxa"/>
            <w:tcBorders>
              <w:top w:val="single" w:sz="4" w:space="0" w:color="auto"/>
              <w:left w:val="single" w:sz="4" w:space="0" w:color="auto"/>
              <w:bottom w:val="single" w:sz="4" w:space="0" w:color="auto"/>
              <w:right w:val="single" w:sz="4" w:space="0" w:color="auto"/>
            </w:tcBorders>
            <w:vAlign w:val="center"/>
          </w:tcPr>
          <w:p w14:paraId="1EFCBE52" w14:textId="77777777" w:rsidR="00FC1D14" w:rsidRPr="006C68FF" w:rsidRDefault="00FC1D14" w:rsidP="002A2D45">
            <w:pPr>
              <w:keepNext/>
              <w:keepLines/>
              <w:spacing w:after="20"/>
              <w:jc w:val="both"/>
              <w:rPr>
                <w:rFonts w:cs="Tahom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11E17B8" w14:textId="704D60A1" w:rsidR="00FC1D14" w:rsidRPr="006C68FF" w:rsidRDefault="00FC1D14" w:rsidP="002A2D45">
            <w:pPr>
              <w:keepNext/>
              <w:keepLines/>
              <w:spacing w:after="20"/>
              <w:jc w:val="both"/>
              <w:rPr>
                <w:rFonts w:cs="Tahoma"/>
                <w:sz w:val="20"/>
                <w:szCs w:val="20"/>
              </w:rPr>
            </w:pPr>
            <w:r w:rsidRPr="006C68FF">
              <w:rPr>
                <w:rFonts w:cs="Tahoma"/>
                <w:sz w:val="20"/>
                <w:szCs w:val="20"/>
              </w:rPr>
              <w:t xml:space="preserve">Vodja </w:t>
            </w:r>
            <w:r w:rsidR="00F617F2">
              <w:rPr>
                <w:rFonts w:cs="Tahoma"/>
                <w:sz w:val="20"/>
                <w:szCs w:val="20"/>
              </w:rPr>
              <w:t>gradnje</w:t>
            </w:r>
          </w:p>
        </w:tc>
        <w:tc>
          <w:tcPr>
            <w:tcW w:w="2127" w:type="dxa"/>
            <w:tcBorders>
              <w:top w:val="single" w:sz="4" w:space="0" w:color="auto"/>
              <w:left w:val="single" w:sz="4" w:space="0" w:color="auto"/>
              <w:bottom w:val="single" w:sz="4" w:space="0" w:color="auto"/>
              <w:right w:val="single" w:sz="4" w:space="0" w:color="auto"/>
            </w:tcBorders>
            <w:vAlign w:val="center"/>
          </w:tcPr>
          <w:p w14:paraId="5A80D611" w14:textId="77777777" w:rsidR="00FC1D14" w:rsidRPr="006C68FF" w:rsidRDefault="00FC1D14" w:rsidP="002A2D45">
            <w:pPr>
              <w:keepNext/>
              <w:keepLines/>
              <w:spacing w:after="20"/>
              <w:jc w:val="both"/>
              <w:rPr>
                <w:rFonts w:cs="Tahoma"/>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1BA13D6B" w14:textId="77777777" w:rsidR="00FC1D14" w:rsidRPr="006C68FF" w:rsidRDefault="00FC1D14" w:rsidP="002A2D45">
            <w:pPr>
              <w:keepNext/>
              <w:keepLines/>
              <w:spacing w:after="20"/>
              <w:jc w:val="both"/>
              <w:rPr>
                <w:rFonts w:cs="Tahoma"/>
                <w:sz w:val="20"/>
                <w:szCs w:val="20"/>
              </w:rPr>
            </w:pPr>
          </w:p>
        </w:tc>
      </w:tr>
    </w:tbl>
    <w:p w14:paraId="792B00F2" w14:textId="77777777" w:rsidR="00FC1D14" w:rsidRPr="006C68FF" w:rsidRDefault="00FC1D14" w:rsidP="002A2D45">
      <w:pPr>
        <w:keepNext/>
        <w:keepLines/>
        <w:jc w:val="both"/>
        <w:rPr>
          <w:rFonts w:cs="Tahoma"/>
          <w:i/>
          <w:sz w:val="18"/>
          <w:szCs w:val="18"/>
        </w:rPr>
      </w:pPr>
    </w:p>
    <w:p w14:paraId="10AEA62E" w14:textId="54291EAE" w:rsidR="0023082E" w:rsidRPr="006C68FF" w:rsidRDefault="0023082E" w:rsidP="002A2D45">
      <w:pPr>
        <w:keepNext/>
        <w:keepLines/>
        <w:jc w:val="both"/>
        <w:rPr>
          <w:rFonts w:cs="Tahoma"/>
          <w:sz w:val="20"/>
          <w:szCs w:val="20"/>
        </w:rPr>
      </w:pPr>
      <w:r w:rsidRPr="006C68FF">
        <w:rPr>
          <w:rFonts w:cs="Tahoma"/>
          <w:sz w:val="20"/>
          <w:szCs w:val="20"/>
        </w:rPr>
        <w:t>Ponudnik mora za to stranjo</w:t>
      </w:r>
      <w:r w:rsidR="00080F9C" w:rsidRPr="006C68FF">
        <w:rPr>
          <w:rFonts w:cs="Tahoma"/>
          <w:sz w:val="20"/>
          <w:szCs w:val="20"/>
        </w:rPr>
        <w:t xml:space="preserve"> (</w:t>
      </w:r>
      <w:r w:rsidRPr="006C68FF">
        <w:rPr>
          <w:rFonts w:cs="Tahoma"/>
          <w:sz w:val="20"/>
          <w:szCs w:val="20"/>
        </w:rPr>
        <w:t>za vodjo del</w:t>
      </w:r>
      <w:r w:rsidR="00080F9C" w:rsidRPr="006C68FF">
        <w:rPr>
          <w:rFonts w:cs="Tahoma"/>
          <w:sz w:val="20"/>
          <w:szCs w:val="20"/>
        </w:rPr>
        <w:t>)</w:t>
      </w:r>
      <w:r w:rsidRPr="006C68FF">
        <w:rPr>
          <w:rFonts w:cs="Tahoma"/>
          <w:sz w:val="20"/>
          <w:szCs w:val="20"/>
        </w:rPr>
        <w:t xml:space="preserve"> predložiti</w:t>
      </w:r>
      <w:r w:rsidR="00080F9C" w:rsidRPr="006C68FF">
        <w:rPr>
          <w:rFonts w:cs="Tahoma"/>
          <w:sz w:val="20"/>
          <w:szCs w:val="20"/>
        </w:rPr>
        <w:t xml:space="preserve"> </w:t>
      </w:r>
      <w:r w:rsidRPr="006C68FF">
        <w:rPr>
          <w:rFonts w:cs="Tahoma"/>
          <w:sz w:val="20"/>
          <w:szCs w:val="20"/>
        </w:rPr>
        <w:t>kopije M-1/M-2 obrazca (v primeru spremembe še kopijo M-3 obrazca) s katerim dokazuje, da ima ponudnik z vodjo del sklenjeno pogodbo o zaposlitvi za polni delovni čas ali za krajši delovni čas v posebnih primerih v skladu z zakonom, ki ureja delovna razmerja.</w:t>
      </w:r>
    </w:p>
    <w:p w14:paraId="7597192C" w14:textId="77777777" w:rsidR="00080F9C" w:rsidRPr="006C68FF" w:rsidRDefault="00080F9C" w:rsidP="002A2D45">
      <w:pPr>
        <w:keepNext/>
        <w:keepLines/>
        <w:jc w:val="both"/>
        <w:rPr>
          <w:rFonts w:cs="Tahoma"/>
          <w:sz w:val="20"/>
          <w:szCs w:val="20"/>
        </w:rPr>
      </w:pPr>
    </w:p>
    <w:p w14:paraId="01D0446C" w14:textId="234518B8" w:rsidR="00FC1D14" w:rsidRPr="006C68FF" w:rsidRDefault="00FC1D14" w:rsidP="002A2D45">
      <w:pPr>
        <w:keepNext/>
        <w:keepLines/>
        <w:jc w:val="both"/>
        <w:rPr>
          <w:rFonts w:cs="Tahoma"/>
          <w:sz w:val="20"/>
          <w:szCs w:val="20"/>
        </w:rPr>
      </w:pPr>
      <w:r w:rsidRPr="006C68FF">
        <w:rPr>
          <w:rFonts w:cs="Tahoma"/>
          <w:sz w:val="20"/>
          <w:szCs w:val="20"/>
        </w:rPr>
        <w:t xml:space="preserve">Kontaktni podatki imenovanega vodje </w:t>
      </w:r>
      <w:r w:rsidR="00EF10E7" w:rsidRPr="006C68FF">
        <w:rPr>
          <w:rFonts w:cs="Tahoma"/>
          <w:sz w:val="20"/>
          <w:szCs w:val="20"/>
        </w:rPr>
        <w:t>del</w:t>
      </w:r>
      <w:r w:rsidRPr="006C68FF">
        <w:rPr>
          <w:rFonts w:cs="Tahoma"/>
          <w:sz w:val="20"/>
          <w:szCs w:val="20"/>
        </w:rPr>
        <w:t xml:space="preserve"> </w:t>
      </w:r>
      <w:r w:rsidRPr="006C68FF">
        <w:rPr>
          <w:rFonts w:cs="Tahoma"/>
          <w:i/>
          <w:sz w:val="20"/>
          <w:szCs w:val="20"/>
        </w:rPr>
        <w:t>(za vnos v pogodbo)</w:t>
      </w:r>
      <w:r w:rsidRPr="006C68FF">
        <w:rPr>
          <w:rFonts w:cs="Tahoma"/>
          <w:sz w:val="20"/>
          <w:szCs w:val="20"/>
        </w:rPr>
        <w:t>:</w:t>
      </w:r>
    </w:p>
    <w:p w14:paraId="2DDD8421" w14:textId="77777777" w:rsidR="00FC1D14" w:rsidRPr="006C68FF" w:rsidRDefault="00FC1D14" w:rsidP="002A2D45">
      <w:pPr>
        <w:keepNext/>
        <w:keepLines/>
        <w:numPr>
          <w:ilvl w:val="0"/>
          <w:numId w:val="4"/>
        </w:numPr>
        <w:jc w:val="both"/>
        <w:rPr>
          <w:rFonts w:cs="Tahoma"/>
          <w:sz w:val="20"/>
          <w:szCs w:val="20"/>
        </w:rPr>
      </w:pPr>
      <w:r w:rsidRPr="006C68FF">
        <w:rPr>
          <w:rFonts w:cs="Tahoma"/>
          <w:sz w:val="20"/>
          <w:szCs w:val="20"/>
        </w:rPr>
        <w:t>telefon: ………………………………………………. ,</w:t>
      </w:r>
    </w:p>
    <w:p w14:paraId="2622B5DE" w14:textId="77777777" w:rsidR="00FC1D14" w:rsidRPr="006C68FF" w:rsidRDefault="00FC1D14" w:rsidP="002A2D45">
      <w:pPr>
        <w:keepNext/>
        <w:keepLines/>
        <w:numPr>
          <w:ilvl w:val="0"/>
          <w:numId w:val="4"/>
        </w:numPr>
        <w:jc w:val="both"/>
        <w:rPr>
          <w:rFonts w:cs="Tahoma"/>
          <w:sz w:val="20"/>
          <w:szCs w:val="20"/>
        </w:rPr>
      </w:pPr>
      <w:r w:rsidRPr="006C68FF">
        <w:rPr>
          <w:rFonts w:cs="Tahoma"/>
          <w:sz w:val="20"/>
          <w:szCs w:val="20"/>
        </w:rPr>
        <w:t>e-pošta: ………………………………………………. .</w:t>
      </w:r>
    </w:p>
    <w:p w14:paraId="5CB32BDC" w14:textId="77777777" w:rsidR="0023082E" w:rsidRPr="006C68FF" w:rsidRDefault="0023082E" w:rsidP="002A2D45">
      <w:pPr>
        <w:keepNext/>
        <w:keepLines/>
        <w:autoSpaceDE w:val="0"/>
        <w:autoSpaceDN w:val="0"/>
        <w:adjustRightInd w:val="0"/>
        <w:spacing w:after="25"/>
        <w:jc w:val="both"/>
        <w:rPr>
          <w:rFonts w:cs="Tahoma"/>
          <w:sz w:val="20"/>
          <w:szCs w:val="20"/>
        </w:rPr>
      </w:pPr>
    </w:p>
    <w:p w14:paraId="63281225" w14:textId="5EB92113" w:rsidR="00F617F2" w:rsidRPr="006C68FF" w:rsidRDefault="00F617F2" w:rsidP="00F617F2">
      <w:pPr>
        <w:keepNext/>
        <w:keepLines/>
        <w:autoSpaceDE w:val="0"/>
        <w:autoSpaceDN w:val="0"/>
        <w:adjustRightInd w:val="0"/>
        <w:spacing w:after="25"/>
        <w:jc w:val="both"/>
        <w:rPr>
          <w:rFonts w:cs="Tahoma"/>
          <w:sz w:val="20"/>
          <w:szCs w:val="20"/>
        </w:rPr>
      </w:pPr>
      <w:r w:rsidRPr="006C68FF">
        <w:rPr>
          <w:rFonts w:cs="Tahoma"/>
          <w:sz w:val="20"/>
          <w:szCs w:val="20"/>
        </w:rPr>
        <w:t xml:space="preserve">Vodja del mora biti polno zaposlen pri (vodilnemu) ponudniku (v primeru samostojne ponudbe ali skupne ponudbe) </w:t>
      </w:r>
      <w:r w:rsidR="004F59C7" w:rsidRPr="009F2B21">
        <w:rPr>
          <w:rFonts w:cs="Tahoma"/>
          <w:sz w:val="20"/>
          <w:szCs w:val="20"/>
        </w:rPr>
        <w:t>ali partnerju v skupni ponudbi, ali pri nominiranemu podizvajalcu</w:t>
      </w:r>
      <w:r w:rsidR="004F59C7" w:rsidRPr="006C68FF">
        <w:rPr>
          <w:rFonts w:cs="Tahoma"/>
          <w:sz w:val="20"/>
          <w:szCs w:val="20"/>
        </w:rPr>
        <w:t xml:space="preserve"> </w:t>
      </w:r>
      <w:r w:rsidRPr="006C68FF">
        <w:rPr>
          <w:rFonts w:cs="Tahoma"/>
          <w:sz w:val="20"/>
          <w:szCs w:val="20"/>
        </w:rPr>
        <w:t>in biti najkasneje do uvedbe v delo vpisan v imenik aktivnih vodij del pri IZS v skladu s Gradbenim zakonom (Ur. l. RS, št. 199/21 in nadaljnji, v nadaljevanju: GZ-1).</w:t>
      </w:r>
    </w:p>
    <w:p w14:paraId="19060DDA" w14:textId="18065309" w:rsidR="00EF10E7" w:rsidRPr="006C68FF" w:rsidRDefault="00EF10E7" w:rsidP="002A2D45">
      <w:pPr>
        <w:keepNext/>
        <w:keepLines/>
        <w:jc w:val="both"/>
        <w:rPr>
          <w:rFonts w:cs="Tahoma"/>
          <w:color w:val="000000" w:themeColor="text1"/>
          <w:sz w:val="20"/>
          <w:szCs w:val="20"/>
        </w:rPr>
      </w:pPr>
    </w:p>
    <w:p w14:paraId="172F81CD" w14:textId="77777777" w:rsidR="00A41B32" w:rsidRPr="006C68FF" w:rsidRDefault="00A41B32" w:rsidP="002A2D45">
      <w:pPr>
        <w:keepNext/>
        <w:keepLines/>
        <w:jc w:val="both"/>
        <w:rPr>
          <w:rFonts w:cs="Tahoma"/>
          <w:sz w:val="20"/>
          <w:szCs w:val="20"/>
        </w:rPr>
      </w:pPr>
      <w:r w:rsidRPr="006C68FF">
        <w:rPr>
          <w:rFonts w:cs="Tahoma"/>
          <w:sz w:val="20"/>
          <w:szCs w:val="20"/>
        </w:rPr>
        <w:t>Ponudnik se z oddajo ponudbe zavezuje, da bo vodja del neposredno zadolžen za vodenje izvedbe na predmetnem razpisu. Vodja del mora biti v času izvajanja del dnevno prisoten na delovišču.</w:t>
      </w:r>
      <w:r w:rsidRPr="006C68FF">
        <w:rPr>
          <w:rFonts w:cs="Tahoma"/>
          <w:sz w:val="20"/>
          <w:szCs w:val="20"/>
        </w:rPr>
        <w:tab/>
      </w:r>
    </w:p>
    <w:p w14:paraId="319AB571" w14:textId="77777777" w:rsidR="00A41B32" w:rsidRPr="006C68FF" w:rsidRDefault="00A41B32" w:rsidP="002A2D45">
      <w:pPr>
        <w:keepNext/>
        <w:keepLines/>
        <w:jc w:val="both"/>
        <w:rPr>
          <w:rFonts w:cs="Tahoma"/>
          <w:color w:val="000000" w:themeColor="text1"/>
          <w:sz w:val="20"/>
          <w:szCs w:val="20"/>
        </w:rPr>
      </w:pPr>
    </w:p>
    <w:p w14:paraId="2E0DB915" w14:textId="77777777" w:rsidR="00F617F2" w:rsidRPr="006C68FF" w:rsidRDefault="00F617F2" w:rsidP="00F617F2">
      <w:pPr>
        <w:keepNext/>
        <w:keepLines/>
        <w:jc w:val="both"/>
        <w:rPr>
          <w:rFonts w:cs="Tahoma"/>
          <w:b/>
          <w:bCs/>
          <w:color w:val="000000" w:themeColor="text1"/>
          <w:sz w:val="20"/>
          <w:szCs w:val="20"/>
        </w:rPr>
      </w:pPr>
      <w:r w:rsidRPr="006C68FF">
        <w:rPr>
          <w:rFonts w:cs="Tahoma"/>
          <w:b/>
          <w:bCs/>
          <w:color w:val="000000" w:themeColor="text1"/>
          <w:sz w:val="20"/>
          <w:szCs w:val="20"/>
        </w:rPr>
        <w:t>OPOMBA:</w:t>
      </w:r>
    </w:p>
    <w:p w14:paraId="5F8238F6" w14:textId="6AB7690D" w:rsidR="00F617F2" w:rsidRPr="006C68FF" w:rsidRDefault="00F617F2" w:rsidP="00F617F2">
      <w:pPr>
        <w:keepNext/>
        <w:keepLines/>
        <w:jc w:val="both"/>
        <w:rPr>
          <w:rFonts w:cs="Tahoma"/>
          <w:i/>
          <w:color w:val="000000" w:themeColor="text1"/>
          <w:sz w:val="20"/>
          <w:szCs w:val="20"/>
        </w:rPr>
      </w:pPr>
      <w:r w:rsidRPr="006C68FF">
        <w:rPr>
          <w:rFonts w:cs="Tahoma"/>
          <w:i/>
          <w:color w:val="000000" w:themeColor="text1"/>
          <w:sz w:val="20"/>
          <w:szCs w:val="20"/>
        </w:rPr>
        <w:t>Za vodjo del, ki še ni vpisan v imenik IZS, ponudnik izkaže izpolnjevanje pogoja v ponudbi s podpisan</w:t>
      </w:r>
      <w:r w:rsidR="0053331D">
        <w:rPr>
          <w:rFonts w:cs="Tahoma"/>
          <w:i/>
          <w:color w:val="000000" w:themeColor="text1"/>
          <w:sz w:val="20"/>
          <w:szCs w:val="20"/>
        </w:rPr>
        <w:t>im</w:t>
      </w:r>
      <w:r w:rsidRPr="006C68FF">
        <w:rPr>
          <w:rFonts w:cs="Tahoma"/>
          <w:i/>
          <w:color w:val="000000" w:themeColor="text1"/>
          <w:sz w:val="20"/>
          <w:szCs w:val="20"/>
        </w:rPr>
        <w:t xml:space="preserve"> </w:t>
      </w:r>
      <w:r w:rsidR="0053331D">
        <w:rPr>
          <w:rFonts w:cs="Tahoma"/>
          <w:i/>
          <w:color w:val="000000" w:themeColor="text1"/>
          <w:sz w:val="20"/>
          <w:szCs w:val="20"/>
        </w:rPr>
        <w:t>Obrazcem k Prilogi 8</w:t>
      </w:r>
      <w:r w:rsidRPr="006C68FF">
        <w:rPr>
          <w:rFonts w:cs="Tahoma"/>
          <w:i/>
          <w:color w:val="000000" w:themeColor="text1"/>
          <w:sz w:val="20"/>
          <w:szCs w:val="20"/>
        </w:rPr>
        <w:t>, s katero se zavezuje, da bo kader, najkasneje do uvedbe v delo, vpisan v imenik aktivnih vodij del ali imenik pooblaščenih inženirjev z aktivnim poklicnim nazivom in da bo naročniku predložil ustrezno dokazilo o vpisu v imenik.</w:t>
      </w:r>
    </w:p>
    <w:p w14:paraId="09D75BCF" w14:textId="77777777" w:rsidR="009B5BD2" w:rsidRPr="006C68FF" w:rsidRDefault="009B5BD2" w:rsidP="002A2D45">
      <w:pPr>
        <w:keepNext/>
        <w:keepLines/>
        <w:jc w:val="both"/>
        <w:rPr>
          <w:rFonts w:cs="Tahoma"/>
          <w:color w:val="000000" w:themeColor="text1"/>
          <w:sz w:val="20"/>
          <w:szCs w:val="20"/>
        </w:rPr>
      </w:pPr>
    </w:p>
    <w:p w14:paraId="748FDB08" w14:textId="77777777" w:rsidR="00F617F2" w:rsidRPr="006C68FF" w:rsidRDefault="00F617F2" w:rsidP="00F617F2">
      <w:pPr>
        <w:keepNext/>
        <w:keepLines/>
        <w:jc w:val="both"/>
        <w:rPr>
          <w:rFonts w:cs="Tahoma"/>
          <w:b/>
          <w:bCs/>
          <w:color w:val="000000" w:themeColor="text1"/>
          <w:sz w:val="20"/>
          <w:szCs w:val="20"/>
          <w:u w:val="single"/>
        </w:rPr>
      </w:pPr>
      <w:r w:rsidRPr="006C68FF">
        <w:rPr>
          <w:rFonts w:cs="Tahoma"/>
          <w:b/>
          <w:bCs/>
          <w:color w:val="000000" w:themeColor="text1"/>
          <w:sz w:val="20"/>
          <w:szCs w:val="20"/>
          <w:u w:val="single"/>
        </w:rPr>
        <w:t xml:space="preserve">Seznam kadra (delovnega osebja), ki bo izvajalo pogodbena dela </w:t>
      </w:r>
    </w:p>
    <w:p w14:paraId="0BBBCF79" w14:textId="240B7902" w:rsidR="00080F9C" w:rsidRPr="00080F9C" w:rsidRDefault="00080F9C" w:rsidP="002A2D45">
      <w:pPr>
        <w:keepNext/>
        <w:keepLines/>
        <w:jc w:val="both"/>
        <w:rPr>
          <w:rFonts w:eastAsia="Calibri" w:cs="Tahoma"/>
          <w:sz w:val="18"/>
          <w:szCs w:val="18"/>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2410"/>
        <w:gridCol w:w="2410"/>
      </w:tblGrid>
      <w:tr w:rsidR="00080F9C" w:rsidRPr="00080F9C" w14:paraId="60C05436" w14:textId="77777777" w:rsidTr="006F440D">
        <w:tc>
          <w:tcPr>
            <w:tcW w:w="675" w:type="dxa"/>
          </w:tcPr>
          <w:p w14:paraId="3F130835" w14:textId="77777777" w:rsidR="00080F9C" w:rsidRPr="00080F9C" w:rsidRDefault="00080F9C" w:rsidP="002A2D45">
            <w:pPr>
              <w:keepNext/>
              <w:keepLines/>
              <w:jc w:val="both"/>
              <w:rPr>
                <w:rFonts w:cs="Tahoma"/>
                <w:sz w:val="20"/>
                <w:szCs w:val="20"/>
              </w:rPr>
            </w:pPr>
            <w:proofErr w:type="spellStart"/>
            <w:r w:rsidRPr="00080F9C">
              <w:rPr>
                <w:rFonts w:cs="Tahoma"/>
                <w:sz w:val="20"/>
                <w:szCs w:val="20"/>
              </w:rPr>
              <w:t>Zap</w:t>
            </w:r>
            <w:proofErr w:type="spellEnd"/>
            <w:r w:rsidRPr="00080F9C">
              <w:rPr>
                <w:rFonts w:cs="Tahoma"/>
                <w:sz w:val="20"/>
                <w:szCs w:val="20"/>
              </w:rPr>
              <w:t>. Št.</w:t>
            </w:r>
          </w:p>
        </w:tc>
        <w:tc>
          <w:tcPr>
            <w:tcW w:w="3969" w:type="dxa"/>
          </w:tcPr>
          <w:p w14:paraId="582EBC62" w14:textId="77777777" w:rsidR="00080F9C" w:rsidRPr="00080F9C" w:rsidRDefault="00080F9C" w:rsidP="002A2D45">
            <w:pPr>
              <w:keepNext/>
              <w:keepLines/>
              <w:jc w:val="center"/>
              <w:rPr>
                <w:rFonts w:cs="Tahoma"/>
                <w:sz w:val="20"/>
                <w:szCs w:val="20"/>
              </w:rPr>
            </w:pPr>
            <w:r w:rsidRPr="00080F9C">
              <w:rPr>
                <w:rFonts w:cs="Tahoma"/>
                <w:sz w:val="20"/>
                <w:szCs w:val="20"/>
              </w:rPr>
              <w:t>Ime in priimek</w:t>
            </w:r>
          </w:p>
        </w:tc>
        <w:tc>
          <w:tcPr>
            <w:tcW w:w="2410" w:type="dxa"/>
          </w:tcPr>
          <w:p w14:paraId="13FDE15B" w14:textId="77777777" w:rsidR="00080F9C" w:rsidRPr="00080F9C" w:rsidRDefault="00080F9C" w:rsidP="002A2D45">
            <w:pPr>
              <w:keepNext/>
              <w:keepLines/>
              <w:jc w:val="center"/>
              <w:rPr>
                <w:rFonts w:cs="Tahoma"/>
                <w:sz w:val="20"/>
                <w:szCs w:val="20"/>
              </w:rPr>
            </w:pPr>
            <w:r w:rsidRPr="00080F9C">
              <w:rPr>
                <w:rFonts w:cs="Tahoma"/>
                <w:sz w:val="20"/>
                <w:szCs w:val="20"/>
              </w:rPr>
              <w:t>delodajalec</w:t>
            </w:r>
          </w:p>
        </w:tc>
        <w:tc>
          <w:tcPr>
            <w:tcW w:w="2410" w:type="dxa"/>
          </w:tcPr>
          <w:p w14:paraId="0DBB2D2A" w14:textId="77777777" w:rsidR="00080F9C" w:rsidRPr="00080F9C" w:rsidRDefault="00080F9C" w:rsidP="002A2D45">
            <w:pPr>
              <w:keepNext/>
              <w:keepLines/>
              <w:jc w:val="center"/>
              <w:rPr>
                <w:rFonts w:cs="Tahoma"/>
                <w:sz w:val="20"/>
                <w:szCs w:val="20"/>
              </w:rPr>
            </w:pPr>
            <w:r w:rsidRPr="00080F9C">
              <w:rPr>
                <w:rFonts w:cs="Tahoma"/>
                <w:sz w:val="20"/>
                <w:szCs w:val="20"/>
              </w:rPr>
              <w:t>FUNKCIJA/zadolžitev</w:t>
            </w:r>
          </w:p>
        </w:tc>
      </w:tr>
      <w:tr w:rsidR="00080F9C" w:rsidRPr="00080F9C" w14:paraId="42DCF573" w14:textId="77777777" w:rsidTr="009B5BD2">
        <w:tc>
          <w:tcPr>
            <w:tcW w:w="675" w:type="dxa"/>
            <w:vAlign w:val="center"/>
          </w:tcPr>
          <w:p w14:paraId="4D6B7F0C" w14:textId="77777777" w:rsidR="00080F9C" w:rsidRPr="00080F9C" w:rsidRDefault="00080F9C" w:rsidP="00AF67B8">
            <w:pPr>
              <w:keepNext/>
              <w:keepLines/>
              <w:numPr>
                <w:ilvl w:val="0"/>
                <w:numId w:val="25"/>
              </w:numPr>
              <w:spacing w:before="60" w:after="60" w:line="276" w:lineRule="auto"/>
              <w:ind w:left="489" w:hanging="244"/>
              <w:jc w:val="both"/>
              <w:rPr>
                <w:rFonts w:cs="Tahoma"/>
                <w:sz w:val="20"/>
                <w:szCs w:val="20"/>
              </w:rPr>
            </w:pPr>
          </w:p>
        </w:tc>
        <w:tc>
          <w:tcPr>
            <w:tcW w:w="3969" w:type="dxa"/>
            <w:vAlign w:val="center"/>
          </w:tcPr>
          <w:p w14:paraId="2FF5CAA0" w14:textId="1F116CF9" w:rsidR="00080F9C" w:rsidRPr="00080F9C" w:rsidRDefault="00080F9C" w:rsidP="002A2D45">
            <w:pPr>
              <w:keepNext/>
              <w:keepLines/>
              <w:spacing w:before="60" w:after="60"/>
              <w:jc w:val="both"/>
              <w:rPr>
                <w:rFonts w:cs="Tahoma"/>
                <w:sz w:val="20"/>
                <w:szCs w:val="20"/>
              </w:rPr>
            </w:pPr>
          </w:p>
        </w:tc>
        <w:tc>
          <w:tcPr>
            <w:tcW w:w="2410" w:type="dxa"/>
            <w:vAlign w:val="center"/>
          </w:tcPr>
          <w:p w14:paraId="036B18BF"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3EA108D7" w14:textId="77777777" w:rsidR="00080F9C" w:rsidRPr="00080F9C" w:rsidRDefault="00080F9C" w:rsidP="002A2D45">
            <w:pPr>
              <w:keepNext/>
              <w:keepLines/>
              <w:spacing w:before="60" w:after="60"/>
              <w:jc w:val="both"/>
              <w:rPr>
                <w:rFonts w:cs="Tahoma"/>
                <w:sz w:val="20"/>
                <w:szCs w:val="20"/>
              </w:rPr>
            </w:pPr>
          </w:p>
        </w:tc>
      </w:tr>
      <w:tr w:rsidR="00080F9C" w:rsidRPr="00080F9C" w14:paraId="680163A8" w14:textId="77777777" w:rsidTr="009B5BD2">
        <w:tc>
          <w:tcPr>
            <w:tcW w:w="675" w:type="dxa"/>
            <w:vAlign w:val="center"/>
          </w:tcPr>
          <w:p w14:paraId="31C11259" w14:textId="77777777" w:rsidR="00080F9C" w:rsidRPr="00080F9C" w:rsidRDefault="00080F9C" w:rsidP="00AF67B8">
            <w:pPr>
              <w:keepNext/>
              <w:keepLines/>
              <w:numPr>
                <w:ilvl w:val="0"/>
                <w:numId w:val="25"/>
              </w:numPr>
              <w:spacing w:before="60" w:after="60" w:line="276" w:lineRule="auto"/>
              <w:ind w:left="489" w:hanging="244"/>
              <w:jc w:val="both"/>
              <w:rPr>
                <w:rFonts w:cs="Tahoma"/>
                <w:sz w:val="20"/>
                <w:szCs w:val="20"/>
              </w:rPr>
            </w:pPr>
          </w:p>
        </w:tc>
        <w:tc>
          <w:tcPr>
            <w:tcW w:w="3969" w:type="dxa"/>
            <w:vAlign w:val="center"/>
          </w:tcPr>
          <w:p w14:paraId="56E9A471"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5C566129"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78DA4120" w14:textId="77777777" w:rsidR="00080F9C" w:rsidRPr="00080F9C" w:rsidRDefault="00080F9C" w:rsidP="002A2D45">
            <w:pPr>
              <w:keepNext/>
              <w:keepLines/>
              <w:spacing w:before="60" w:after="60"/>
              <w:jc w:val="both"/>
              <w:rPr>
                <w:rFonts w:cs="Tahoma"/>
                <w:sz w:val="20"/>
                <w:szCs w:val="20"/>
              </w:rPr>
            </w:pPr>
          </w:p>
        </w:tc>
      </w:tr>
      <w:tr w:rsidR="00080F9C" w:rsidRPr="00080F9C" w14:paraId="4D6F5777" w14:textId="77777777" w:rsidTr="009B5BD2">
        <w:tc>
          <w:tcPr>
            <w:tcW w:w="675" w:type="dxa"/>
            <w:vAlign w:val="center"/>
          </w:tcPr>
          <w:p w14:paraId="185907C3" w14:textId="77777777" w:rsidR="00080F9C" w:rsidRPr="00080F9C" w:rsidRDefault="00080F9C" w:rsidP="00AF67B8">
            <w:pPr>
              <w:keepNext/>
              <w:keepLines/>
              <w:numPr>
                <w:ilvl w:val="0"/>
                <w:numId w:val="25"/>
              </w:numPr>
              <w:spacing w:before="60" w:after="60" w:line="276" w:lineRule="auto"/>
              <w:ind w:left="489" w:hanging="244"/>
              <w:jc w:val="both"/>
              <w:rPr>
                <w:rFonts w:cs="Tahoma"/>
                <w:sz w:val="20"/>
                <w:szCs w:val="20"/>
              </w:rPr>
            </w:pPr>
          </w:p>
        </w:tc>
        <w:tc>
          <w:tcPr>
            <w:tcW w:w="3969" w:type="dxa"/>
            <w:vAlign w:val="center"/>
          </w:tcPr>
          <w:p w14:paraId="2A8B949D"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47D11D88"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3C66C3B9" w14:textId="77777777" w:rsidR="00080F9C" w:rsidRPr="00080F9C" w:rsidRDefault="00080F9C" w:rsidP="002A2D45">
            <w:pPr>
              <w:keepNext/>
              <w:keepLines/>
              <w:spacing w:before="60" w:after="60"/>
              <w:jc w:val="both"/>
              <w:rPr>
                <w:rFonts w:cs="Tahoma"/>
                <w:sz w:val="20"/>
                <w:szCs w:val="20"/>
              </w:rPr>
            </w:pPr>
          </w:p>
        </w:tc>
      </w:tr>
      <w:tr w:rsidR="00080F9C" w:rsidRPr="00080F9C" w14:paraId="5C792151" w14:textId="77777777" w:rsidTr="009B5BD2">
        <w:tc>
          <w:tcPr>
            <w:tcW w:w="675" w:type="dxa"/>
            <w:vAlign w:val="center"/>
          </w:tcPr>
          <w:p w14:paraId="437B401B" w14:textId="77777777" w:rsidR="00080F9C" w:rsidRPr="00080F9C" w:rsidRDefault="00080F9C" w:rsidP="00AF67B8">
            <w:pPr>
              <w:keepNext/>
              <w:keepLines/>
              <w:numPr>
                <w:ilvl w:val="0"/>
                <w:numId w:val="25"/>
              </w:numPr>
              <w:spacing w:before="60" w:after="60" w:line="276" w:lineRule="auto"/>
              <w:ind w:left="489" w:hanging="244"/>
              <w:jc w:val="both"/>
              <w:rPr>
                <w:rFonts w:cs="Tahoma"/>
                <w:sz w:val="20"/>
                <w:szCs w:val="20"/>
              </w:rPr>
            </w:pPr>
          </w:p>
        </w:tc>
        <w:tc>
          <w:tcPr>
            <w:tcW w:w="3969" w:type="dxa"/>
            <w:vAlign w:val="center"/>
          </w:tcPr>
          <w:p w14:paraId="6A571769"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2A29FB8D"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27A412FC" w14:textId="77777777" w:rsidR="00080F9C" w:rsidRPr="00080F9C" w:rsidRDefault="00080F9C" w:rsidP="002A2D45">
            <w:pPr>
              <w:keepNext/>
              <w:keepLines/>
              <w:spacing w:before="60" w:after="60"/>
              <w:jc w:val="both"/>
              <w:rPr>
                <w:rFonts w:cs="Tahoma"/>
                <w:sz w:val="20"/>
                <w:szCs w:val="20"/>
              </w:rPr>
            </w:pPr>
          </w:p>
        </w:tc>
      </w:tr>
      <w:tr w:rsidR="00080F9C" w:rsidRPr="00080F9C" w14:paraId="7260F43C" w14:textId="77777777" w:rsidTr="009B5BD2">
        <w:tc>
          <w:tcPr>
            <w:tcW w:w="675" w:type="dxa"/>
            <w:vAlign w:val="center"/>
          </w:tcPr>
          <w:p w14:paraId="2DFFFD1D" w14:textId="77777777" w:rsidR="00080F9C" w:rsidRPr="00080F9C" w:rsidRDefault="00080F9C" w:rsidP="00AF67B8">
            <w:pPr>
              <w:keepNext/>
              <w:keepLines/>
              <w:numPr>
                <w:ilvl w:val="0"/>
                <w:numId w:val="25"/>
              </w:numPr>
              <w:spacing w:before="60" w:after="60" w:line="276" w:lineRule="auto"/>
              <w:ind w:left="489" w:hanging="244"/>
              <w:jc w:val="both"/>
              <w:rPr>
                <w:rFonts w:cs="Tahoma"/>
                <w:sz w:val="20"/>
                <w:szCs w:val="20"/>
              </w:rPr>
            </w:pPr>
          </w:p>
        </w:tc>
        <w:tc>
          <w:tcPr>
            <w:tcW w:w="3969" w:type="dxa"/>
            <w:vAlign w:val="center"/>
          </w:tcPr>
          <w:p w14:paraId="509E0F76"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5AC3F81C"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2B1226A3" w14:textId="77777777" w:rsidR="00080F9C" w:rsidRPr="00080F9C" w:rsidRDefault="00080F9C" w:rsidP="002A2D45">
            <w:pPr>
              <w:keepNext/>
              <w:keepLines/>
              <w:spacing w:before="60" w:after="60"/>
              <w:jc w:val="both"/>
              <w:rPr>
                <w:rFonts w:cs="Tahoma"/>
                <w:sz w:val="20"/>
                <w:szCs w:val="20"/>
              </w:rPr>
            </w:pPr>
          </w:p>
        </w:tc>
      </w:tr>
      <w:tr w:rsidR="00080F9C" w:rsidRPr="00080F9C" w14:paraId="0B4041F3" w14:textId="77777777" w:rsidTr="009B5BD2">
        <w:tc>
          <w:tcPr>
            <w:tcW w:w="675" w:type="dxa"/>
            <w:vAlign w:val="center"/>
          </w:tcPr>
          <w:p w14:paraId="0C868468" w14:textId="77777777" w:rsidR="00080F9C" w:rsidRPr="00080F9C" w:rsidRDefault="00080F9C" w:rsidP="00AF67B8">
            <w:pPr>
              <w:keepNext/>
              <w:keepLines/>
              <w:numPr>
                <w:ilvl w:val="0"/>
                <w:numId w:val="25"/>
              </w:numPr>
              <w:spacing w:before="60" w:after="60" w:line="276" w:lineRule="auto"/>
              <w:ind w:left="489" w:hanging="244"/>
              <w:jc w:val="both"/>
              <w:rPr>
                <w:rFonts w:cs="Tahoma"/>
                <w:sz w:val="20"/>
                <w:szCs w:val="20"/>
              </w:rPr>
            </w:pPr>
          </w:p>
        </w:tc>
        <w:tc>
          <w:tcPr>
            <w:tcW w:w="3969" w:type="dxa"/>
            <w:vAlign w:val="center"/>
          </w:tcPr>
          <w:p w14:paraId="1F923EC2"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487E5C10"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329EA582" w14:textId="77777777" w:rsidR="00080F9C" w:rsidRPr="00080F9C" w:rsidRDefault="00080F9C" w:rsidP="002A2D45">
            <w:pPr>
              <w:keepNext/>
              <w:keepLines/>
              <w:spacing w:before="60" w:after="60"/>
              <w:jc w:val="both"/>
              <w:rPr>
                <w:rFonts w:cs="Tahoma"/>
                <w:sz w:val="20"/>
                <w:szCs w:val="20"/>
              </w:rPr>
            </w:pPr>
          </w:p>
        </w:tc>
      </w:tr>
      <w:tr w:rsidR="00080F9C" w:rsidRPr="00080F9C" w14:paraId="5DE6EEE3" w14:textId="77777777" w:rsidTr="009B5BD2">
        <w:tc>
          <w:tcPr>
            <w:tcW w:w="675" w:type="dxa"/>
            <w:vAlign w:val="center"/>
          </w:tcPr>
          <w:p w14:paraId="3B2EB2F6" w14:textId="77777777" w:rsidR="00080F9C" w:rsidRPr="00080F9C" w:rsidRDefault="00080F9C" w:rsidP="00AF67B8">
            <w:pPr>
              <w:keepNext/>
              <w:keepLines/>
              <w:numPr>
                <w:ilvl w:val="0"/>
                <w:numId w:val="25"/>
              </w:numPr>
              <w:spacing w:before="60" w:after="60" w:line="276" w:lineRule="auto"/>
              <w:ind w:left="489" w:hanging="244"/>
              <w:jc w:val="both"/>
              <w:rPr>
                <w:rFonts w:cs="Tahoma"/>
                <w:sz w:val="20"/>
                <w:szCs w:val="20"/>
              </w:rPr>
            </w:pPr>
          </w:p>
        </w:tc>
        <w:tc>
          <w:tcPr>
            <w:tcW w:w="3969" w:type="dxa"/>
            <w:vAlign w:val="center"/>
          </w:tcPr>
          <w:p w14:paraId="09945D3D"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1BC9A6C8"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22101449" w14:textId="77777777" w:rsidR="00080F9C" w:rsidRPr="00080F9C" w:rsidRDefault="00080F9C" w:rsidP="002A2D45">
            <w:pPr>
              <w:keepNext/>
              <w:keepLines/>
              <w:spacing w:before="60" w:after="60"/>
              <w:jc w:val="both"/>
              <w:rPr>
                <w:rFonts w:cs="Tahoma"/>
                <w:sz w:val="20"/>
                <w:szCs w:val="20"/>
              </w:rPr>
            </w:pPr>
          </w:p>
        </w:tc>
      </w:tr>
      <w:tr w:rsidR="00080F9C" w:rsidRPr="00080F9C" w14:paraId="3FD8755D" w14:textId="77777777" w:rsidTr="009B5BD2">
        <w:tc>
          <w:tcPr>
            <w:tcW w:w="675" w:type="dxa"/>
            <w:vAlign w:val="center"/>
          </w:tcPr>
          <w:p w14:paraId="7F676768" w14:textId="77777777" w:rsidR="00080F9C" w:rsidRPr="00080F9C" w:rsidRDefault="00080F9C" w:rsidP="00AF67B8">
            <w:pPr>
              <w:keepNext/>
              <w:keepLines/>
              <w:numPr>
                <w:ilvl w:val="0"/>
                <w:numId w:val="25"/>
              </w:numPr>
              <w:spacing w:before="60" w:after="60" w:line="276" w:lineRule="auto"/>
              <w:ind w:left="489" w:hanging="244"/>
              <w:jc w:val="both"/>
              <w:rPr>
                <w:rFonts w:cs="Tahoma"/>
                <w:sz w:val="20"/>
                <w:szCs w:val="20"/>
              </w:rPr>
            </w:pPr>
          </w:p>
        </w:tc>
        <w:tc>
          <w:tcPr>
            <w:tcW w:w="3969" w:type="dxa"/>
            <w:vAlign w:val="center"/>
          </w:tcPr>
          <w:p w14:paraId="3CF70508"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6B88CE4F" w14:textId="77777777" w:rsidR="00080F9C" w:rsidRPr="00080F9C" w:rsidRDefault="00080F9C" w:rsidP="002A2D45">
            <w:pPr>
              <w:keepNext/>
              <w:keepLines/>
              <w:spacing w:before="60" w:after="60"/>
              <w:jc w:val="both"/>
              <w:rPr>
                <w:rFonts w:cs="Tahoma"/>
                <w:sz w:val="20"/>
                <w:szCs w:val="20"/>
              </w:rPr>
            </w:pPr>
          </w:p>
        </w:tc>
        <w:tc>
          <w:tcPr>
            <w:tcW w:w="2410" w:type="dxa"/>
            <w:vAlign w:val="center"/>
          </w:tcPr>
          <w:p w14:paraId="7A5F94B2" w14:textId="77777777" w:rsidR="00080F9C" w:rsidRPr="00080F9C" w:rsidRDefault="00080F9C" w:rsidP="002A2D45">
            <w:pPr>
              <w:keepNext/>
              <w:keepLines/>
              <w:spacing w:before="60" w:after="60"/>
              <w:jc w:val="both"/>
              <w:rPr>
                <w:rFonts w:cs="Tahoma"/>
                <w:sz w:val="20"/>
                <w:szCs w:val="20"/>
              </w:rPr>
            </w:pPr>
          </w:p>
        </w:tc>
      </w:tr>
    </w:tbl>
    <w:p w14:paraId="0331E678" w14:textId="2C633BF2" w:rsidR="00080F9C" w:rsidRPr="006C68FF" w:rsidRDefault="00080F9C" w:rsidP="002A2D45">
      <w:pPr>
        <w:keepNext/>
        <w:keepLines/>
        <w:jc w:val="both"/>
        <w:rPr>
          <w:rFonts w:cs="Tahoma"/>
          <w:color w:val="000000" w:themeColor="text1"/>
          <w:sz w:val="20"/>
          <w:szCs w:val="20"/>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FC1D14" w:rsidRPr="006C68FF" w14:paraId="3C84EEA2" w14:textId="77777777" w:rsidTr="00A41B32">
        <w:trPr>
          <w:trHeight w:val="235"/>
        </w:trPr>
        <w:tc>
          <w:tcPr>
            <w:tcW w:w="2409" w:type="dxa"/>
            <w:tcBorders>
              <w:top w:val="nil"/>
              <w:left w:val="nil"/>
              <w:bottom w:val="single" w:sz="4" w:space="0" w:color="auto"/>
              <w:right w:val="nil"/>
            </w:tcBorders>
          </w:tcPr>
          <w:p w14:paraId="07ECAD3D" w14:textId="77777777" w:rsidR="00FC1D14" w:rsidRPr="006C68FF" w:rsidRDefault="00FC1D14" w:rsidP="002A2D45">
            <w:pPr>
              <w:keepNext/>
              <w:keepLines/>
              <w:jc w:val="both"/>
              <w:rPr>
                <w:rFonts w:cs="Tahoma"/>
                <w:snapToGrid w:val="0"/>
                <w:sz w:val="20"/>
                <w:szCs w:val="20"/>
              </w:rPr>
            </w:pPr>
          </w:p>
        </w:tc>
        <w:tc>
          <w:tcPr>
            <w:tcW w:w="2692" w:type="dxa"/>
          </w:tcPr>
          <w:p w14:paraId="1DBEABFE" w14:textId="77777777" w:rsidR="00FC1D14" w:rsidRPr="006C68FF" w:rsidRDefault="00FC1D14" w:rsidP="002A2D45">
            <w:pPr>
              <w:keepNext/>
              <w:keepLines/>
              <w:jc w:val="center"/>
              <w:rPr>
                <w:rFonts w:cs="Tahoma"/>
                <w:snapToGrid w:val="0"/>
                <w:sz w:val="20"/>
                <w:szCs w:val="20"/>
              </w:rPr>
            </w:pPr>
          </w:p>
        </w:tc>
        <w:tc>
          <w:tcPr>
            <w:tcW w:w="4394" w:type="dxa"/>
            <w:tcBorders>
              <w:top w:val="nil"/>
              <w:left w:val="nil"/>
              <w:bottom w:val="single" w:sz="4" w:space="0" w:color="auto"/>
              <w:right w:val="nil"/>
            </w:tcBorders>
          </w:tcPr>
          <w:p w14:paraId="36D8F6E8" w14:textId="77777777" w:rsidR="00FC1D14" w:rsidRPr="006C68FF" w:rsidRDefault="00FC1D14" w:rsidP="002A2D45">
            <w:pPr>
              <w:keepNext/>
              <w:keepLines/>
              <w:jc w:val="both"/>
              <w:rPr>
                <w:rFonts w:cs="Tahoma"/>
                <w:snapToGrid w:val="0"/>
                <w:sz w:val="28"/>
                <w:szCs w:val="20"/>
              </w:rPr>
            </w:pPr>
          </w:p>
        </w:tc>
      </w:tr>
      <w:tr w:rsidR="00FC1D14" w:rsidRPr="006C68FF" w14:paraId="61CB168B" w14:textId="77777777" w:rsidTr="00A41B32">
        <w:trPr>
          <w:trHeight w:val="77"/>
        </w:trPr>
        <w:tc>
          <w:tcPr>
            <w:tcW w:w="2409" w:type="dxa"/>
            <w:tcBorders>
              <w:top w:val="single" w:sz="4" w:space="0" w:color="auto"/>
              <w:left w:val="nil"/>
              <w:bottom w:val="nil"/>
              <w:right w:val="nil"/>
            </w:tcBorders>
            <w:hideMark/>
          </w:tcPr>
          <w:p w14:paraId="52C39A36" w14:textId="77777777" w:rsidR="00FC1D14" w:rsidRPr="006C68FF" w:rsidRDefault="00FC1D14" w:rsidP="002A2D45">
            <w:pPr>
              <w:keepNext/>
              <w:keepLines/>
              <w:jc w:val="center"/>
              <w:rPr>
                <w:rFonts w:cs="Tahoma"/>
                <w:snapToGrid w:val="0"/>
                <w:sz w:val="20"/>
                <w:szCs w:val="20"/>
              </w:rPr>
            </w:pPr>
            <w:r w:rsidRPr="006C68FF">
              <w:rPr>
                <w:rFonts w:cs="Tahoma"/>
                <w:snapToGrid w:val="0"/>
                <w:sz w:val="20"/>
                <w:szCs w:val="20"/>
              </w:rPr>
              <w:t>(Kraj, datum)</w:t>
            </w:r>
          </w:p>
        </w:tc>
        <w:tc>
          <w:tcPr>
            <w:tcW w:w="2692" w:type="dxa"/>
            <w:hideMark/>
          </w:tcPr>
          <w:p w14:paraId="34FFEFE5" w14:textId="77777777" w:rsidR="00FC1D14" w:rsidRPr="006C68FF" w:rsidRDefault="00FC1D14" w:rsidP="002A2D45">
            <w:pPr>
              <w:keepNext/>
              <w:keepLines/>
              <w:jc w:val="center"/>
              <w:rPr>
                <w:rFonts w:cs="Tahoma"/>
                <w:snapToGrid w:val="0"/>
                <w:sz w:val="20"/>
                <w:szCs w:val="20"/>
              </w:rPr>
            </w:pPr>
            <w:r w:rsidRPr="006C68FF">
              <w:rPr>
                <w:rFonts w:cs="Tahoma"/>
                <w:snapToGrid w:val="0"/>
                <w:sz w:val="20"/>
                <w:szCs w:val="20"/>
              </w:rPr>
              <w:t>žig</w:t>
            </w:r>
          </w:p>
        </w:tc>
        <w:tc>
          <w:tcPr>
            <w:tcW w:w="4394" w:type="dxa"/>
            <w:tcBorders>
              <w:top w:val="single" w:sz="4" w:space="0" w:color="auto"/>
              <w:left w:val="nil"/>
              <w:bottom w:val="nil"/>
              <w:right w:val="nil"/>
            </w:tcBorders>
            <w:hideMark/>
          </w:tcPr>
          <w:p w14:paraId="59A2FBB5" w14:textId="77777777" w:rsidR="00FC1D14" w:rsidRPr="006C68FF" w:rsidRDefault="00FC1D14" w:rsidP="002A2D45">
            <w:pPr>
              <w:keepNext/>
              <w:keepLines/>
              <w:jc w:val="center"/>
              <w:rPr>
                <w:rFonts w:cs="Tahoma"/>
                <w:snapToGrid w:val="0"/>
                <w:sz w:val="20"/>
                <w:szCs w:val="20"/>
              </w:rPr>
            </w:pPr>
            <w:r w:rsidRPr="006C68FF">
              <w:rPr>
                <w:rFonts w:cs="Tahoma"/>
                <w:snapToGrid w:val="0"/>
                <w:sz w:val="20"/>
                <w:szCs w:val="20"/>
              </w:rPr>
              <w:t xml:space="preserve">(Naziv ter podpis </w:t>
            </w:r>
          </w:p>
          <w:p w14:paraId="5C9F2E96" w14:textId="77777777" w:rsidR="00FC1D14" w:rsidRPr="006C68FF" w:rsidRDefault="00FC1D14" w:rsidP="002A2D45">
            <w:pPr>
              <w:keepNext/>
              <w:keepLines/>
              <w:jc w:val="center"/>
              <w:rPr>
                <w:rFonts w:cs="Tahoma"/>
                <w:snapToGrid w:val="0"/>
                <w:sz w:val="20"/>
                <w:szCs w:val="20"/>
              </w:rPr>
            </w:pPr>
            <w:r w:rsidRPr="006C68FF">
              <w:rPr>
                <w:snapToGrid w:val="0"/>
                <w:sz w:val="20"/>
                <w:szCs w:val="20"/>
              </w:rPr>
              <w:t>gospodarskega subjekta</w:t>
            </w:r>
            <w:r w:rsidRPr="006C68FF">
              <w:rPr>
                <w:rFonts w:cs="Tahoma"/>
                <w:snapToGrid w:val="0"/>
                <w:sz w:val="20"/>
                <w:szCs w:val="20"/>
              </w:rPr>
              <w:t>)</w:t>
            </w:r>
          </w:p>
        </w:tc>
      </w:tr>
    </w:tbl>
    <w:p w14:paraId="2151728C" w14:textId="4CA43C13" w:rsidR="00FC1D14" w:rsidRPr="006C68FF" w:rsidRDefault="00FC1D14" w:rsidP="002A2D45">
      <w:pPr>
        <w:keepNext/>
        <w:keepLines/>
        <w:jc w:val="both"/>
        <w:rPr>
          <w:rFonts w:cs="Tahoma"/>
          <w:sz w:val="20"/>
          <w:szCs w:val="20"/>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1843"/>
        <w:gridCol w:w="283"/>
      </w:tblGrid>
      <w:tr w:rsidR="0002527A" w:rsidRPr="006C68FF" w14:paraId="6453F7C6" w14:textId="77777777" w:rsidTr="0002527A">
        <w:tc>
          <w:tcPr>
            <w:tcW w:w="608" w:type="dxa"/>
            <w:tcBorders>
              <w:right w:val="nil"/>
            </w:tcBorders>
          </w:tcPr>
          <w:p w14:paraId="4C53B72C" w14:textId="77777777" w:rsidR="0002527A" w:rsidRPr="006C68FF" w:rsidRDefault="0002527A" w:rsidP="002A2D45">
            <w:pPr>
              <w:keepNext/>
              <w:keepLines/>
              <w:jc w:val="both"/>
              <w:rPr>
                <w:rFonts w:cs="Tahoma"/>
                <w:sz w:val="20"/>
                <w:szCs w:val="20"/>
              </w:rPr>
            </w:pP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6587" w:type="dxa"/>
            <w:tcBorders>
              <w:left w:val="nil"/>
              <w:right w:val="single" w:sz="4" w:space="0" w:color="auto"/>
            </w:tcBorders>
            <w:vAlign w:val="bottom"/>
          </w:tcPr>
          <w:p w14:paraId="42A6EE52" w14:textId="19C99BF1" w:rsidR="0002527A" w:rsidRPr="006C68FF" w:rsidRDefault="0002527A" w:rsidP="002A2D45">
            <w:pPr>
              <w:keepNext/>
              <w:keepLines/>
              <w:rPr>
                <w:rFonts w:cs="Tahoma"/>
                <w:sz w:val="20"/>
                <w:szCs w:val="20"/>
              </w:rPr>
            </w:pPr>
            <w:r w:rsidRPr="006C68FF">
              <w:rPr>
                <w:rFonts w:cs="Tahoma"/>
                <w:sz w:val="20"/>
                <w:szCs w:val="20"/>
              </w:rPr>
              <w:t>IZJAVA O VPISU V IMENIK VODIJ DEL</w:t>
            </w:r>
          </w:p>
        </w:tc>
        <w:tc>
          <w:tcPr>
            <w:tcW w:w="1843" w:type="dxa"/>
            <w:tcBorders>
              <w:top w:val="single" w:sz="4" w:space="0" w:color="auto"/>
              <w:left w:val="single" w:sz="4" w:space="0" w:color="auto"/>
              <w:bottom w:val="single" w:sz="4" w:space="0" w:color="auto"/>
              <w:right w:val="nil"/>
            </w:tcBorders>
          </w:tcPr>
          <w:p w14:paraId="1911A9BE" w14:textId="7C78C7FC" w:rsidR="0002527A" w:rsidRPr="006C68FF" w:rsidRDefault="0002527A" w:rsidP="002A2D45">
            <w:pPr>
              <w:keepNext/>
              <w:keepLines/>
              <w:ind w:right="-206"/>
              <w:jc w:val="both"/>
              <w:rPr>
                <w:rFonts w:cs="Tahoma"/>
                <w:b/>
                <w:iCs/>
                <w:sz w:val="20"/>
                <w:szCs w:val="20"/>
              </w:rPr>
            </w:pPr>
            <w:r w:rsidRPr="006C68FF">
              <w:rPr>
                <w:rFonts w:cs="Tahoma"/>
                <w:b/>
                <w:iCs/>
                <w:sz w:val="20"/>
                <w:szCs w:val="20"/>
              </w:rPr>
              <w:t xml:space="preserve"> Obrazec k Prilogi </w:t>
            </w:r>
          </w:p>
        </w:tc>
        <w:tc>
          <w:tcPr>
            <w:tcW w:w="283" w:type="dxa"/>
            <w:tcBorders>
              <w:top w:val="single" w:sz="4" w:space="0" w:color="auto"/>
              <w:left w:val="nil"/>
              <w:bottom w:val="single" w:sz="4" w:space="0" w:color="auto"/>
              <w:right w:val="single" w:sz="4" w:space="0" w:color="auto"/>
            </w:tcBorders>
          </w:tcPr>
          <w:p w14:paraId="55A98B5B" w14:textId="20DD09D2" w:rsidR="0002527A" w:rsidRPr="006C68FF" w:rsidRDefault="00934CF3" w:rsidP="002A2D45">
            <w:pPr>
              <w:keepNext/>
              <w:keepLines/>
              <w:ind w:right="-62"/>
              <w:jc w:val="both"/>
              <w:rPr>
                <w:rFonts w:cs="Tahoma"/>
                <w:b/>
                <w:iCs/>
                <w:sz w:val="20"/>
                <w:szCs w:val="20"/>
              </w:rPr>
            </w:pPr>
            <w:r>
              <w:rPr>
                <w:rFonts w:cs="Tahoma"/>
                <w:b/>
                <w:iCs/>
                <w:sz w:val="20"/>
                <w:szCs w:val="20"/>
              </w:rPr>
              <w:t>8</w:t>
            </w:r>
            <w:r w:rsidR="0002527A" w:rsidRPr="006C68FF">
              <w:rPr>
                <w:rFonts w:cs="Tahoma"/>
                <w:b/>
                <w:iCs/>
                <w:sz w:val="20"/>
                <w:szCs w:val="20"/>
              </w:rPr>
              <w:t xml:space="preserve">  </w:t>
            </w:r>
          </w:p>
        </w:tc>
      </w:tr>
    </w:tbl>
    <w:p w14:paraId="1042FB67" w14:textId="77777777" w:rsidR="009B5BD2" w:rsidRPr="006C68FF" w:rsidRDefault="009B5BD2" w:rsidP="002A2D45">
      <w:pPr>
        <w:keepNext/>
        <w:keepLines/>
        <w:jc w:val="both"/>
        <w:rPr>
          <w:rFonts w:cs="Tahoma"/>
          <w:sz w:val="20"/>
          <w:szCs w:val="20"/>
        </w:rPr>
      </w:pPr>
    </w:p>
    <w:p w14:paraId="6E945560" w14:textId="17540E7A" w:rsidR="00FC1D14" w:rsidRPr="006C68FF" w:rsidRDefault="00FC1D14" w:rsidP="002A2D45">
      <w:pPr>
        <w:keepNext/>
        <w:keepLines/>
        <w:jc w:val="both"/>
        <w:rPr>
          <w:rFonts w:cs="Tahoma"/>
          <w:b/>
          <w:color w:val="000000"/>
          <w:sz w:val="20"/>
          <w:szCs w:val="20"/>
        </w:rPr>
      </w:pPr>
      <w:r w:rsidRPr="006C68FF">
        <w:rPr>
          <w:rFonts w:cs="Tahoma"/>
          <w:sz w:val="20"/>
          <w:szCs w:val="20"/>
        </w:rPr>
        <w:t xml:space="preserve">Javno naročilo št. </w:t>
      </w:r>
      <w:r w:rsidR="00F60041" w:rsidRPr="00072ABC">
        <w:rPr>
          <w:rFonts w:cs="Tahoma"/>
          <w:b/>
          <w:sz w:val="20"/>
          <w:szCs w:val="20"/>
        </w:rPr>
        <w:t>LPT-91/26</w:t>
      </w:r>
      <w:r w:rsidRPr="006C68FF">
        <w:rPr>
          <w:rFonts w:cs="Tahoma"/>
          <w:b/>
          <w:sz w:val="20"/>
          <w:szCs w:val="20"/>
        </w:rPr>
        <w:t xml:space="preserve"> </w:t>
      </w:r>
      <w:r w:rsidR="00F60041">
        <w:rPr>
          <w:rFonts w:cs="Tahoma"/>
          <w:b/>
          <w:sz w:val="20"/>
          <w:szCs w:val="20"/>
        </w:rPr>
        <w:t>Utrditev površine za prometno signalizacijo</w:t>
      </w:r>
    </w:p>
    <w:p w14:paraId="4B9C2595" w14:textId="77777777" w:rsidR="00FC1D14" w:rsidRPr="006C68FF" w:rsidRDefault="00FC1D14" w:rsidP="002A2D45">
      <w:pPr>
        <w:keepNext/>
        <w:keepLines/>
        <w:rPr>
          <w:rFonts w:ascii="Times New Roman" w:hAnsi="Times New Roman"/>
          <w:sz w:val="20"/>
          <w:szCs w:val="20"/>
        </w:rPr>
      </w:pPr>
    </w:p>
    <w:p w14:paraId="405A9993" w14:textId="77777777" w:rsidR="00FC1D14" w:rsidRPr="006C68FF" w:rsidRDefault="00FC1D14" w:rsidP="002A2D45">
      <w:pPr>
        <w:keepNext/>
        <w:keepLines/>
        <w:jc w:val="both"/>
        <w:rPr>
          <w:rFonts w:cs="Tahoma"/>
          <w:sz w:val="20"/>
          <w:szCs w:val="20"/>
        </w:rPr>
      </w:pPr>
      <w:r w:rsidRPr="006C68FF">
        <w:rPr>
          <w:rFonts w:cs="Tahoma"/>
          <w:sz w:val="20"/>
          <w:szCs w:val="20"/>
        </w:rPr>
        <w:t xml:space="preserve">Ponudnik/partner _______________________________________________________________________ </w:t>
      </w:r>
      <w:r w:rsidRPr="006C68FF">
        <w:rPr>
          <w:rFonts w:cs="Tahoma"/>
          <w:i/>
          <w:sz w:val="20"/>
          <w:szCs w:val="20"/>
        </w:rPr>
        <w:t>(naziv ponudnika/partnerja)</w:t>
      </w:r>
    </w:p>
    <w:p w14:paraId="6EC26B13" w14:textId="77777777" w:rsidR="00FC1D14" w:rsidRPr="006C68FF" w:rsidRDefault="00FC1D14" w:rsidP="002A2D45">
      <w:pPr>
        <w:keepNext/>
        <w:keepLines/>
        <w:jc w:val="both"/>
        <w:rPr>
          <w:rFonts w:cs="Tahoma"/>
          <w:sz w:val="20"/>
          <w:szCs w:val="20"/>
        </w:rPr>
      </w:pPr>
    </w:p>
    <w:p w14:paraId="3392AD77" w14:textId="77777777" w:rsidR="00FC1D14" w:rsidRPr="006C68FF" w:rsidRDefault="00FC1D14" w:rsidP="002A2D45">
      <w:pPr>
        <w:keepNext/>
        <w:keepLines/>
        <w:jc w:val="center"/>
        <w:rPr>
          <w:rFonts w:cs="Tahoma"/>
          <w:b/>
          <w:sz w:val="20"/>
          <w:szCs w:val="20"/>
        </w:rPr>
      </w:pPr>
      <w:r w:rsidRPr="006C68FF">
        <w:rPr>
          <w:rFonts w:cs="Tahoma"/>
          <w:b/>
          <w:sz w:val="20"/>
          <w:szCs w:val="20"/>
        </w:rPr>
        <w:t>IZJAVLJAMO, DA</w:t>
      </w:r>
    </w:p>
    <w:p w14:paraId="1D1587EC" w14:textId="77777777" w:rsidR="00FC1D14" w:rsidRPr="006C68FF" w:rsidRDefault="00FC1D14" w:rsidP="002A2D45">
      <w:pPr>
        <w:keepNext/>
        <w:keepLines/>
        <w:jc w:val="both"/>
        <w:rPr>
          <w:rFonts w:cs="Tahoma"/>
          <w:sz w:val="20"/>
          <w:szCs w:val="20"/>
        </w:rPr>
      </w:pPr>
    </w:p>
    <w:p w14:paraId="5E0C2C78" w14:textId="77777777" w:rsidR="00FC1D14" w:rsidRPr="006C68FF" w:rsidRDefault="00FC1D14" w:rsidP="002A2D45">
      <w:pPr>
        <w:keepNext/>
        <w:keepLines/>
        <w:jc w:val="both"/>
        <w:rPr>
          <w:rFonts w:cs="Tahoma"/>
          <w:sz w:val="20"/>
          <w:szCs w:val="20"/>
        </w:rPr>
      </w:pPr>
    </w:p>
    <w:p w14:paraId="1412D93A" w14:textId="3C0DFEDE" w:rsidR="00FC1D14" w:rsidRPr="006C68FF" w:rsidRDefault="00FC1D14" w:rsidP="002A2D45">
      <w:pPr>
        <w:keepNext/>
        <w:keepLines/>
        <w:jc w:val="both"/>
        <w:rPr>
          <w:rFonts w:cs="Tahoma"/>
          <w:sz w:val="20"/>
          <w:szCs w:val="20"/>
        </w:rPr>
      </w:pPr>
      <w:r w:rsidRPr="006C68FF">
        <w:rPr>
          <w:rFonts w:cs="Tahoma"/>
          <w:sz w:val="20"/>
          <w:szCs w:val="20"/>
        </w:rPr>
        <w:t xml:space="preserve">Vodja </w:t>
      </w:r>
      <w:r w:rsidR="00080F9C" w:rsidRPr="006C68FF">
        <w:rPr>
          <w:rFonts w:cs="Tahoma"/>
          <w:sz w:val="20"/>
          <w:szCs w:val="20"/>
        </w:rPr>
        <w:t>del</w:t>
      </w:r>
      <w:r w:rsidRPr="006C68FF">
        <w:rPr>
          <w:rFonts w:cs="Tahoma"/>
          <w:sz w:val="20"/>
          <w:szCs w:val="20"/>
        </w:rPr>
        <w:t xml:space="preserve"> ____________________________ (</w:t>
      </w:r>
      <w:r w:rsidRPr="006C68FF">
        <w:rPr>
          <w:rFonts w:cs="Tahoma"/>
          <w:iCs/>
          <w:sz w:val="20"/>
          <w:szCs w:val="20"/>
        </w:rPr>
        <w:t xml:space="preserve">ime in priimek vodje </w:t>
      </w:r>
      <w:r w:rsidR="0002527A" w:rsidRPr="006C68FF">
        <w:rPr>
          <w:rFonts w:cs="Tahoma"/>
          <w:iCs/>
          <w:sz w:val="20"/>
          <w:szCs w:val="20"/>
        </w:rPr>
        <w:t>del</w:t>
      </w:r>
      <w:r w:rsidRPr="006C68FF">
        <w:rPr>
          <w:rFonts w:cs="Tahoma"/>
          <w:iCs/>
          <w:sz w:val="20"/>
          <w:szCs w:val="20"/>
        </w:rPr>
        <w:t>, ki smo</w:t>
      </w:r>
      <w:r w:rsidRPr="006C68FF">
        <w:rPr>
          <w:rFonts w:cs="Tahoma"/>
          <w:sz w:val="20"/>
          <w:szCs w:val="20"/>
        </w:rPr>
        <w:t xml:space="preserve"> ga navedli v ponudbi (Priloga</w:t>
      </w:r>
      <w:r w:rsidR="00080F9C" w:rsidRPr="006C68FF">
        <w:rPr>
          <w:rFonts w:cs="Tahoma"/>
          <w:sz w:val="20"/>
          <w:szCs w:val="20"/>
        </w:rPr>
        <w:t xml:space="preserve"> 6</w:t>
      </w:r>
      <w:r w:rsidRPr="006C68FF">
        <w:rPr>
          <w:rFonts w:cs="Tahoma"/>
          <w:sz w:val="20"/>
          <w:szCs w:val="20"/>
        </w:rPr>
        <w:t xml:space="preserve">), NI vpisan v imenik aktivnih vodij del pri IZS v skladu z Gradbenim zakonom (Ur. l. RS, št. 199/21 in dopolnitve, v nadaljevanju: GZ-1) za poklicni naziv »vodja del« ali v imenik pooblaščenih inženirjev z aktivnim poklicnim nazivom pri IZS v skladu z Zakonom o arhitekturni in inženirski dejavnosti (Ur. l. RS, št. 61/17 in 133/22 – </w:t>
      </w:r>
      <w:proofErr w:type="spellStart"/>
      <w:r w:rsidRPr="006C68FF">
        <w:rPr>
          <w:rFonts w:cs="Tahoma"/>
          <w:sz w:val="20"/>
          <w:szCs w:val="20"/>
        </w:rPr>
        <w:t>odl</w:t>
      </w:r>
      <w:proofErr w:type="spellEnd"/>
      <w:r w:rsidRPr="006C68FF">
        <w:rPr>
          <w:rFonts w:cs="Tahoma"/>
          <w:sz w:val="20"/>
          <w:szCs w:val="20"/>
        </w:rPr>
        <w:t>. US; v nadaljevanju: ZAID) za poklicni naziv »pooblaščeni inženir« in se zavezujemo, da bomo zanj do uvedbe v delo naročniku predložili dokazilo o vpisu v imenik aktivnih vodij del pri IZS s poklicnim nazivom »vodja del« oz. dokazilo o vpisu v imenik pooblaščenih inženirjev z aktivnim poklicnim nazivom »pooblaščeni inženir«.</w:t>
      </w:r>
    </w:p>
    <w:p w14:paraId="3224538C" w14:textId="77777777" w:rsidR="00FC1D14" w:rsidRPr="006C68FF" w:rsidRDefault="00FC1D14" w:rsidP="002A2D45">
      <w:pPr>
        <w:keepNext/>
        <w:keepLines/>
        <w:jc w:val="both"/>
        <w:rPr>
          <w:rFonts w:cs="Tahoma"/>
          <w:sz w:val="20"/>
          <w:szCs w:val="20"/>
        </w:rPr>
      </w:pPr>
    </w:p>
    <w:p w14:paraId="36A5F4A8" w14:textId="77777777" w:rsidR="00FC1D14" w:rsidRPr="006C68FF" w:rsidRDefault="00FC1D14" w:rsidP="002A2D45">
      <w:pPr>
        <w:keepNext/>
        <w:keepLines/>
        <w:jc w:val="both"/>
        <w:rPr>
          <w:rFonts w:cs="Tahoma"/>
          <w:sz w:val="20"/>
          <w:szCs w:val="20"/>
        </w:rPr>
      </w:pPr>
    </w:p>
    <w:p w14:paraId="17A79FDC" w14:textId="77777777" w:rsidR="00FC1D14" w:rsidRPr="006C68FF" w:rsidRDefault="00FC1D14" w:rsidP="002A2D45">
      <w:pPr>
        <w:keepNext/>
        <w:keepLines/>
        <w:jc w:val="both"/>
        <w:rPr>
          <w:rFonts w:cs="Tahoma"/>
          <w:i/>
          <w:sz w:val="18"/>
          <w:szCs w:val="18"/>
        </w:rPr>
      </w:pPr>
    </w:p>
    <w:tbl>
      <w:tblPr>
        <w:tblW w:w="9326" w:type="dxa"/>
        <w:tblInd w:w="30" w:type="dxa"/>
        <w:tblLayout w:type="fixed"/>
        <w:tblCellMar>
          <w:left w:w="30" w:type="dxa"/>
          <w:right w:w="30" w:type="dxa"/>
        </w:tblCellMar>
        <w:tblLook w:val="04A0" w:firstRow="1" w:lastRow="0" w:firstColumn="1" w:lastColumn="0" w:noHBand="0" w:noVBand="1"/>
      </w:tblPr>
      <w:tblGrid>
        <w:gridCol w:w="2409"/>
        <w:gridCol w:w="2692"/>
        <w:gridCol w:w="4225"/>
      </w:tblGrid>
      <w:tr w:rsidR="00FC1D14" w:rsidRPr="006C68FF" w14:paraId="4AFADC84" w14:textId="77777777" w:rsidTr="000C23C9">
        <w:trPr>
          <w:trHeight w:val="235"/>
        </w:trPr>
        <w:tc>
          <w:tcPr>
            <w:tcW w:w="2409" w:type="dxa"/>
            <w:tcBorders>
              <w:top w:val="nil"/>
              <w:left w:val="nil"/>
              <w:bottom w:val="single" w:sz="4" w:space="0" w:color="auto"/>
              <w:right w:val="nil"/>
            </w:tcBorders>
          </w:tcPr>
          <w:p w14:paraId="14AC71B3" w14:textId="77777777" w:rsidR="00FC1D14" w:rsidRPr="006C68FF" w:rsidRDefault="00FC1D14" w:rsidP="002A2D45">
            <w:pPr>
              <w:keepNext/>
              <w:keepLines/>
              <w:jc w:val="both"/>
              <w:rPr>
                <w:rFonts w:cs="Tahoma"/>
                <w:snapToGrid w:val="0"/>
                <w:sz w:val="20"/>
                <w:szCs w:val="20"/>
              </w:rPr>
            </w:pPr>
          </w:p>
        </w:tc>
        <w:tc>
          <w:tcPr>
            <w:tcW w:w="2692" w:type="dxa"/>
          </w:tcPr>
          <w:p w14:paraId="36928B09" w14:textId="77777777" w:rsidR="00FC1D14" w:rsidRPr="006C68FF" w:rsidRDefault="00FC1D14" w:rsidP="002A2D45">
            <w:pPr>
              <w:keepNext/>
              <w:keepLines/>
              <w:jc w:val="center"/>
              <w:rPr>
                <w:rFonts w:cs="Tahoma"/>
                <w:snapToGrid w:val="0"/>
                <w:sz w:val="20"/>
                <w:szCs w:val="20"/>
              </w:rPr>
            </w:pPr>
          </w:p>
        </w:tc>
        <w:tc>
          <w:tcPr>
            <w:tcW w:w="4225" w:type="dxa"/>
            <w:tcBorders>
              <w:top w:val="nil"/>
              <w:left w:val="nil"/>
              <w:bottom w:val="single" w:sz="4" w:space="0" w:color="auto"/>
              <w:right w:val="nil"/>
            </w:tcBorders>
          </w:tcPr>
          <w:p w14:paraId="2EECBC26" w14:textId="77777777" w:rsidR="00FC1D14" w:rsidRPr="006C68FF" w:rsidRDefault="00FC1D14" w:rsidP="002A2D45">
            <w:pPr>
              <w:keepNext/>
              <w:keepLines/>
              <w:jc w:val="both"/>
              <w:rPr>
                <w:rFonts w:cs="Tahoma"/>
                <w:snapToGrid w:val="0"/>
                <w:sz w:val="28"/>
                <w:szCs w:val="20"/>
              </w:rPr>
            </w:pPr>
          </w:p>
        </w:tc>
      </w:tr>
      <w:tr w:rsidR="00FC1D14" w:rsidRPr="006C68FF" w14:paraId="570FD8AE" w14:textId="77777777" w:rsidTr="000C23C9">
        <w:trPr>
          <w:trHeight w:val="235"/>
        </w:trPr>
        <w:tc>
          <w:tcPr>
            <w:tcW w:w="2409" w:type="dxa"/>
            <w:tcBorders>
              <w:top w:val="single" w:sz="4" w:space="0" w:color="auto"/>
              <w:left w:val="nil"/>
              <w:bottom w:val="nil"/>
              <w:right w:val="nil"/>
            </w:tcBorders>
            <w:hideMark/>
          </w:tcPr>
          <w:p w14:paraId="14EA7E36" w14:textId="77777777" w:rsidR="00FC1D14" w:rsidRPr="006C68FF" w:rsidRDefault="00FC1D14" w:rsidP="002A2D45">
            <w:pPr>
              <w:keepNext/>
              <w:keepLines/>
              <w:jc w:val="center"/>
              <w:rPr>
                <w:rFonts w:cs="Tahoma"/>
                <w:snapToGrid w:val="0"/>
                <w:sz w:val="20"/>
                <w:szCs w:val="20"/>
              </w:rPr>
            </w:pPr>
            <w:r w:rsidRPr="006C68FF">
              <w:rPr>
                <w:rFonts w:cs="Tahoma"/>
                <w:snapToGrid w:val="0"/>
                <w:sz w:val="20"/>
                <w:szCs w:val="20"/>
              </w:rPr>
              <w:t>(Kraj, datum)</w:t>
            </w:r>
          </w:p>
        </w:tc>
        <w:tc>
          <w:tcPr>
            <w:tcW w:w="2692" w:type="dxa"/>
            <w:hideMark/>
          </w:tcPr>
          <w:p w14:paraId="02F89152" w14:textId="77777777" w:rsidR="00FC1D14" w:rsidRPr="006C68FF" w:rsidRDefault="00FC1D14" w:rsidP="002A2D45">
            <w:pPr>
              <w:keepNext/>
              <w:keepLines/>
              <w:jc w:val="center"/>
              <w:rPr>
                <w:rFonts w:cs="Tahoma"/>
                <w:snapToGrid w:val="0"/>
                <w:sz w:val="20"/>
                <w:szCs w:val="20"/>
              </w:rPr>
            </w:pPr>
            <w:r w:rsidRPr="006C68FF">
              <w:rPr>
                <w:rFonts w:cs="Tahoma"/>
                <w:snapToGrid w:val="0"/>
                <w:sz w:val="20"/>
                <w:szCs w:val="20"/>
              </w:rPr>
              <w:t>žig</w:t>
            </w:r>
          </w:p>
        </w:tc>
        <w:tc>
          <w:tcPr>
            <w:tcW w:w="4225" w:type="dxa"/>
            <w:tcBorders>
              <w:top w:val="single" w:sz="4" w:space="0" w:color="auto"/>
              <w:left w:val="nil"/>
              <w:bottom w:val="nil"/>
              <w:right w:val="nil"/>
            </w:tcBorders>
            <w:hideMark/>
          </w:tcPr>
          <w:p w14:paraId="14EBB701" w14:textId="77777777" w:rsidR="00FC1D14" w:rsidRPr="006C68FF" w:rsidRDefault="00FC1D14" w:rsidP="002A2D45">
            <w:pPr>
              <w:keepNext/>
              <w:keepLines/>
              <w:jc w:val="center"/>
              <w:rPr>
                <w:rFonts w:cs="Tahoma"/>
                <w:snapToGrid w:val="0"/>
                <w:sz w:val="20"/>
                <w:szCs w:val="20"/>
              </w:rPr>
            </w:pPr>
            <w:r w:rsidRPr="006C68FF">
              <w:rPr>
                <w:rFonts w:cs="Tahoma"/>
                <w:snapToGrid w:val="0"/>
                <w:sz w:val="20"/>
                <w:szCs w:val="20"/>
              </w:rPr>
              <w:t xml:space="preserve">(Naziv ter podpis </w:t>
            </w:r>
          </w:p>
          <w:p w14:paraId="31D86E65" w14:textId="77777777" w:rsidR="00FC1D14" w:rsidRPr="006C68FF" w:rsidRDefault="00FC1D14" w:rsidP="002A2D45">
            <w:pPr>
              <w:keepNext/>
              <w:keepLines/>
              <w:jc w:val="center"/>
              <w:rPr>
                <w:rFonts w:cs="Tahoma"/>
                <w:snapToGrid w:val="0"/>
                <w:sz w:val="20"/>
                <w:szCs w:val="20"/>
              </w:rPr>
            </w:pPr>
            <w:r w:rsidRPr="006C68FF">
              <w:rPr>
                <w:snapToGrid w:val="0"/>
                <w:sz w:val="20"/>
                <w:szCs w:val="20"/>
              </w:rPr>
              <w:t>gospodarskega subjekta</w:t>
            </w:r>
            <w:r w:rsidRPr="006C68FF">
              <w:rPr>
                <w:rFonts w:cs="Tahoma"/>
                <w:snapToGrid w:val="0"/>
                <w:sz w:val="20"/>
                <w:szCs w:val="20"/>
              </w:rPr>
              <w:t>)</w:t>
            </w:r>
          </w:p>
        </w:tc>
      </w:tr>
    </w:tbl>
    <w:p w14:paraId="15F869B3" w14:textId="77777777" w:rsidR="00FC1D14" w:rsidRPr="006C68FF" w:rsidRDefault="00FC1D14" w:rsidP="002A2D45">
      <w:pPr>
        <w:keepNext/>
        <w:keepLines/>
        <w:jc w:val="both"/>
        <w:rPr>
          <w:rFonts w:cs="Tahoma"/>
          <w:i/>
          <w:sz w:val="18"/>
          <w:szCs w:val="18"/>
        </w:rPr>
      </w:pPr>
    </w:p>
    <w:p w14:paraId="75FBAD60" w14:textId="77777777" w:rsidR="00FC1D14" w:rsidRPr="006C68FF" w:rsidRDefault="00FC1D14" w:rsidP="002A2D45">
      <w:pPr>
        <w:keepNext/>
        <w:keepLines/>
        <w:jc w:val="both"/>
        <w:rPr>
          <w:rFonts w:cs="Tahoma"/>
          <w:i/>
          <w:sz w:val="18"/>
          <w:szCs w:val="18"/>
        </w:rPr>
      </w:pPr>
    </w:p>
    <w:p w14:paraId="5337224D" w14:textId="77777777" w:rsidR="00FC1D14" w:rsidRPr="006C68FF" w:rsidRDefault="00FC1D14" w:rsidP="002A2D45">
      <w:pPr>
        <w:keepNext/>
        <w:keepLines/>
        <w:jc w:val="both"/>
        <w:rPr>
          <w:rFonts w:cs="Tahoma"/>
          <w:i/>
          <w:sz w:val="18"/>
          <w:szCs w:val="18"/>
        </w:rPr>
      </w:pPr>
    </w:p>
    <w:p w14:paraId="052BC981" w14:textId="5145078D" w:rsidR="00FC1D14" w:rsidRPr="006C68FF" w:rsidRDefault="00FC1D14" w:rsidP="002A2D45">
      <w:pPr>
        <w:keepNext/>
        <w:keepLines/>
        <w:jc w:val="both"/>
        <w:rPr>
          <w:rFonts w:cs="Tahoma"/>
          <w:i/>
          <w:sz w:val="18"/>
          <w:szCs w:val="18"/>
        </w:rPr>
      </w:pPr>
      <w:r w:rsidRPr="006C68FF">
        <w:rPr>
          <w:rFonts w:cs="Tahoma"/>
          <w:i/>
          <w:sz w:val="18"/>
          <w:szCs w:val="18"/>
        </w:rPr>
        <w:t xml:space="preserve">Opomba: Ponudnik izpolni prilogo, v kolikor imenovani vodja </w:t>
      </w:r>
      <w:r w:rsidR="0002527A" w:rsidRPr="006C68FF">
        <w:rPr>
          <w:rFonts w:cs="Tahoma"/>
          <w:i/>
          <w:sz w:val="18"/>
          <w:szCs w:val="18"/>
        </w:rPr>
        <w:t>del</w:t>
      </w:r>
      <w:r w:rsidRPr="006C68FF">
        <w:rPr>
          <w:rFonts w:cs="Tahoma"/>
          <w:i/>
          <w:sz w:val="18"/>
          <w:szCs w:val="18"/>
        </w:rPr>
        <w:t xml:space="preserve"> ob oddaji ponudbe še ni vpisan v imenik vodij del.</w:t>
      </w:r>
    </w:p>
    <w:p w14:paraId="0AA46D3E" w14:textId="77777777" w:rsidR="003A0CC6" w:rsidRPr="006C68FF" w:rsidRDefault="003A0CC6" w:rsidP="002A2D45">
      <w:pPr>
        <w:keepNext/>
        <w:keepLines/>
        <w:jc w:val="both"/>
        <w:rPr>
          <w:rFonts w:cs="Tahoma"/>
          <w:sz w:val="20"/>
          <w:szCs w:val="20"/>
        </w:rPr>
      </w:pPr>
    </w:p>
    <w:p w14:paraId="6FA37E02" w14:textId="05B7CF9E" w:rsidR="00BF5C8E" w:rsidRPr="006C68FF" w:rsidRDefault="00BF5C8E" w:rsidP="002A2D45">
      <w:pPr>
        <w:keepNext/>
        <w:keepLines/>
        <w:jc w:val="both"/>
        <w:rPr>
          <w:rFonts w:cs="Tahoma"/>
          <w:sz w:val="20"/>
          <w:szCs w:val="20"/>
        </w:rPr>
      </w:pPr>
    </w:p>
    <w:p w14:paraId="77A4A3C2" w14:textId="022B2EA2" w:rsidR="003A0CC6" w:rsidRPr="006C68FF" w:rsidRDefault="003A0CC6" w:rsidP="002A2D45">
      <w:pPr>
        <w:keepNext/>
        <w:keepLines/>
        <w:jc w:val="both"/>
        <w:rPr>
          <w:rFonts w:cs="Tahoma"/>
          <w:sz w:val="20"/>
          <w:szCs w:val="20"/>
        </w:rPr>
      </w:pPr>
    </w:p>
    <w:p w14:paraId="4DA8B8B8" w14:textId="77777777" w:rsidR="003A0CC6" w:rsidRPr="006C68FF" w:rsidRDefault="003A0CC6" w:rsidP="002A2D45">
      <w:pPr>
        <w:keepNext/>
        <w:keepLines/>
        <w:jc w:val="both"/>
        <w:rPr>
          <w:rFonts w:cs="Tahoma"/>
          <w:sz w:val="20"/>
          <w:szCs w:val="20"/>
        </w:rPr>
      </w:pPr>
    </w:p>
    <w:p w14:paraId="1DB30B2D" w14:textId="3AD53BC4" w:rsidR="0018762E" w:rsidRPr="006C68FF" w:rsidRDefault="0018762E" w:rsidP="002A2D45">
      <w:pPr>
        <w:keepNext/>
        <w:keepLines/>
        <w:jc w:val="both"/>
        <w:rPr>
          <w:rFonts w:cs="Tahoma"/>
          <w:sz w:val="20"/>
          <w:szCs w:val="20"/>
        </w:rPr>
      </w:pPr>
    </w:p>
    <w:p w14:paraId="216297DC" w14:textId="77777777" w:rsidR="00FC1D14" w:rsidRPr="006C68FF" w:rsidRDefault="00FC1D14" w:rsidP="002A2D45">
      <w:pPr>
        <w:keepNext/>
        <w:keepLines/>
        <w:jc w:val="both"/>
        <w:rPr>
          <w:rFonts w:cs="Tahoma"/>
          <w:sz w:val="20"/>
          <w:szCs w:val="20"/>
        </w:rPr>
      </w:pPr>
    </w:p>
    <w:p w14:paraId="66AFB5B3" w14:textId="51B117AC" w:rsidR="00201EFB" w:rsidRPr="006C68FF" w:rsidRDefault="00201EFB" w:rsidP="002A2D45">
      <w:pPr>
        <w:keepNext/>
        <w:keepLines/>
        <w:rPr>
          <w:rFonts w:cs="Tahoma"/>
          <w:sz w:val="16"/>
          <w:szCs w:val="22"/>
        </w:rPr>
      </w:pPr>
    </w:p>
    <w:p w14:paraId="11E5F8C7" w14:textId="6E9E9EA6" w:rsidR="006A64CF" w:rsidRPr="006C68FF" w:rsidRDefault="006A64CF" w:rsidP="002A2D45">
      <w:pPr>
        <w:keepNext/>
        <w:keepLines/>
        <w:spacing w:after="200" w:line="276" w:lineRule="auto"/>
        <w:rPr>
          <w:rFonts w:cs="Tahoma"/>
          <w:sz w:val="16"/>
          <w:szCs w:val="22"/>
        </w:rPr>
      </w:pPr>
      <w:r w:rsidRPr="006C68FF">
        <w:rPr>
          <w:rFonts w:cs="Tahoma"/>
          <w:sz w:val="16"/>
          <w:szCs w:val="22"/>
        </w:rPr>
        <w:br w:type="page"/>
      </w:r>
    </w:p>
    <w:p w14:paraId="56393845" w14:textId="77777777" w:rsidR="000D7822" w:rsidRPr="006C68FF" w:rsidRDefault="000D7822" w:rsidP="002A2D45">
      <w:pPr>
        <w:keepNext/>
        <w:keepLines/>
        <w:rPr>
          <w:rFonts w:cs="Tahoma"/>
          <w:sz w:val="16"/>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3"/>
        <w:gridCol w:w="7579"/>
        <w:gridCol w:w="1134"/>
      </w:tblGrid>
      <w:tr w:rsidR="000D7822" w:rsidRPr="006C68FF" w14:paraId="6F8CA6B3" w14:textId="77777777" w:rsidTr="000D7822">
        <w:tc>
          <w:tcPr>
            <w:tcW w:w="643" w:type="dxa"/>
            <w:tcBorders>
              <w:right w:val="nil"/>
            </w:tcBorders>
          </w:tcPr>
          <w:p w14:paraId="1BABB21A" w14:textId="77777777" w:rsidR="000D7822" w:rsidRPr="006C68FF" w:rsidRDefault="000D7822" w:rsidP="002A2D45">
            <w:pPr>
              <w:keepNext/>
              <w:keepLines/>
              <w:jc w:val="both"/>
              <w:rPr>
                <w:rFonts w:cs="Tahoma"/>
                <w:sz w:val="20"/>
                <w:szCs w:val="20"/>
              </w:rPr>
            </w:pPr>
            <w:bookmarkStart w:id="15" w:name="_Hlk197823252"/>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579" w:type="dxa"/>
            <w:tcBorders>
              <w:left w:val="nil"/>
            </w:tcBorders>
            <w:vAlign w:val="bottom"/>
          </w:tcPr>
          <w:p w14:paraId="24DC5DF9" w14:textId="24382631" w:rsidR="000D7822" w:rsidRPr="006C68FF" w:rsidRDefault="000D7822" w:rsidP="002A2D45">
            <w:pPr>
              <w:keepNext/>
              <w:keepLines/>
              <w:rPr>
                <w:rFonts w:cs="Tahoma"/>
                <w:sz w:val="20"/>
                <w:szCs w:val="20"/>
              </w:rPr>
            </w:pPr>
            <w:r w:rsidRPr="006C68FF">
              <w:rPr>
                <w:rFonts w:cs="Tahoma"/>
                <w:sz w:val="20"/>
                <w:szCs w:val="20"/>
              </w:rPr>
              <w:t>ZAVAROVANJE ODGOVORNOSTI</w:t>
            </w:r>
          </w:p>
        </w:tc>
        <w:tc>
          <w:tcPr>
            <w:tcW w:w="1134" w:type="dxa"/>
          </w:tcPr>
          <w:p w14:paraId="350DDAB8" w14:textId="5ACE788E" w:rsidR="000D7822" w:rsidRPr="006C68FF" w:rsidRDefault="000D7822" w:rsidP="002A2D45">
            <w:pPr>
              <w:keepNext/>
              <w:keepLines/>
              <w:jc w:val="both"/>
              <w:rPr>
                <w:rFonts w:cs="Tahoma"/>
                <w:b/>
                <w:iCs/>
                <w:sz w:val="20"/>
                <w:szCs w:val="20"/>
              </w:rPr>
            </w:pPr>
            <w:r w:rsidRPr="006C68FF">
              <w:rPr>
                <w:rFonts w:cs="Tahoma"/>
                <w:b/>
                <w:iCs/>
                <w:sz w:val="20"/>
                <w:szCs w:val="20"/>
              </w:rPr>
              <w:t xml:space="preserve">Priloga   </w:t>
            </w:r>
            <w:r w:rsidR="00934CF3">
              <w:rPr>
                <w:rFonts w:cs="Tahoma"/>
                <w:b/>
                <w:iCs/>
                <w:sz w:val="20"/>
                <w:szCs w:val="20"/>
              </w:rPr>
              <w:t>9</w:t>
            </w:r>
          </w:p>
        </w:tc>
      </w:tr>
      <w:bookmarkEnd w:id="15"/>
    </w:tbl>
    <w:p w14:paraId="2A8617C3" w14:textId="754A5553" w:rsidR="000D7822" w:rsidRPr="006C68FF" w:rsidRDefault="000D7822" w:rsidP="002A2D45">
      <w:pPr>
        <w:keepNext/>
        <w:keepLines/>
        <w:rPr>
          <w:rFonts w:cs="Tahoma"/>
          <w:sz w:val="16"/>
          <w:szCs w:val="22"/>
        </w:rPr>
      </w:pPr>
    </w:p>
    <w:p w14:paraId="5E2A5263" w14:textId="77777777" w:rsidR="000C23C9" w:rsidRPr="00ED302A" w:rsidRDefault="000C23C9" w:rsidP="002A2D45">
      <w:pPr>
        <w:keepNext/>
        <w:keepLines/>
        <w:spacing w:after="120"/>
        <w:jc w:val="both"/>
        <w:rPr>
          <w:rFonts w:cs="Tahoma"/>
          <w:sz w:val="20"/>
          <w:szCs w:val="20"/>
        </w:rPr>
      </w:pPr>
      <w:r w:rsidRPr="006C68FF">
        <w:rPr>
          <w:rFonts w:cs="Tahoma"/>
          <w:sz w:val="20"/>
          <w:szCs w:val="20"/>
        </w:rPr>
        <w:t>G</w:t>
      </w:r>
      <w:r w:rsidRPr="00ED302A">
        <w:rPr>
          <w:rFonts w:cs="Tahoma"/>
          <w:sz w:val="20"/>
          <w:szCs w:val="20"/>
        </w:rPr>
        <w:t xml:space="preserve">ospodarski subjekt: </w:t>
      </w:r>
      <w:r w:rsidRPr="006C68FF">
        <w:rPr>
          <w:rFonts w:cs="Tahoma"/>
          <w:sz w:val="20"/>
          <w:szCs w:val="20"/>
        </w:rPr>
        <w:t>___________________________________________________________,</w:t>
      </w:r>
    </w:p>
    <w:p w14:paraId="6CA5DAA5" w14:textId="640E6239" w:rsidR="000C23C9" w:rsidRPr="006C68FF" w:rsidRDefault="000C23C9" w:rsidP="002A2D45">
      <w:pPr>
        <w:keepNext/>
        <w:keepLines/>
        <w:spacing w:line="312" w:lineRule="auto"/>
        <w:jc w:val="both"/>
        <w:rPr>
          <w:rFonts w:cs="Tahoma"/>
          <w:sz w:val="20"/>
          <w:szCs w:val="20"/>
        </w:rPr>
      </w:pPr>
      <w:r w:rsidRPr="006C68FF">
        <w:rPr>
          <w:rFonts w:cs="Tahoma"/>
          <w:sz w:val="20"/>
          <w:szCs w:val="20"/>
        </w:rPr>
        <w:t xml:space="preserve">ki oddajamo ponudbo za javno naročilo št. </w:t>
      </w:r>
      <w:r w:rsidR="00F60041" w:rsidRPr="00072ABC">
        <w:rPr>
          <w:rFonts w:cs="Tahoma"/>
          <w:b/>
          <w:noProof/>
          <w:sz w:val="20"/>
          <w:szCs w:val="20"/>
        </w:rPr>
        <w:t>LPT-91/26</w:t>
      </w:r>
      <w:r w:rsidRPr="00072ABC">
        <w:rPr>
          <w:rFonts w:cs="Tahoma"/>
          <w:b/>
          <w:noProof/>
          <w:sz w:val="20"/>
          <w:szCs w:val="20"/>
        </w:rPr>
        <w:t xml:space="preserve"> </w:t>
      </w:r>
      <w:r w:rsidR="00F60041" w:rsidRPr="00072ABC">
        <w:rPr>
          <w:rFonts w:cs="Tahoma"/>
          <w:b/>
          <w:sz w:val="20"/>
          <w:szCs w:val="20"/>
        </w:rPr>
        <w:t>Utrditev</w:t>
      </w:r>
      <w:r w:rsidR="00F60041">
        <w:rPr>
          <w:rFonts w:cs="Tahoma"/>
          <w:b/>
          <w:sz w:val="20"/>
          <w:szCs w:val="20"/>
        </w:rPr>
        <w:t xml:space="preserve"> površine za prometno signalizacijo</w:t>
      </w:r>
      <w:r w:rsidRPr="006C68FF">
        <w:rPr>
          <w:rFonts w:cs="Tahoma"/>
          <w:b/>
          <w:sz w:val="20"/>
          <w:szCs w:val="20"/>
        </w:rPr>
        <w:t xml:space="preserve">, </w:t>
      </w:r>
      <w:r w:rsidRPr="006C68FF">
        <w:rPr>
          <w:rFonts w:cs="Tahoma"/>
          <w:bCs/>
          <w:sz w:val="20"/>
          <w:szCs w:val="20"/>
        </w:rPr>
        <w:t>za to stranjo</w:t>
      </w:r>
      <w:r w:rsidRPr="006C68FF">
        <w:rPr>
          <w:rFonts w:cs="Tahoma"/>
          <w:b/>
          <w:sz w:val="20"/>
          <w:szCs w:val="20"/>
        </w:rPr>
        <w:t xml:space="preserve"> </w:t>
      </w:r>
    </w:p>
    <w:p w14:paraId="73AD65E1" w14:textId="77777777" w:rsidR="000C23C9" w:rsidRPr="006C68FF" w:rsidRDefault="000C23C9" w:rsidP="002A2D45">
      <w:pPr>
        <w:keepNext/>
        <w:keepLines/>
        <w:jc w:val="both"/>
        <w:rPr>
          <w:rFonts w:cs="Tahoma"/>
          <w:sz w:val="20"/>
          <w:szCs w:val="20"/>
        </w:rPr>
      </w:pPr>
    </w:p>
    <w:p w14:paraId="0344A0E4" w14:textId="4D00C4E1" w:rsidR="000C23C9" w:rsidRPr="006C68FF" w:rsidRDefault="000C23C9" w:rsidP="002A2D45">
      <w:pPr>
        <w:keepNext/>
        <w:keepLines/>
        <w:jc w:val="center"/>
        <w:rPr>
          <w:rFonts w:cs="Tahoma"/>
          <w:b/>
          <w:bCs/>
          <w:sz w:val="20"/>
          <w:szCs w:val="20"/>
        </w:rPr>
      </w:pPr>
      <w:r w:rsidRPr="006C68FF">
        <w:rPr>
          <w:rFonts w:cs="Tahoma"/>
          <w:b/>
          <w:bCs/>
          <w:sz w:val="20"/>
          <w:szCs w:val="20"/>
        </w:rPr>
        <w:t>PRILAGAMO FOTOKOPIJO ZAVAROVALNE POLICE.</w:t>
      </w:r>
    </w:p>
    <w:p w14:paraId="0DA70A66" w14:textId="77777777" w:rsidR="000C23C9" w:rsidRPr="006C68FF" w:rsidRDefault="000C23C9" w:rsidP="002A2D45">
      <w:pPr>
        <w:keepNext/>
        <w:keepLines/>
        <w:jc w:val="both"/>
        <w:rPr>
          <w:rFonts w:cs="Tahoma"/>
          <w:sz w:val="20"/>
          <w:szCs w:val="20"/>
        </w:rPr>
      </w:pPr>
    </w:p>
    <w:p w14:paraId="1C2B59DB" w14:textId="77777777" w:rsidR="000C23C9" w:rsidRPr="006C68FF" w:rsidRDefault="000C23C9" w:rsidP="002A2D45">
      <w:pPr>
        <w:keepNext/>
        <w:keepLines/>
        <w:jc w:val="both"/>
        <w:rPr>
          <w:rFonts w:cs="Tahoma"/>
          <w:sz w:val="20"/>
          <w:szCs w:val="20"/>
        </w:rPr>
      </w:pPr>
    </w:p>
    <w:p w14:paraId="271DEDB9" w14:textId="77777777" w:rsidR="000C23C9" w:rsidRPr="006C68FF" w:rsidRDefault="000C23C9" w:rsidP="002A2D45">
      <w:pPr>
        <w:keepNext/>
        <w:keepLines/>
        <w:jc w:val="both"/>
        <w:rPr>
          <w:rFonts w:cs="Tahoma"/>
          <w:sz w:val="20"/>
        </w:rPr>
      </w:pPr>
      <w:r w:rsidRPr="006C68FF">
        <w:rPr>
          <w:rFonts w:cs="Tahoma"/>
          <w:sz w:val="20"/>
          <w:szCs w:val="20"/>
        </w:rPr>
        <w:t xml:space="preserve">Za to stranjo prilagamo kopijo zavarovalne </w:t>
      </w:r>
      <w:r w:rsidRPr="006C68FF">
        <w:rPr>
          <w:rFonts w:cs="Tahoma"/>
          <w:sz w:val="20"/>
        </w:rPr>
        <w:t xml:space="preserve">pogodbe in/ali police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w:t>
      </w:r>
      <w:r w:rsidRPr="006C68FF">
        <w:rPr>
          <w:rFonts w:cs="Tahoma"/>
          <w:b/>
          <w:sz w:val="20"/>
        </w:rPr>
        <w:t>od 50.000 eurov</w:t>
      </w:r>
      <w:r w:rsidRPr="006C68FF">
        <w:rPr>
          <w:rFonts w:cs="Tahoma"/>
          <w:sz w:val="20"/>
        </w:rPr>
        <w:t>.</w:t>
      </w:r>
    </w:p>
    <w:p w14:paraId="7191AB9C" w14:textId="77777777" w:rsidR="000C23C9" w:rsidRPr="006C68FF" w:rsidRDefault="000C23C9" w:rsidP="002A2D45">
      <w:pPr>
        <w:keepNext/>
        <w:keepLines/>
        <w:jc w:val="both"/>
        <w:rPr>
          <w:rFonts w:cs="Tahoma"/>
          <w:sz w:val="20"/>
          <w:szCs w:val="20"/>
        </w:rPr>
      </w:pPr>
    </w:p>
    <w:p w14:paraId="6C57A7C7" w14:textId="63DEBBFD" w:rsidR="000D7822" w:rsidRPr="006C68FF" w:rsidRDefault="000D7822" w:rsidP="002A2D45">
      <w:pPr>
        <w:keepNext/>
        <w:keepLines/>
        <w:tabs>
          <w:tab w:val="left" w:pos="8100"/>
        </w:tabs>
        <w:jc w:val="both"/>
        <w:rPr>
          <w:rFonts w:eastAsia="Calibri" w:cs="Tahoma"/>
          <w:sz w:val="20"/>
          <w:szCs w:val="20"/>
          <w:lang w:eastAsia="en-US"/>
        </w:rPr>
      </w:pPr>
      <w:r w:rsidRPr="006C68FF">
        <w:rPr>
          <w:rFonts w:cs="Tahoma"/>
          <w:sz w:val="20"/>
          <w:szCs w:val="20"/>
        </w:rPr>
        <w:t>Kot dokazilo za izpolnjevanje pogoja mora ponudnik, v skladu z določili razpisne dokumentacije, predložiti kopijo veljavne zavarovalne pogodbe in /ali police</w:t>
      </w:r>
      <w:r w:rsidR="00FB1F0B" w:rsidRPr="006C68FF">
        <w:rPr>
          <w:rFonts w:cs="Tahoma"/>
          <w:sz w:val="20"/>
          <w:szCs w:val="20"/>
        </w:rPr>
        <w:t xml:space="preserve"> iz katere </w:t>
      </w:r>
      <w:r w:rsidR="00FB1F0B" w:rsidRPr="00FB1F0B">
        <w:rPr>
          <w:rFonts w:eastAsia="Calibri" w:cs="Tahoma"/>
          <w:sz w:val="20"/>
          <w:szCs w:val="20"/>
          <w:lang w:eastAsia="en-US"/>
        </w:rPr>
        <w:t>morajo biti razvidni: vrsta zavarovanja, višina letne zavarovalne vsote in obdobje njene veljavnosti.</w:t>
      </w:r>
      <w:r w:rsidR="00FB1F0B" w:rsidRPr="006C68FF">
        <w:rPr>
          <w:rFonts w:eastAsia="Calibri" w:cs="Tahoma"/>
          <w:sz w:val="20"/>
          <w:szCs w:val="20"/>
          <w:lang w:eastAsia="en-US"/>
        </w:rPr>
        <w:t xml:space="preserve"> </w:t>
      </w:r>
      <w:r w:rsidRPr="006C68FF">
        <w:rPr>
          <w:rFonts w:cs="Tahoma"/>
          <w:sz w:val="20"/>
          <w:szCs w:val="20"/>
        </w:rPr>
        <w:t>V primeru, da odda več ponudnikov skupno ponudbo, morajo kopijo veljavne zavarovalne pogodbe in/ali police predložiti vsi ponudniki v skupini. V primeru, da odda ponudnik ponudbo s podizvajalci, mora predložiti kopijo veljavne zavarovalne pogodbe in/ali police za vsakega podizvajalca.</w:t>
      </w:r>
    </w:p>
    <w:p w14:paraId="6D76AE79" w14:textId="77777777" w:rsidR="00FB1F0B" w:rsidRPr="00FB1F0B" w:rsidRDefault="00FB1F0B" w:rsidP="002A2D45">
      <w:pPr>
        <w:keepNext/>
        <w:keepLines/>
        <w:jc w:val="both"/>
        <w:rPr>
          <w:rFonts w:eastAsia="Calibri" w:cs="Tahoma"/>
          <w:bCs/>
          <w:iCs/>
          <w:sz w:val="20"/>
          <w:szCs w:val="20"/>
          <w:lang w:eastAsia="en-US"/>
        </w:rPr>
      </w:pPr>
    </w:p>
    <w:p w14:paraId="7D1059E1" w14:textId="77777777" w:rsidR="00FB1F0B" w:rsidRPr="00FB1F0B" w:rsidRDefault="00FB1F0B" w:rsidP="002A2D45">
      <w:pPr>
        <w:keepNext/>
        <w:keepLines/>
        <w:jc w:val="both"/>
        <w:rPr>
          <w:rFonts w:eastAsia="Calibri" w:cs="Tahoma"/>
          <w:bCs/>
          <w:iCs/>
          <w:sz w:val="20"/>
          <w:szCs w:val="20"/>
          <w:lang w:eastAsia="en-US"/>
        </w:rPr>
      </w:pPr>
      <w:r w:rsidRPr="00FB1F0B">
        <w:rPr>
          <w:rFonts w:eastAsia="Calibri" w:cs="Tahoma"/>
          <w:bCs/>
          <w:iCs/>
          <w:sz w:val="20"/>
          <w:szCs w:val="20"/>
          <w:lang w:eastAsia="en-US"/>
        </w:rPr>
        <w:t>Če ima izvajalec v tujini zavarovano odgovornost za škodo, mora zavarovanje kriti škodo iz prejšnjega odstavka, povzročeno v Republiki Sloveniji.</w:t>
      </w:r>
    </w:p>
    <w:p w14:paraId="77550BBD" w14:textId="77777777" w:rsidR="00FB1F0B" w:rsidRPr="00FB1F0B" w:rsidRDefault="00FB1F0B" w:rsidP="002A2D45">
      <w:pPr>
        <w:keepNext/>
        <w:keepLines/>
        <w:jc w:val="both"/>
        <w:rPr>
          <w:rFonts w:eastAsia="Calibri" w:cs="Tahoma"/>
          <w:bCs/>
          <w:iCs/>
          <w:sz w:val="20"/>
          <w:szCs w:val="20"/>
          <w:lang w:eastAsia="en-US"/>
        </w:rPr>
      </w:pPr>
    </w:p>
    <w:p w14:paraId="3FB847EA" w14:textId="5C39C93D" w:rsidR="000D7822" w:rsidRPr="006C68FF" w:rsidRDefault="000D7822" w:rsidP="002A2D45">
      <w:pPr>
        <w:keepNext/>
        <w:keepLines/>
        <w:rPr>
          <w:rFonts w:cs="Tahoma"/>
          <w:sz w:val="16"/>
          <w:szCs w:val="22"/>
        </w:rPr>
      </w:pPr>
    </w:p>
    <w:p w14:paraId="2FEA107D" w14:textId="41875165" w:rsidR="000D7822" w:rsidRPr="006C68FF" w:rsidRDefault="000D7822" w:rsidP="002A2D45">
      <w:pPr>
        <w:keepNext/>
        <w:keepLines/>
        <w:rPr>
          <w:rFonts w:cs="Tahoma"/>
          <w:sz w:val="16"/>
          <w:szCs w:val="22"/>
        </w:rPr>
      </w:pPr>
    </w:p>
    <w:p w14:paraId="247FDCA6" w14:textId="5840A1F2" w:rsidR="000C23C9" w:rsidRPr="006C68FF" w:rsidRDefault="000C23C9" w:rsidP="002A2D45">
      <w:pPr>
        <w:keepNext/>
        <w:keepLines/>
        <w:rPr>
          <w:rFonts w:cs="Tahoma"/>
          <w:sz w:val="16"/>
          <w:szCs w:val="22"/>
        </w:rPr>
      </w:pPr>
    </w:p>
    <w:p w14:paraId="4291B25B" w14:textId="77777777" w:rsidR="000C23C9" w:rsidRPr="006C68FF" w:rsidRDefault="000C23C9" w:rsidP="002A2D45">
      <w:pPr>
        <w:keepNext/>
        <w:keepLines/>
        <w:rPr>
          <w:rFonts w:cs="Tahoma"/>
          <w:sz w:val="16"/>
          <w:szCs w:val="22"/>
        </w:rPr>
      </w:pPr>
    </w:p>
    <w:tbl>
      <w:tblPr>
        <w:tblW w:w="9326" w:type="dxa"/>
        <w:tblInd w:w="30" w:type="dxa"/>
        <w:tblLayout w:type="fixed"/>
        <w:tblCellMar>
          <w:left w:w="30" w:type="dxa"/>
          <w:right w:w="30" w:type="dxa"/>
        </w:tblCellMar>
        <w:tblLook w:val="04A0" w:firstRow="1" w:lastRow="0" w:firstColumn="1" w:lastColumn="0" w:noHBand="0" w:noVBand="1"/>
      </w:tblPr>
      <w:tblGrid>
        <w:gridCol w:w="2409"/>
        <w:gridCol w:w="2692"/>
        <w:gridCol w:w="4225"/>
      </w:tblGrid>
      <w:tr w:rsidR="000C23C9" w:rsidRPr="006C68FF" w14:paraId="514D4AFF" w14:textId="77777777" w:rsidTr="000C23C9">
        <w:trPr>
          <w:trHeight w:val="235"/>
        </w:trPr>
        <w:tc>
          <w:tcPr>
            <w:tcW w:w="2409" w:type="dxa"/>
            <w:tcBorders>
              <w:top w:val="nil"/>
              <w:left w:val="nil"/>
              <w:bottom w:val="single" w:sz="4" w:space="0" w:color="auto"/>
              <w:right w:val="nil"/>
            </w:tcBorders>
          </w:tcPr>
          <w:p w14:paraId="793C7E38" w14:textId="77777777" w:rsidR="000C23C9" w:rsidRPr="006C68FF" w:rsidRDefault="000C23C9" w:rsidP="002A2D45">
            <w:pPr>
              <w:keepNext/>
              <w:keepLines/>
              <w:jc w:val="both"/>
              <w:rPr>
                <w:rFonts w:cs="Tahoma"/>
                <w:snapToGrid w:val="0"/>
                <w:sz w:val="20"/>
                <w:szCs w:val="20"/>
              </w:rPr>
            </w:pPr>
          </w:p>
        </w:tc>
        <w:tc>
          <w:tcPr>
            <w:tcW w:w="2692" w:type="dxa"/>
          </w:tcPr>
          <w:p w14:paraId="20C324EE" w14:textId="77777777" w:rsidR="000C23C9" w:rsidRPr="006C68FF" w:rsidRDefault="000C23C9" w:rsidP="002A2D45">
            <w:pPr>
              <w:keepNext/>
              <w:keepLines/>
              <w:jc w:val="center"/>
              <w:rPr>
                <w:rFonts w:cs="Tahoma"/>
                <w:snapToGrid w:val="0"/>
                <w:sz w:val="20"/>
                <w:szCs w:val="20"/>
              </w:rPr>
            </w:pPr>
          </w:p>
        </w:tc>
        <w:tc>
          <w:tcPr>
            <w:tcW w:w="4225" w:type="dxa"/>
            <w:tcBorders>
              <w:top w:val="nil"/>
              <w:left w:val="nil"/>
              <w:bottom w:val="single" w:sz="4" w:space="0" w:color="auto"/>
              <w:right w:val="nil"/>
            </w:tcBorders>
          </w:tcPr>
          <w:p w14:paraId="796C783A" w14:textId="77777777" w:rsidR="000C23C9" w:rsidRPr="006C68FF" w:rsidRDefault="000C23C9" w:rsidP="002A2D45">
            <w:pPr>
              <w:keepNext/>
              <w:keepLines/>
              <w:jc w:val="both"/>
              <w:rPr>
                <w:rFonts w:cs="Tahoma"/>
                <w:snapToGrid w:val="0"/>
                <w:sz w:val="28"/>
                <w:szCs w:val="20"/>
              </w:rPr>
            </w:pPr>
          </w:p>
        </w:tc>
      </w:tr>
      <w:tr w:rsidR="000C23C9" w:rsidRPr="006C68FF" w14:paraId="05BDE466" w14:textId="77777777" w:rsidTr="000C23C9">
        <w:trPr>
          <w:trHeight w:val="235"/>
        </w:trPr>
        <w:tc>
          <w:tcPr>
            <w:tcW w:w="2409" w:type="dxa"/>
            <w:tcBorders>
              <w:top w:val="single" w:sz="4" w:space="0" w:color="auto"/>
              <w:left w:val="nil"/>
              <w:bottom w:val="nil"/>
              <w:right w:val="nil"/>
            </w:tcBorders>
            <w:hideMark/>
          </w:tcPr>
          <w:p w14:paraId="1D42F148" w14:textId="77777777" w:rsidR="000C23C9" w:rsidRPr="006C68FF" w:rsidRDefault="000C23C9" w:rsidP="002A2D45">
            <w:pPr>
              <w:keepNext/>
              <w:keepLines/>
              <w:jc w:val="center"/>
              <w:rPr>
                <w:rFonts w:cs="Tahoma"/>
                <w:snapToGrid w:val="0"/>
                <w:sz w:val="20"/>
                <w:szCs w:val="20"/>
              </w:rPr>
            </w:pPr>
            <w:r w:rsidRPr="006C68FF">
              <w:rPr>
                <w:rFonts w:cs="Tahoma"/>
                <w:snapToGrid w:val="0"/>
                <w:sz w:val="20"/>
                <w:szCs w:val="20"/>
              </w:rPr>
              <w:t>(Kraj, datum)</w:t>
            </w:r>
          </w:p>
        </w:tc>
        <w:tc>
          <w:tcPr>
            <w:tcW w:w="2692" w:type="dxa"/>
            <w:hideMark/>
          </w:tcPr>
          <w:p w14:paraId="2C2F0610" w14:textId="77777777" w:rsidR="000C23C9" w:rsidRPr="006C68FF" w:rsidRDefault="000C23C9" w:rsidP="002A2D45">
            <w:pPr>
              <w:keepNext/>
              <w:keepLines/>
              <w:jc w:val="center"/>
              <w:rPr>
                <w:rFonts w:cs="Tahoma"/>
                <w:snapToGrid w:val="0"/>
                <w:sz w:val="20"/>
                <w:szCs w:val="20"/>
              </w:rPr>
            </w:pPr>
            <w:r w:rsidRPr="006C68FF">
              <w:rPr>
                <w:rFonts w:cs="Tahoma"/>
                <w:snapToGrid w:val="0"/>
                <w:sz w:val="20"/>
                <w:szCs w:val="20"/>
              </w:rPr>
              <w:t>žig</w:t>
            </w:r>
          </w:p>
        </w:tc>
        <w:tc>
          <w:tcPr>
            <w:tcW w:w="4225" w:type="dxa"/>
            <w:tcBorders>
              <w:top w:val="single" w:sz="4" w:space="0" w:color="auto"/>
              <w:left w:val="nil"/>
              <w:bottom w:val="nil"/>
              <w:right w:val="nil"/>
            </w:tcBorders>
            <w:hideMark/>
          </w:tcPr>
          <w:p w14:paraId="2308626A" w14:textId="77777777" w:rsidR="000C23C9" w:rsidRPr="006C68FF" w:rsidRDefault="000C23C9" w:rsidP="002A2D45">
            <w:pPr>
              <w:keepNext/>
              <w:keepLines/>
              <w:jc w:val="center"/>
              <w:rPr>
                <w:rFonts w:cs="Tahoma"/>
                <w:snapToGrid w:val="0"/>
                <w:sz w:val="20"/>
                <w:szCs w:val="20"/>
              </w:rPr>
            </w:pPr>
            <w:r w:rsidRPr="006C68FF">
              <w:rPr>
                <w:rFonts w:cs="Tahoma"/>
                <w:snapToGrid w:val="0"/>
                <w:sz w:val="20"/>
                <w:szCs w:val="20"/>
              </w:rPr>
              <w:t xml:space="preserve">(Naziv ter podpis </w:t>
            </w:r>
          </w:p>
          <w:p w14:paraId="13B444BE" w14:textId="77777777" w:rsidR="000C23C9" w:rsidRPr="006C68FF" w:rsidRDefault="000C23C9" w:rsidP="002A2D45">
            <w:pPr>
              <w:keepNext/>
              <w:keepLines/>
              <w:jc w:val="center"/>
              <w:rPr>
                <w:rFonts w:cs="Tahoma"/>
                <w:snapToGrid w:val="0"/>
                <w:sz w:val="20"/>
                <w:szCs w:val="20"/>
              </w:rPr>
            </w:pPr>
            <w:r w:rsidRPr="006C68FF">
              <w:rPr>
                <w:snapToGrid w:val="0"/>
                <w:sz w:val="20"/>
                <w:szCs w:val="20"/>
              </w:rPr>
              <w:t>gospodarskega subjekta</w:t>
            </w:r>
            <w:r w:rsidRPr="006C68FF">
              <w:rPr>
                <w:rFonts w:cs="Tahoma"/>
                <w:snapToGrid w:val="0"/>
                <w:sz w:val="20"/>
                <w:szCs w:val="20"/>
              </w:rPr>
              <w:t>)</w:t>
            </w:r>
          </w:p>
        </w:tc>
      </w:tr>
    </w:tbl>
    <w:p w14:paraId="3967CF0B" w14:textId="367157E9" w:rsidR="000D7822" w:rsidRPr="006C68FF" w:rsidRDefault="000D7822" w:rsidP="002A2D45">
      <w:pPr>
        <w:keepNext/>
        <w:keepLines/>
        <w:spacing w:after="200" w:line="276" w:lineRule="auto"/>
        <w:rPr>
          <w:rFonts w:cs="Tahoma"/>
          <w:b/>
          <w:sz w:val="22"/>
          <w:szCs w:val="22"/>
        </w:rPr>
      </w:pPr>
      <w:r w:rsidRPr="006C68FF">
        <w:rPr>
          <w:rFonts w:cs="Tahoma"/>
          <w:b/>
          <w:sz w:val="22"/>
          <w:szCs w:val="22"/>
        </w:rPr>
        <w:br w:type="page"/>
      </w:r>
    </w:p>
    <w:tbl>
      <w:tblPr>
        <w:tblW w:w="998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51"/>
        <w:gridCol w:w="7961"/>
        <w:gridCol w:w="1371"/>
      </w:tblGrid>
      <w:tr w:rsidR="000D7822" w:rsidRPr="006C68FF" w14:paraId="7629B19F" w14:textId="77777777" w:rsidTr="00356094">
        <w:trPr>
          <w:trHeight w:val="536"/>
        </w:trPr>
        <w:tc>
          <w:tcPr>
            <w:tcW w:w="651" w:type="dxa"/>
            <w:tcBorders>
              <w:right w:val="nil"/>
            </w:tcBorders>
          </w:tcPr>
          <w:p w14:paraId="41A99461" w14:textId="77777777" w:rsidR="000D7822" w:rsidRPr="006C68FF" w:rsidRDefault="000D7822" w:rsidP="002A2D45">
            <w:pPr>
              <w:keepNext/>
              <w:keepLines/>
              <w:jc w:val="both"/>
              <w:rPr>
                <w:rFonts w:cs="Tahoma"/>
                <w:sz w:val="20"/>
                <w:szCs w:val="20"/>
              </w:rPr>
            </w:pPr>
            <w:r w:rsidRPr="006C68FF">
              <w:rPr>
                <w:rFonts w:ascii="Times New Roman" w:hAnsi="Times New Roman"/>
                <w:sz w:val="20"/>
                <w:szCs w:val="20"/>
              </w:rPr>
              <w:lastRenderedPageBreak/>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961" w:type="dxa"/>
            <w:tcBorders>
              <w:left w:val="nil"/>
            </w:tcBorders>
            <w:vAlign w:val="bottom"/>
          </w:tcPr>
          <w:p w14:paraId="21AE244F" w14:textId="77777777" w:rsidR="000D7822" w:rsidRPr="006C68FF" w:rsidRDefault="000D7822" w:rsidP="002A2D45">
            <w:pPr>
              <w:keepNext/>
              <w:keepLines/>
              <w:rPr>
                <w:rFonts w:cs="Tahoma"/>
                <w:sz w:val="20"/>
                <w:szCs w:val="20"/>
              </w:rPr>
            </w:pPr>
            <w:r w:rsidRPr="006C68FF">
              <w:rPr>
                <w:rFonts w:cs="Tahoma"/>
                <w:sz w:val="20"/>
                <w:szCs w:val="20"/>
              </w:rPr>
              <w:t>OSNUTEK POGODBE</w:t>
            </w:r>
          </w:p>
        </w:tc>
        <w:tc>
          <w:tcPr>
            <w:tcW w:w="1371" w:type="dxa"/>
          </w:tcPr>
          <w:p w14:paraId="30B3A0B9" w14:textId="0BDD5B74" w:rsidR="000D7822" w:rsidRPr="006C68FF" w:rsidRDefault="000D7822" w:rsidP="002A2D45">
            <w:pPr>
              <w:keepNext/>
              <w:keepLines/>
              <w:jc w:val="both"/>
              <w:rPr>
                <w:rFonts w:cs="Tahoma"/>
                <w:b/>
                <w:iCs/>
                <w:sz w:val="20"/>
                <w:szCs w:val="20"/>
              </w:rPr>
            </w:pPr>
            <w:r w:rsidRPr="006C68FF">
              <w:rPr>
                <w:rFonts w:cs="Tahoma"/>
                <w:b/>
                <w:iCs/>
                <w:sz w:val="20"/>
                <w:szCs w:val="20"/>
              </w:rPr>
              <w:t xml:space="preserve">Priloga   </w:t>
            </w:r>
            <w:r w:rsidR="00934CF3">
              <w:rPr>
                <w:rFonts w:cs="Tahoma"/>
                <w:b/>
                <w:iCs/>
                <w:sz w:val="20"/>
                <w:szCs w:val="20"/>
              </w:rPr>
              <w:t>10</w:t>
            </w:r>
          </w:p>
        </w:tc>
      </w:tr>
    </w:tbl>
    <w:p w14:paraId="561D6B48" w14:textId="77777777" w:rsidR="000D7822" w:rsidRPr="006C68FF" w:rsidRDefault="000D7822" w:rsidP="002A2D45">
      <w:pPr>
        <w:keepNext/>
        <w:keepLines/>
        <w:rPr>
          <w:rFonts w:cs="Tahoma"/>
          <w:b/>
          <w:sz w:val="22"/>
          <w:szCs w:val="22"/>
        </w:rPr>
      </w:pPr>
    </w:p>
    <w:p w14:paraId="33217EBC" w14:textId="1D98DBF2" w:rsidR="00BF3649" w:rsidRPr="006C68FF" w:rsidRDefault="00FA6573" w:rsidP="002A2D45">
      <w:pPr>
        <w:keepNext/>
        <w:keepLines/>
        <w:jc w:val="center"/>
        <w:rPr>
          <w:rFonts w:cs="Tahoma"/>
          <w:b/>
          <w:sz w:val="22"/>
          <w:szCs w:val="22"/>
        </w:rPr>
      </w:pPr>
      <w:r w:rsidRPr="006C68FF">
        <w:rPr>
          <w:rFonts w:cs="Tahoma"/>
          <w:b/>
          <w:sz w:val="22"/>
          <w:szCs w:val="22"/>
        </w:rPr>
        <w:t>POGODBA</w:t>
      </w:r>
    </w:p>
    <w:p w14:paraId="37F65631" w14:textId="77777777" w:rsidR="0018762E" w:rsidRPr="006C68FF" w:rsidRDefault="0018762E" w:rsidP="002A2D45">
      <w:pPr>
        <w:keepNext/>
        <w:keepLines/>
        <w:tabs>
          <w:tab w:val="left" w:pos="4962"/>
        </w:tabs>
        <w:suppressAutoHyphens/>
        <w:spacing w:after="120"/>
        <w:rPr>
          <w:rFonts w:cs="Tahoma"/>
          <w:sz w:val="20"/>
          <w:szCs w:val="20"/>
        </w:rPr>
      </w:pPr>
    </w:p>
    <w:p w14:paraId="6E407DCC" w14:textId="2FE2BB17" w:rsidR="0018762E" w:rsidRPr="00072ABC" w:rsidRDefault="0018762E" w:rsidP="002A2D45">
      <w:pPr>
        <w:keepNext/>
        <w:keepLines/>
        <w:tabs>
          <w:tab w:val="left" w:pos="4962"/>
        </w:tabs>
        <w:suppressAutoHyphens/>
        <w:spacing w:after="120"/>
        <w:rPr>
          <w:rFonts w:cs="Tahoma"/>
          <w:b/>
          <w:sz w:val="20"/>
          <w:szCs w:val="20"/>
        </w:rPr>
      </w:pPr>
      <w:r w:rsidRPr="00072ABC">
        <w:rPr>
          <w:rFonts w:cs="Tahoma"/>
          <w:sz w:val="20"/>
          <w:szCs w:val="20"/>
        </w:rPr>
        <w:t>Št. javnega naročila:</w:t>
      </w:r>
      <w:r w:rsidRPr="00072ABC">
        <w:rPr>
          <w:rFonts w:cs="Tahoma"/>
          <w:b/>
          <w:sz w:val="20"/>
          <w:szCs w:val="20"/>
        </w:rPr>
        <w:t xml:space="preserve">  </w:t>
      </w:r>
      <w:r w:rsidR="00F60041" w:rsidRPr="00072ABC">
        <w:rPr>
          <w:rFonts w:cs="Tahoma"/>
          <w:sz w:val="20"/>
          <w:szCs w:val="20"/>
        </w:rPr>
        <w:t>LPT-91/26</w:t>
      </w:r>
    </w:p>
    <w:p w14:paraId="3B26F000" w14:textId="58EC51EB" w:rsidR="0018762E" w:rsidRPr="00072ABC" w:rsidRDefault="0018762E" w:rsidP="002A2D45">
      <w:pPr>
        <w:keepNext/>
        <w:keepLines/>
        <w:tabs>
          <w:tab w:val="left" w:pos="4962"/>
        </w:tabs>
        <w:rPr>
          <w:rFonts w:cs="Tahoma"/>
          <w:sz w:val="20"/>
          <w:szCs w:val="20"/>
        </w:rPr>
      </w:pPr>
      <w:r w:rsidRPr="00072ABC">
        <w:rPr>
          <w:rFonts w:cs="Tahoma"/>
          <w:sz w:val="20"/>
          <w:szCs w:val="20"/>
        </w:rPr>
        <w:t xml:space="preserve">Št. </w:t>
      </w:r>
      <w:r w:rsidR="00FA6573" w:rsidRPr="00072ABC">
        <w:rPr>
          <w:rFonts w:cs="Tahoma"/>
          <w:sz w:val="20"/>
          <w:szCs w:val="20"/>
        </w:rPr>
        <w:t>pogodbe naročnika</w:t>
      </w:r>
      <w:r w:rsidRPr="00072ABC">
        <w:rPr>
          <w:rFonts w:cs="Tahoma"/>
          <w:sz w:val="20"/>
          <w:szCs w:val="20"/>
        </w:rPr>
        <w:t xml:space="preserve">: </w:t>
      </w:r>
      <w:r w:rsidR="00F60041" w:rsidRPr="00072ABC">
        <w:rPr>
          <w:rFonts w:cs="Tahoma"/>
          <w:sz w:val="20"/>
          <w:szCs w:val="20"/>
        </w:rPr>
        <w:t>LPT-91/26</w:t>
      </w:r>
    </w:p>
    <w:p w14:paraId="5FD1F143" w14:textId="77777777" w:rsidR="0018762E" w:rsidRPr="00072ABC" w:rsidRDefault="0018762E" w:rsidP="002A2D45">
      <w:pPr>
        <w:keepNext/>
        <w:keepLines/>
        <w:tabs>
          <w:tab w:val="left" w:pos="4962"/>
        </w:tabs>
        <w:rPr>
          <w:rFonts w:cs="Tahoma"/>
          <w:sz w:val="8"/>
          <w:szCs w:val="8"/>
        </w:rPr>
      </w:pPr>
    </w:p>
    <w:p w14:paraId="14217933" w14:textId="0D8CD937" w:rsidR="0018762E" w:rsidRPr="00072ABC" w:rsidRDefault="0018762E" w:rsidP="002A2D45">
      <w:pPr>
        <w:keepNext/>
        <w:keepLines/>
        <w:tabs>
          <w:tab w:val="left" w:pos="4962"/>
        </w:tabs>
        <w:rPr>
          <w:rFonts w:cs="Tahoma"/>
          <w:sz w:val="20"/>
          <w:szCs w:val="20"/>
        </w:rPr>
      </w:pPr>
      <w:r w:rsidRPr="00072ABC">
        <w:rPr>
          <w:rFonts w:cs="Tahoma"/>
          <w:sz w:val="20"/>
          <w:szCs w:val="20"/>
        </w:rPr>
        <w:t xml:space="preserve">Št. </w:t>
      </w:r>
      <w:r w:rsidR="00FA6573" w:rsidRPr="00072ABC">
        <w:rPr>
          <w:rFonts w:cs="Tahoma"/>
          <w:sz w:val="20"/>
          <w:szCs w:val="20"/>
        </w:rPr>
        <w:t>pogodbe</w:t>
      </w:r>
      <w:r w:rsidRPr="00072ABC">
        <w:rPr>
          <w:rFonts w:cs="Tahoma"/>
          <w:sz w:val="20"/>
          <w:szCs w:val="20"/>
        </w:rPr>
        <w:t xml:space="preserve"> </w:t>
      </w:r>
      <w:r w:rsidR="006C68FF" w:rsidRPr="00072ABC">
        <w:rPr>
          <w:rFonts w:cs="Tahoma"/>
          <w:sz w:val="20"/>
          <w:szCs w:val="20"/>
        </w:rPr>
        <w:t>izvajalca</w:t>
      </w:r>
      <w:r w:rsidRPr="00072ABC">
        <w:rPr>
          <w:rFonts w:cs="Tahoma"/>
          <w:sz w:val="20"/>
          <w:szCs w:val="20"/>
        </w:rPr>
        <w:t>: .......................................</w:t>
      </w:r>
    </w:p>
    <w:p w14:paraId="2707C1CC" w14:textId="77777777" w:rsidR="00BF3649" w:rsidRPr="00072ABC" w:rsidRDefault="00BF3649" w:rsidP="002A2D45">
      <w:pPr>
        <w:keepNext/>
        <w:keepLines/>
        <w:tabs>
          <w:tab w:val="left" w:pos="4962"/>
        </w:tabs>
        <w:rPr>
          <w:rFonts w:cs="Tahoma"/>
          <w:b/>
          <w:sz w:val="16"/>
          <w:szCs w:val="16"/>
        </w:rPr>
      </w:pPr>
    </w:p>
    <w:p w14:paraId="0D518FF7" w14:textId="566B10E9" w:rsidR="007F3A7D" w:rsidRPr="006C68FF" w:rsidRDefault="007F3A7D" w:rsidP="002A2D45">
      <w:pPr>
        <w:keepNext/>
        <w:keepLines/>
        <w:tabs>
          <w:tab w:val="left" w:pos="4962"/>
        </w:tabs>
        <w:rPr>
          <w:rFonts w:cs="Tahoma"/>
          <w:b/>
          <w:sz w:val="16"/>
          <w:szCs w:val="16"/>
        </w:rPr>
      </w:pPr>
    </w:p>
    <w:p w14:paraId="32433921" w14:textId="6C35BD94" w:rsidR="00BF3649" w:rsidRPr="006C68FF" w:rsidRDefault="00F60041" w:rsidP="002A2D45">
      <w:pPr>
        <w:keepNext/>
        <w:keepLines/>
        <w:jc w:val="center"/>
        <w:rPr>
          <w:rFonts w:cs="Tahoma"/>
          <w:b/>
          <w:sz w:val="22"/>
          <w:szCs w:val="22"/>
        </w:rPr>
      </w:pPr>
      <w:r>
        <w:rPr>
          <w:rFonts w:cs="Tahoma"/>
          <w:b/>
          <w:sz w:val="22"/>
          <w:szCs w:val="22"/>
        </w:rPr>
        <w:t>UTRDITEV POVRŠINE ZA PROMETNO SIGNALIZACIJO</w:t>
      </w:r>
    </w:p>
    <w:p w14:paraId="57F37B22" w14:textId="77777777" w:rsidR="00BF3649" w:rsidRPr="006C68FF" w:rsidRDefault="00BF3649" w:rsidP="002A2D45">
      <w:pPr>
        <w:keepNext/>
        <w:keepLines/>
        <w:jc w:val="center"/>
        <w:rPr>
          <w:rFonts w:cs="Tahoma"/>
          <w:b/>
        </w:rPr>
      </w:pPr>
    </w:p>
    <w:p w14:paraId="464B276B" w14:textId="19C9DAC1" w:rsidR="007F3A7D" w:rsidRPr="006C68FF" w:rsidRDefault="007F3A7D" w:rsidP="002A2D45">
      <w:pPr>
        <w:keepNext/>
        <w:keepLines/>
        <w:tabs>
          <w:tab w:val="left" w:pos="4962"/>
        </w:tabs>
        <w:rPr>
          <w:rFonts w:cs="Tahoma"/>
          <w:b/>
          <w:sz w:val="16"/>
          <w:szCs w:val="16"/>
        </w:rPr>
      </w:pPr>
    </w:p>
    <w:p w14:paraId="6EA89054" w14:textId="77777777" w:rsidR="00BF3649" w:rsidRPr="006C68FF" w:rsidRDefault="00BF3649" w:rsidP="002A2D45">
      <w:pPr>
        <w:keepNext/>
        <w:keepLines/>
        <w:rPr>
          <w:rFonts w:cs="Tahoma"/>
          <w:sz w:val="20"/>
          <w:szCs w:val="20"/>
        </w:rPr>
      </w:pPr>
      <w:r w:rsidRPr="006C68FF">
        <w:rPr>
          <w:rFonts w:cs="Tahoma"/>
          <w:sz w:val="20"/>
          <w:szCs w:val="20"/>
        </w:rPr>
        <w:t>ki ga skleneta</w:t>
      </w:r>
    </w:p>
    <w:p w14:paraId="53B5D7BB" w14:textId="61FA10E1" w:rsidR="00BF3649" w:rsidRPr="006C68FF" w:rsidRDefault="00BF3649" w:rsidP="002A2D45">
      <w:pPr>
        <w:keepNext/>
        <w:keepLines/>
        <w:tabs>
          <w:tab w:val="left" w:pos="1702"/>
        </w:tabs>
        <w:ind w:left="1701" w:hanging="1701"/>
        <w:rPr>
          <w:rFonts w:cs="Tahoma"/>
          <w:sz w:val="16"/>
          <w:szCs w:val="16"/>
        </w:rPr>
      </w:pPr>
    </w:p>
    <w:p w14:paraId="516672A9" w14:textId="77777777" w:rsidR="007F3A7D" w:rsidRPr="006C68FF" w:rsidRDefault="007F3A7D" w:rsidP="002A2D45">
      <w:pPr>
        <w:keepNext/>
        <w:keepLines/>
        <w:tabs>
          <w:tab w:val="left" w:pos="1702"/>
        </w:tabs>
        <w:ind w:left="1701" w:hanging="1701"/>
        <w:rPr>
          <w:rFonts w:cs="Tahoma"/>
          <w:sz w:val="16"/>
          <w:szCs w:val="16"/>
        </w:rPr>
      </w:pPr>
    </w:p>
    <w:p w14:paraId="34928735" w14:textId="00A30D4A" w:rsidR="0018762E" w:rsidRPr="006C68FF" w:rsidRDefault="00FA6573" w:rsidP="002A2D45">
      <w:pPr>
        <w:keepNext/>
        <w:keepLines/>
        <w:tabs>
          <w:tab w:val="left" w:pos="1843"/>
        </w:tabs>
        <w:ind w:left="1701" w:hanging="1701"/>
        <w:jc w:val="both"/>
        <w:rPr>
          <w:rFonts w:cs="Tahoma"/>
          <w:sz w:val="20"/>
          <w:szCs w:val="20"/>
        </w:rPr>
      </w:pPr>
      <w:r w:rsidRPr="006C68FF">
        <w:rPr>
          <w:rFonts w:cs="Tahoma"/>
          <w:b/>
          <w:sz w:val="20"/>
          <w:szCs w:val="20"/>
        </w:rPr>
        <w:t>NAROČNIK</w:t>
      </w:r>
      <w:r w:rsidR="0018762E" w:rsidRPr="006C68FF">
        <w:rPr>
          <w:rFonts w:cs="Tahoma"/>
          <w:b/>
          <w:sz w:val="20"/>
          <w:szCs w:val="20"/>
        </w:rPr>
        <w:t>:</w:t>
      </w:r>
      <w:r w:rsidR="0018762E" w:rsidRPr="006C68FF">
        <w:rPr>
          <w:rFonts w:cs="Tahoma"/>
          <w:sz w:val="20"/>
          <w:szCs w:val="20"/>
        </w:rPr>
        <w:tab/>
      </w:r>
      <w:r w:rsidR="0018762E" w:rsidRPr="006C68FF">
        <w:rPr>
          <w:rFonts w:cs="Tahoma"/>
          <w:b/>
          <w:bCs/>
          <w:sz w:val="20"/>
          <w:szCs w:val="20"/>
        </w:rPr>
        <w:t>Javno podjetje Ljubljanska parkirišča in tržnice</w:t>
      </w:r>
      <w:r w:rsidR="0018762E" w:rsidRPr="006C68FF">
        <w:rPr>
          <w:rFonts w:cs="Tahoma"/>
          <w:bCs/>
          <w:sz w:val="20"/>
          <w:szCs w:val="20"/>
        </w:rPr>
        <w:t xml:space="preserve">, </w:t>
      </w:r>
      <w:r w:rsidR="0018762E" w:rsidRPr="006C68FF">
        <w:rPr>
          <w:rFonts w:cs="Tahoma"/>
          <w:b/>
          <w:sz w:val="20"/>
          <w:szCs w:val="20"/>
        </w:rPr>
        <w:t>d.o.o.</w:t>
      </w:r>
      <w:r w:rsidR="0018762E" w:rsidRPr="006C68FF">
        <w:rPr>
          <w:rFonts w:cs="Tahoma"/>
          <w:sz w:val="20"/>
          <w:szCs w:val="20"/>
        </w:rPr>
        <w:t>,</w:t>
      </w:r>
      <w:r w:rsidR="0018762E" w:rsidRPr="006C68FF">
        <w:rPr>
          <w:rFonts w:cs="Tahoma"/>
          <w:b/>
          <w:sz w:val="20"/>
          <w:szCs w:val="20"/>
        </w:rPr>
        <w:t xml:space="preserve"> </w:t>
      </w:r>
      <w:r w:rsidR="0018762E" w:rsidRPr="006C68FF">
        <w:rPr>
          <w:rFonts w:cs="Tahoma"/>
          <w:sz w:val="20"/>
          <w:szCs w:val="20"/>
        </w:rPr>
        <w:t xml:space="preserve">Kopitarjeva ulica 2, 1000 LJUBLJANA, ki ga zastopa direktor </w:t>
      </w:r>
      <w:r w:rsidR="0018762E" w:rsidRPr="006C68FF">
        <w:rPr>
          <w:rFonts w:cs="Tahoma"/>
          <w:b/>
          <w:sz w:val="20"/>
          <w:szCs w:val="20"/>
        </w:rPr>
        <w:t>mag. Bojan Babič,</w:t>
      </w:r>
    </w:p>
    <w:p w14:paraId="7DBD2BD6" w14:textId="7146320B" w:rsidR="00745735" w:rsidRPr="006C68FF" w:rsidRDefault="0018762E" w:rsidP="002A2D45">
      <w:pPr>
        <w:keepNext/>
        <w:keepLines/>
        <w:ind w:left="1701" w:hanging="1701"/>
        <w:rPr>
          <w:rFonts w:cs="Tahoma"/>
          <w:sz w:val="20"/>
          <w:szCs w:val="20"/>
        </w:rPr>
      </w:pPr>
      <w:r w:rsidRPr="006C68FF">
        <w:rPr>
          <w:rFonts w:cs="Tahoma"/>
          <w:sz w:val="20"/>
          <w:szCs w:val="20"/>
        </w:rPr>
        <w:tab/>
      </w:r>
      <w:r w:rsidR="00745735" w:rsidRPr="006C68FF">
        <w:rPr>
          <w:rFonts w:cs="Tahoma"/>
          <w:sz w:val="20"/>
          <w:szCs w:val="20"/>
        </w:rPr>
        <w:t xml:space="preserve">davčna številka: </w:t>
      </w:r>
      <w:r w:rsidR="00745735" w:rsidRPr="006C68FF">
        <w:rPr>
          <w:rFonts w:cs="Tahoma"/>
          <w:sz w:val="20"/>
          <w:szCs w:val="20"/>
        </w:rPr>
        <w:tab/>
      </w:r>
      <w:r w:rsidR="00745735" w:rsidRPr="006C68FF">
        <w:rPr>
          <w:rFonts w:cs="Tahoma"/>
          <w:sz w:val="20"/>
          <w:szCs w:val="20"/>
        </w:rPr>
        <w:tab/>
      </w:r>
      <w:r w:rsidR="00745735" w:rsidRPr="006C68FF">
        <w:rPr>
          <w:rFonts w:cs="Tahoma"/>
          <w:sz w:val="20"/>
          <w:szCs w:val="20"/>
        </w:rPr>
        <w:tab/>
        <w:t>50652613</w:t>
      </w:r>
    </w:p>
    <w:p w14:paraId="7459CE60" w14:textId="2BFC00F3" w:rsidR="0018762E" w:rsidRPr="006C68FF" w:rsidRDefault="0018762E" w:rsidP="002A2D45">
      <w:pPr>
        <w:keepNext/>
        <w:keepLines/>
        <w:ind w:left="1701"/>
        <w:rPr>
          <w:rFonts w:cs="Tahoma"/>
          <w:sz w:val="20"/>
          <w:szCs w:val="20"/>
        </w:rPr>
      </w:pPr>
      <w:r w:rsidRPr="006C68FF">
        <w:rPr>
          <w:rFonts w:cs="Tahoma"/>
          <w:sz w:val="20"/>
          <w:szCs w:val="20"/>
        </w:rPr>
        <w:t>identifikacijska številka za DDV:</w:t>
      </w:r>
      <w:r w:rsidRPr="006C68FF">
        <w:rPr>
          <w:rFonts w:cs="Tahoma"/>
          <w:sz w:val="20"/>
          <w:szCs w:val="20"/>
        </w:rPr>
        <w:tab/>
        <w:t>SI50652613</w:t>
      </w:r>
    </w:p>
    <w:p w14:paraId="344F2419" w14:textId="77777777" w:rsidR="0018762E" w:rsidRPr="006C68FF" w:rsidRDefault="0018762E" w:rsidP="002A2D45">
      <w:pPr>
        <w:keepNext/>
        <w:keepLines/>
        <w:ind w:left="1701" w:hanging="1620"/>
        <w:jc w:val="both"/>
        <w:rPr>
          <w:rFonts w:cs="Tahoma"/>
          <w:sz w:val="20"/>
          <w:szCs w:val="20"/>
        </w:rPr>
      </w:pPr>
      <w:r w:rsidRPr="006C68FF">
        <w:rPr>
          <w:rFonts w:cs="Tahoma"/>
          <w:sz w:val="20"/>
          <w:szCs w:val="20"/>
        </w:rPr>
        <w:tab/>
        <w:t>matična številka:</w:t>
      </w:r>
      <w:r w:rsidRPr="006C68FF">
        <w:rPr>
          <w:rFonts w:ascii="Verdana" w:hAnsi="Verdana"/>
          <w:sz w:val="16"/>
          <w:szCs w:val="16"/>
        </w:rPr>
        <w:t xml:space="preserve"> </w:t>
      </w:r>
      <w:r w:rsidRPr="006C68FF">
        <w:rPr>
          <w:rFonts w:ascii="Verdana" w:hAnsi="Verdana"/>
          <w:sz w:val="16"/>
          <w:szCs w:val="16"/>
        </w:rPr>
        <w:tab/>
      </w:r>
      <w:r w:rsidRPr="006C68FF">
        <w:rPr>
          <w:rFonts w:ascii="Verdana" w:hAnsi="Verdana"/>
          <w:sz w:val="16"/>
          <w:szCs w:val="16"/>
        </w:rPr>
        <w:tab/>
      </w:r>
      <w:r w:rsidRPr="006C68FF">
        <w:rPr>
          <w:rFonts w:ascii="Verdana" w:hAnsi="Verdana"/>
          <w:sz w:val="16"/>
          <w:szCs w:val="16"/>
        </w:rPr>
        <w:tab/>
      </w:r>
      <w:r w:rsidRPr="006C68FF">
        <w:rPr>
          <w:rFonts w:cs="Tahoma"/>
          <w:sz w:val="20"/>
          <w:szCs w:val="20"/>
        </w:rPr>
        <w:t>5607906000</w:t>
      </w:r>
    </w:p>
    <w:p w14:paraId="5B28AA39" w14:textId="7934F4C0" w:rsidR="0018762E" w:rsidRPr="006C68FF" w:rsidRDefault="0018762E" w:rsidP="002A2D45">
      <w:pPr>
        <w:keepNext/>
        <w:keepLines/>
        <w:ind w:left="1620" w:firstLine="81"/>
        <w:jc w:val="both"/>
        <w:rPr>
          <w:rFonts w:cs="Tahoma"/>
          <w:sz w:val="20"/>
          <w:szCs w:val="20"/>
        </w:rPr>
      </w:pPr>
      <w:r w:rsidRPr="006C68FF">
        <w:rPr>
          <w:rFonts w:cs="Tahoma"/>
          <w:sz w:val="20"/>
          <w:szCs w:val="20"/>
        </w:rPr>
        <w:t xml:space="preserve">(v nadaljevanju: </w:t>
      </w:r>
      <w:r w:rsidR="00FA6573" w:rsidRPr="006C68FF">
        <w:rPr>
          <w:rFonts w:cs="Tahoma"/>
          <w:sz w:val="20"/>
          <w:szCs w:val="20"/>
        </w:rPr>
        <w:t>naročnik</w:t>
      </w:r>
      <w:r w:rsidRPr="006C68FF">
        <w:rPr>
          <w:rFonts w:cs="Tahoma"/>
          <w:sz w:val="20"/>
          <w:szCs w:val="20"/>
        </w:rPr>
        <w:t>)</w:t>
      </w:r>
    </w:p>
    <w:p w14:paraId="004530D1" w14:textId="77777777" w:rsidR="00BF3649" w:rsidRPr="006C68FF" w:rsidRDefault="00BF3649" w:rsidP="002A2D45">
      <w:pPr>
        <w:keepNext/>
        <w:keepLines/>
        <w:tabs>
          <w:tab w:val="left" w:pos="1702"/>
        </w:tabs>
        <w:rPr>
          <w:rFonts w:cs="Tahoma"/>
          <w:sz w:val="20"/>
          <w:szCs w:val="20"/>
        </w:rPr>
      </w:pPr>
      <w:r w:rsidRPr="006C68FF">
        <w:rPr>
          <w:rFonts w:cs="Tahoma"/>
          <w:sz w:val="20"/>
          <w:szCs w:val="20"/>
        </w:rPr>
        <w:t xml:space="preserve">ter </w:t>
      </w:r>
    </w:p>
    <w:p w14:paraId="796E7819" w14:textId="77777777" w:rsidR="00BF3649" w:rsidRPr="006C68FF" w:rsidRDefault="00BF3649" w:rsidP="002A2D45">
      <w:pPr>
        <w:keepNext/>
        <w:keepLines/>
        <w:tabs>
          <w:tab w:val="left" w:pos="1702"/>
        </w:tabs>
        <w:rPr>
          <w:rFonts w:cs="Tahoma"/>
          <w:b/>
          <w:sz w:val="16"/>
          <w:szCs w:val="16"/>
        </w:rPr>
      </w:pPr>
    </w:p>
    <w:p w14:paraId="1E023D70" w14:textId="74E7CB8F" w:rsidR="00BF3649" w:rsidRPr="006C68FF" w:rsidRDefault="00FA6573" w:rsidP="002A2D45">
      <w:pPr>
        <w:keepNext/>
        <w:keepLines/>
        <w:tabs>
          <w:tab w:val="left" w:pos="1702"/>
        </w:tabs>
        <w:rPr>
          <w:rFonts w:cs="Tahoma"/>
          <w:sz w:val="20"/>
          <w:szCs w:val="20"/>
        </w:rPr>
      </w:pPr>
      <w:r w:rsidRPr="006C68FF">
        <w:rPr>
          <w:rFonts w:cs="Tahoma"/>
          <w:b/>
          <w:sz w:val="20"/>
          <w:szCs w:val="20"/>
        </w:rPr>
        <w:t>IZVAJALEC</w:t>
      </w:r>
      <w:r w:rsidR="00BF3649" w:rsidRPr="006C68FF">
        <w:rPr>
          <w:rFonts w:cs="Tahoma"/>
          <w:b/>
          <w:sz w:val="20"/>
          <w:szCs w:val="20"/>
        </w:rPr>
        <w:t>:</w:t>
      </w:r>
      <w:r w:rsidR="00BF3649" w:rsidRPr="006C68FF">
        <w:rPr>
          <w:rFonts w:cs="Tahoma"/>
          <w:b/>
          <w:sz w:val="20"/>
          <w:szCs w:val="20"/>
        </w:rPr>
        <w:tab/>
      </w:r>
      <w:r w:rsidR="00BF3649" w:rsidRPr="006C68FF">
        <w:rPr>
          <w:rFonts w:cs="Tahoma"/>
          <w:sz w:val="20"/>
          <w:szCs w:val="20"/>
        </w:rPr>
        <w:t xml:space="preserve">............................................................................................................., </w:t>
      </w:r>
    </w:p>
    <w:p w14:paraId="56FBB832" w14:textId="77777777" w:rsidR="00BF3649" w:rsidRPr="006C68FF" w:rsidRDefault="00BF3649" w:rsidP="002A2D45">
      <w:pPr>
        <w:keepNext/>
        <w:keepLines/>
        <w:spacing w:after="60"/>
        <w:ind w:left="1701" w:hanging="1701"/>
        <w:jc w:val="both"/>
        <w:rPr>
          <w:rFonts w:cs="Tahoma"/>
          <w:sz w:val="20"/>
          <w:szCs w:val="20"/>
        </w:rPr>
      </w:pPr>
      <w:r w:rsidRPr="006C68FF">
        <w:rPr>
          <w:rFonts w:cs="Tahoma"/>
          <w:sz w:val="20"/>
          <w:szCs w:val="20"/>
        </w:rPr>
        <w:tab/>
        <w:t xml:space="preserve">ki ga zastopa:......................................................................................... </w:t>
      </w:r>
    </w:p>
    <w:p w14:paraId="11D62D16" w14:textId="77777777" w:rsidR="00BF3649" w:rsidRPr="006C68FF" w:rsidRDefault="00BF3649" w:rsidP="002A2D45">
      <w:pPr>
        <w:keepNext/>
        <w:keepLines/>
        <w:tabs>
          <w:tab w:val="left" w:pos="1702"/>
        </w:tabs>
        <w:ind w:left="1701" w:hanging="1701"/>
        <w:rPr>
          <w:rFonts w:cs="Tahoma"/>
          <w:sz w:val="20"/>
          <w:szCs w:val="20"/>
        </w:rPr>
      </w:pPr>
      <w:r w:rsidRPr="006C68FF">
        <w:rPr>
          <w:rFonts w:cs="Tahoma"/>
          <w:sz w:val="20"/>
          <w:szCs w:val="20"/>
        </w:rPr>
        <w:tab/>
        <w:t>številka transakcijskega računa: ___________________________</w:t>
      </w:r>
    </w:p>
    <w:p w14:paraId="290CF493" w14:textId="3F10A88D" w:rsidR="00745735" w:rsidRPr="006C68FF" w:rsidRDefault="00BF3649" w:rsidP="002A2D45">
      <w:pPr>
        <w:keepNext/>
        <w:keepLines/>
        <w:tabs>
          <w:tab w:val="left" w:pos="1702"/>
        </w:tabs>
        <w:ind w:left="1701" w:hanging="1701"/>
        <w:rPr>
          <w:rFonts w:cs="Tahoma"/>
          <w:sz w:val="20"/>
          <w:szCs w:val="20"/>
        </w:rPr>
      </w:pPr>
      <w:r w:rsidRPr="006C68FF">
        <w:rPr>
          <w:rFonts w:cs="Tahoma"/>
          <w:sz w:val="20"/>
          <w:szCs w:val="20"/>
        </w:rPr>
        <w:tab/>
      </w:r>
      <w:r w:rsidR="00745735" w:rsidRPr="006C68FF">
        <w:rPr>
          <w:rFonts w:cs="Tahoma"/>
          <w:sz w:val="20"/>
          <w:szCs w:val="20"/>
        </w:rPr>
        <w:t>davčna številka:</w:t>
      </w:r>
    </w:p>
    <w:p w14:paraId="608C4D14" w14:textId="2CFAB560" w:rsidR="00BF3649" w:rsidRPr="006C68FF" w:rsidRDefault="00BF3649" w:rsidP="002A2D45">
      <w:pPr>
        <w:keepNext/>
        <w:keepLines/>
        <w:tabs>
          <w:tab w:val="left" w:pos="1702"/>
        </w:tabs>
        <w:ind w:left="1701" w:hanging="1701"/>
        <w:rPr>
          <w:rFonts w:cs="Tahoma"/>
          <w:sz w:val="20"/>
          <w:szCs w:val="20"/>
        </w:rPr>
      </w:pPr>
      <w:r w:rsidRPr="006C68FF">
        <w:rPr>
          <w:rFonts w:cs="Tahoma"/>
          <w:sz w:val="20"/>
          <w:szCs w:val="20"/>
        </w:rPr>
        <w:tab/>
        <w:t>identifikacijska številka za DDV: _________________________</w:t>
      </w:r>
    </w:p>
    <w:p w14:paraId="0175D8ED" w14:textId="77777777" w:rsidR="00BF3649" w:rsidRPr="006C68FF" w:rsidRDefault="00BF3649" w:rsidP="002A2D45">
      <w:pPr>
        <w:keepNext/>
        <w:keepLines/>
        <w:tabs>
          <w:tab w:val="left" w:pos="709"/>
          <w:tab w:val="left" w:pos="1702"/>
        </w:tabs>
        <w:ind w:left="1701" w:hanging="1701"/>
        <w:rPr>
          <w:rFonts w:cs="Tahoma"/>
          <w:sz w:val="20"/>
          <w:szCs w:val="20"/>
        </w:rPr>
      </w:pPr>
      <w:r w:rsidRPr="006C68FF">
        <w:rPr>
          <w:rFonts w:cs="Tahoma"/>
          <w:sz w:val="20"/>
          <w:szCs w:val="20"/>
        </w:rPr>
        <w:tab/>
      </w:r>
      <w:r w:rsidRPr="006C68FF">
        <w:rPr>
          <w:rFonts w:cs="Tahoma"/>
          <w:sz w:val="20"/>
          <w:szCs w:val="20"/>
        </w:rPr>
        <w:tab/>
        <w:t>matična številka: ______________________</w:t>
      </w:r>
    </w:p>
    <w:p w14:paraId="210FBBB7" w14:textId="622F79A8" w:rsidR="00BF3649" w:rsidRPr="006C68FF" w:rsidRDefault="00BF3649" w:rsidP="002A2D45">
      <w:pPr>
        <w:keepNext/>
        <w:keepLines/>
        <w:tabs>
          <w:tab w:val="left" w:pos="1702"/>
        </w:tabs>
        <w:ind w:left="1701"/>
        <w:rPr>
          <w:rFonts w:cs="Tahoma"/>
          <w:sz w:val="20"/>
          <w:szCs w:val="20"/>
        </w:rPr>
      </w:pPr>
      <w:r w:rsidRPr="006C68FF">
        <w:rPr>
          <w:rFonts w:cs="Tahoma"/>
          <w:sz w:val="20"/>
          <w:szCs w:val="20"/>
        </w:rPr>
        <w:t xml:space="preserve">(v nadaljevanju: </w:t>
      </w:r>
      <w:r w:rsidR="00FA6573" w:rsidRPr="006C68FF">
        <w:rPr>
          <w:rFonts w:cs="Tahoma"/>
          <w:sz w:val="20"/>
          <w:szCs w:val="20"/>
        </w:rPr>
        <w:t>izvajalec</w:t>
      </w:r>
      <w:r w:rsidRPr="006C68FF">
        <w:rPr>
          <w:rFonts w:cs="Tahoma"/>
          <w:sz w:val="20"/>
          <w:szCs w:val="20"/>
        </w:rPr>
        <w:t>)</w:t>
      </w:r>
    </w:p>
    <w:p w14:paraId="40069C89" w14:textId="21395C1D" w:rsidR="00BF3649" w:rsidRPr="006C68FF" w:rsidRDefault="00BF3649" w:rsidP="002A2D45">
      <w:pPr>
        <w:keepNext/>
        <w:keepLines/>
        <w:tabs>
          <w:tab w:val="left" w:pos="709"/>
          <w:tab w:val="left" w:pos="1702"/>
        </w:tabs>
        <w:rPr>
          <w:rFonts w:cs="Tahoma"/>
          <w:sz w:val="20"/>
          <w:szCs w:val="20"/>
        </w:rPr>
      </w:pPr>
    </w:p>
    <w:p w14:paraId="308F87BF" w14:textId="77777777" w:rsidR="007F3A7D" w:rsidRPr="006C68FF" w:rsidRDefault="007F3A7D" w:rsidP="002A2D45">
      <w:pPr>
        <w:keepNext/>
        <w:keepLines/>
        <w:tabs>
          <w:tab w:val="left" w:pos="709"/>
          <w:tab w:val="left" w:pos="1702"/>
        </w:tabs>
        <w:rPr>
          <w:rFonts w:cs="Tahoma"/>
          <w:sz w:val="20"/>
          <w:szCs w:val="20"/>
        </w:rPr>
      </w:pPr>
    </w:p>
    <w:p w14:paraId="6ED37E94" w14:textId="77777777" w:rsidR="00BF3649" w:rsidRPr="006C68FF" w:rsidRDefault="00BF3649" w:rsidP="002A2D45">
      <w:pPr>
        <w:keepNext/>
        <w:keepLines/>
        <w:tabs>
          <w:tab w:val="left" w:pos="1080"/>
          <w:tab w:val="left" w:pos="1702"/>
        </w:tabs>
        <w:jc w:val="both"/>
        <w:rPr>
          <w:rFonts w:cs="Tahoma"/>
          <w:b/>
          <w:sz w:val="20"/>
          <w:szCs w:val="20"/>
        </w:rPr>
      </w:pPr>
      <w:r w:rsidRPr="006C68FF">
        <w:rPr>
          <w:rFonts w:cs="Tahoma"/>
          <w:b/>
          <w:sz w:val="20"/>
          <w:szCs w:val="20"/>
        </w:rPr>
        <w:t>I.</w:t>
      </w:r>
      <w:r w:rsidRPr="006C68FF">
        <w:rPr>
          <w:rFonts w:cs="Tahoma"/>
          <w:b/>
          <w:sz w:val="20"/>
          <w:szCs w:val="20"/>
        </w:rPr>
        <w:tab/>
        <w:t>UVODNE DOLOČBE</w:t>
      </w:r>
    </w:p>
    <w:p w14:paraId="42ABE283" w14:textId="77777777" w:rsidR="00BF3649" w:rsidRPr="006C68FF" w:rsidRDefault="00BF3649" w:rsidP="002A2D45">
      <w:pPr>
        <w:keepNext/>
        <w:keepLines/>
        <w:numPr>
          <w:ilvl w:val="1"/>
          <w:numId w:val="13"/>
        </w:numPr>
        <w:tabs>
          <w:tab w:val="clear" w:pos="4613"/>
          <w:tab w:val="num" w:pos="4897"/>
        </w:tabs>
        <w:ind w:left="426" w:hanging="426"/>
        <w:jc w:val="center"/>
        <w:rPr>
          <w:rFonts w:cs="Tahoma"/>
          <w:sz w:val="20"/>
          <w:szCs w:val="20"/>
        </w:rPr>
      </w:pPr>
      <w:r w:rsidRPr="006C68FF">
        <w:rPr>
          <w:rFonts w:cs="Tahoma"/>
          <w:sz w:val="20"/>
          <w:szCs w:val="20"/>
        </w:rPr>
        <w:t>člen</w:t>
      </w:r>
    </w:p>
    <w:p w14:paraId="571D810C" w14:textId="77777777" w:rsidR="00BF3649" w:rsidRPr="006C68FF" w:rsidRDefault="00BF3649" w:rsidP="002A2D45">
      <w:pPr>
        <w:keepNext/>
        <w:keepLines/>
        <w:tabs>
          <w:tab w:val="left" w:pos="1702"/>
        </w:tabs>
        <w:jc w:val="center"/>
        <w:rPr>
          <w:rFonts w:cs="Tahoma"/>
          <w:sz w:val="20"/>
          <w:szCs w:val="20"/>
        </w:rPr>
      </w:pPr>
    </w:p>
    <w:p w14:paraId="016B4EBF" w14:textId="77777777" w:rsidR="001A61F8" w:rsidRPr="001A61F8" w:rsidRDefault="001A61F8" w:rsidP="002A2D45">
      <w:pPr>
        <w:keepNext/>
        <w:keepLines/>
        <w:spacing w:after="120"/>
        <w:jc w:val="both"/>
        <w:rPr>
          <w:rFonts w:eastAsia="Frutiger" w:cs="Tahoma"/>
          <w:sz w:val="20"/>
          <w:szCs w:val="20"/>
          <w:lang w:eastAsia="en-US"/>
        </w:rPr>
      </w:pPr>
      <w:r w:rsidRPr="001A61F8">
        <w:rPr>
          <w:rFonts w:eastAsia="Frutiger" w:cs="Tahoma"/>
          <w:sz w:val="20"/>
          <w:szCs w:val="20"/>
          <w:lang w:eastAsia="en-US"/>
        </w:rPr>
        <w:t>Pogodbeni stranki ugotavljata, da:</w:t>
      </w:r>
    </w:p>
    <w:p w14:paraId="0CB894EF" w14:textId="53005542" w:rsidR="001A61F8" w:rsidRPr="001A61F8" w:rsidRDefault="001A61F8" w:rsidP="00AF67B8">
      <w:pPr>
        <w:keepNext/>
        <w:keepLines/>
        <w:numPr>
          <w:ilvl w:val="0"/>
          <w:numId w:val="26"/>
        </w:numPr>
        <w:ind w:left="720"/>
        <w:jc w:val="both"/>
        <w:rPr>
          <w:rFonts w:eastAsia="Frutiger" w:cs="Tahoma"/>
          <w:sz w:val="20"/>
          <w:szCs w:val="20"/>
          <w:lang w:eastAsia="en-US"/>
        </w:rPr>
      </w:pPr>
      <w:r w:rsidRPr="001A61F8">
        <w:rPr>
          <w:rFonts w:eastAsia="Frutiger" w:cs="Tahoma"/>
          <w:sz w:val="20"/>
          <w:szCs w:val="20"/>
          <w:lang w:eastAsia="en-US"/>
        </w:rPr>
        <w:t xml:space="preserve">je JAVNI HOLDING Ljubljana d.o.o., </w:t>
      </w:r>
      <w:r w:rsidRPr="001A61F8">
        <w:rPr>
          <w:rFonts w:cs="Tahoma"/>
          <w:sz w:val="20"/>
          <w:szCs w:val="20"/>
        </w:rPr>
        <w:t xml:space="preserve">Verovškova ulica 70, 1000 Ljubljana, po pooblastilu naročnika </w:t>
      </w:r>
      <w:r w:rsidRPr="006C68FF">
        <w:rPr>
          <w:rFonts w:cs="Tahoma"/>
          <w:sz w:val="20"/>
          <w:szCs w:val="20"/>
        </w:rPr>
        <w:t xml:space="preserve">Javno podjetje Ljubljanska parkirišča in tržnice, d.o.o., </w:t>
      </w:r>
      <w:r w:rsidRPr="001A61F8">
        <w:rPr>
          <w:rFonts w:eastAsia="Frutiger" w:cs="Tahoma"/>
          <w:sz w:val="20"/>
          <w:szCs w:val="20"/>
          <w:lang w:eastAsia="en-US"/>
        </w:rPr>
        <w:t>izvedel postopek oddaje javnega naročila za pridobitev izvajalca del za »</w:t>
      </w:r>
      <w:r w:rsidR="00F60041">
        <w:rPr>
          <w:rFonts w:cs="Tahoma"/>
          <w:bCs/>
          <w:caps/>
          <w:sz w:val="20"/>
          <w:szCs w:val="20"/>
        </w:rPr>
        <w:t>UTRDITEV POVRŠINE ZA PROMETNO SIGNALIZACIJO</w:t>
      </w:r>
      <w:r w:rsidRPr="001A61F8">
        <w:rPr>
          <w:rFonts w:cs="Tahoma"/>
          <w:b/>
          <w:caps/>
          <w:sz w:val="20"/>
          <w:szCs w:val="20"/>
        </w:rPr>
        <w:t>«</w:t>
      </w:r>
      <w:r w:rsidRPr="001A61F8">
        <w:rPr>
          <w:rFonts w:eastAsia="Frutiger" w:cs="Tahoma"/>
          <w:sz w:val="20"/>
          <w:szCs w:val="20"/>
          <w:lang w:eastAsia="en-US"/>
        </w:rPr>
        <w:t>,</w:t>
      </w:r>
    </w:p>
    <w:p w14:paraId="20365A5C" w14:textId="31F879DE" w:rsidR="001A61F8" w:rsidRPr="001A61F8" w:rsidRDefault="001A61F8" w:rsidP="00AF67B8">
      <w:pPr>
        <w:keepNext/>
        <w:keepLines/>
        <w:numPr>
          <w:ilvl w:val="0"/>
          <w:numId w:val="26"/>
        </w:numPr>
        <w:ind w:left="720"/>
        <w:jc w:val="both"/>
        <w:rPr>
          <w:rFonts w:eastAsia="Frutiger" w:cs="Tahoma"/>
          <w:sz w:val="20"/>
          <w:szCs w:val="20"/>
          <w:lang w:eastAsia="en-US"/>
        </w:rPr>
      </w:pPr>
      <w:r w:rsidRPr="001A61F8">
        <w:rPr>
          <w:rFonts w:eastAsia="Frutiger" w:cs="Tahoma"/>
          <w:sz w:val="20"/>
          <w:szCs w:val="20"/>
          <w:lang w:eastAsia="en-US"/>
        </w:rPr>
        <w:t>je bil izvajalec izbran na podlagi izvedenega postopka naročila male vrednosti skladno s 47. členom Zakona o javnem naročanju (Ur. l. RS, št. 91/15 s spremembami; v nadaljevanju: ZJN-3)</w:t>
      </w:r>
      <w:r w:rsidR="00E97915">
        <w:rPr>
          <w:rFonts w:eastAsia="Frutiger" w:cs="Tahoma"/>
          <w:sz w:val="20"/>
          <w:szCs w:val="20"/>
          <w:lang w:eastAsia="en-US"/>
        </w:rPr>
        <w:t>,</w:t>
      </w:r>
    </w:p>
    <w:p w14:paraId="60354FFA" w14:textId="61CAF78B" w:rsidR="001A61F8" w:rsidRPr="006C68FF" w:rsidRDefault="001A61F8" w:rsidP="00AF67B8">
      <w:pPr>
        <w:keepNext/>
        <w:keepLines/>
        <w:numPr>
          <w:ilvl w:val="0"/>
          <w:numId w:val="26"/>
        </w:numPr>
        <w:ind w:left="720"/>
        <w:jc w:val="both"/>
        <w:rPr>
          <w:rFonts w:eastAsia="Frutiger" w:cs="Tahoma"/>
          <w:sz w:val="20"/>
          <w:szCs w:val="20"/>
          <w:lang w:eastAsia="en-US"/>
        </w:rPr>
      </w:pPr>
      <w:r w:rsidRPr="001A61F8">
        <w:rPr>
          <w:rFonts w:eastAsia="Frutiger" w:cs="Tahoma"/>
          <w:sz w:val="20"/>
          <w:szCs w:val="20"/>
          <w:lang w:eastAsia="en-US"/>
        </w:rPr>
        <w:t>je bilo obvestilo o javnem naročilu objavljeno na Portalu javnih naročil dne ………….. pod številko objave ………………………,</w:t>
      </w:r>
    </w:p>
    <w:p w14:paraId="4287819D" w14:textId="58D3B37C" w:rsidR="006A1E79" w:rsidRPr="001A61F8" w:rsidRDefault="006A1E79" w:rsidP="00AF67B8">
      <w:pPr>
        <w:keepNext/>
        <w:keepLines/>
        <w:numPr>
          <w:ilvl w:val="0"/>
          <w:numId w:val="26"/>
        </w:numPr>
        <w:ind w:left="720"/>
        <w:jc w:val="both"/>
        <w:rPr>
          <w:rFonts w:cs="Tahoma"/>
          <w:sz w:val="20"/>
          <w:szCs w:val="20"/>
        </w:rPr>
      </w:pPr>
      <w:r w:rsidRPr="006C68FF">
        <w:rPr>
          <w:rFonts w:eastAsia="Frutiger" w:cs="Tahoma"/>
          <w:sz w:val="20"/>
          <w:szCs w:val="20"/>
          <w:lang w:eastAsia="en-US"/>
        </w:rPr>
        <w:t xml:space="preserve">je bil izvajalec izbran </w:t>
      </w:r>
      <w:r w:rsidRPr="006C68FF">
        <w:rPr>
          <w:rFonts w:cs="Tahoma"/>
          <w:sz w:val="20"/>
          <w:szCs w:val="20"/>
        </w:rPr>
        <w:t>na podlagi najugodnejše ponudbe ter na podlagi pogojev in meril, opredeljenih v razpisni dokumentaciji kupca, št</w:t>
      </w:r>
      <w:r w:rsidRPr="00072ABC">
        <w:rPr>
          <w:rFonts w:cs="Tahoma"/>
          <w:sz w:val="20"/>
          <w:szCs w:val="20"/>
        </w:rPr>
        <w:t xml:space="preserve">. </w:t>
      </w:r>
      <w:r w:rsidR="00F60041" w:rsidRPr="00072ABC">
        <w:rPr>
          <w:rFonts w:cs="Tahoma"/>
          <w:sz w:val="20"/>
          <w:szCs w:val="20"/>
        </w:rPr>
        <w:t>LPT-91/26</w:t>
      </w:r>
      <w:r w:rsidR="006C68FF" w:rsidRPr="00072ABC">
        <w:rPr>
          <w:rFonts w:cs="Tahoma"/>
          <w:sz w:val="20"/>
          <w:szCs w:val="20"/>
        </w:rPr>
        <w:t xml:space="preserve"> </w:t>
      </w:r>
      <w:r w:rsidRPr="00072ABC">
        <w:rPr>
          <w:rFonts w:cs="Tahoma"/>
          <w:sz w:val="20"/>
          <w:szCs w:val="20"/>
        </w:rPr>
        <w:t>(v</w:t>
      </w:r>
      <w:r w:rsidRPr="006C68FF">
        <w:rPr>
          <w:rFonts w:cs="Tahoma"/>
          <w:sz w:val="20"/>
          <w:szCs w:val="20"/>
        </w:rPr>
        <w:t xml:space="preserve"> nadaljevanju: razpisna dokumentacija),</w:t>
      </w:r>
    </w:p>
    <w:p w14:paraId="784A1620" w14:textId="4A024751" w:rsidR="001A61F8" w:rsidRPr="001A61F8" w:rsidRDefault="001A61F8" w:rsidP="00AF67B8">
      <w:pPr>
        <w:keepNext/>
        <w:keepLines/>
        <w:numPr>
          <w:ilvl w:val="0"/>
          <w:numId w:val="26"/>
        </w:numPr>
        <w:ind w:left="720"/>
        <w:jc w:val="both"/>
        <w:rPr>
          <w:rFonts w:cs="Tahoma"/>
          <w:sz w:val="20"/>
          <w:szCs w:val="20"/>
        </w:rPr>
      </w:pPr>
      <w:r w:rsidRPr="001A61F8">
        <w:rPr>
          <w:rFonts w:eastAsia="Frutiger" w:cs="Tahoma"/>
          <w:sz w:val="20"/>
          <w:szCs w:val="20"/>
          <w:lang w:eastAsia="en-US"/>
        </w:rPr>
        <w:t xml:space="preserve">se pri izvedbi </w:t>
      </w:r>
      <w:r w:rsidR="00083F1F">
        <w:rPr>
          <w:rFonts w:eastAsia="Frutiger" w:cs="Tahoma"/>
          <w:sz w:val="20"/>
          <w:szCs w:val="20"/>
          <w:lang w:eastAsia="en-US"/>
        </w:rPr>
        <w:t>del</w:t>
      </w:r>
      <w:r w:rsidRPr="001A61F8">
        <w:rPr>
          <w:rFonts w:eastAsia="Frutiger" w:cs="Tahoma"/>
          <w:sz w:val="20"/>
          <w:szCs w:val="20"/>
          <w:lang w:eastAsia="en-US"/>
        </w:rPr>
        <w:t xml:space="preserve">, ki so predmet </w:t>
      </w:r>
      <w:r w:rsidR="0017300A">
        <w:rPr>
          <w:rFonts w:eastAsia="Frutiger" w:cs="Tahoma"/>
          <w:sz w:val="20"/>
          <w:szCs w:val="20"/>
          <w:lang w:eastAsia="en-US"/>
        </w:rPr>
        <w:t>te pogodbe</w:t>
      </w:r>
      <w:r w:rsidRPr="001A61F8">
        <w:rPr>
          <w:rFonts w:eastAsia="Frutiger" w:cs="Tahoma"/>
          <w:sz w:val="20"/>
          <w:szCs w:val="20"/>
          <w:lang w:eastAsia="en-US"/>
        </w:rPr>
        <w:t xml:space="preserve"> upoštevajo </w:t>
      </w:r>
      <w:proofErr w:type="spellStart"/>
      <w:r w:rsidRPr="001A61F8">
        <w:rPr>
          <w:rFonts w:eastAsia="Frutiger" w:cs="Tahoma"/>
          <w:sz w:val="20"/>
          <w:szCs w:val="20"/>
          <w:lang w:eastAsia="en-US"/>
        </w:rPr>
        <w:t>okoljski</w:t>
      </w:r>
      <w:proofErr w:type="spellEnd"/>
      <w:r w:rsidRPr="001A61F8">
        <w:rPr>
          <w:rFonts w:eastAsia="Frutiger" w:cs="Tahoma"/>
          <w:sz w:val="20"/>
          <w:szCs w:val="20"/>
          <w:lang w:eastAsia="en-US"/>
        </w:rPr>
        <w:t xml:space="preserve"> vidik,  skladno z Uredbo o zelenem javnem naročanju (Ur. l. RS, št. 51/17 s spremembami: v nadaljevanju: Uredba o zelenem javnem naročanju)</w:t>
      </w:r>
      <w:r w:rsidR="00634263" w:rsidRPr="006C68FF">
        <w:rPr>
          <w:rFonts w:eastAsia="Frutiger" w:cs="Tahoma"/>
          <w:sz w:val="20"/>
          <w:szCs w:val="20"/>
          <w:lang w:eastAsia="en-US"/>
        </w:rPr>
        <w:t>.</w:t>
      </w:r>
    </w:p>
    <w:p w14:paraId="15022AB2" w14:textId="77777777" w:rsidR="001A61F8" w:rsidRPr="006C68FF" w:rsidRDefault="001A61F8" w:rsidP="002A2D45">
      <w:pPr>
        <w:keepNext/>
        <w:keepLines/>
        <w:jc w:val="both"/>
        <w:rPr>
          <w:rFonts w:cs="Tahoma"/>
          <w:sz w:val="20"/>
          <w:szCs w:val="20"/>
        </w:rPr>
      </w:pPr>
    </w:p>
    <w:p w14:paraId="7713DF98" w14:textId="72EBCF31" w:rsidR="00BF3649" w:rsidRPr="006C68FF" w:rsidRDefault="00336B0C" w:rsidP="002A2D45">
      <w:pPr>
        <w:keepNext/>
        <w:keepLines/>
        <w:jc w:val="both"/>
        <w:rPr>
          <w:rFonts w:cs="Tahoma"/>
          <w:sz w:val="20"/>
          <w:szCs w:val="20"/>
          <w:lang w:val="x-none"/>
        </w:rPr>
      </w:pPr>
      <w:r w:rsidRPr="006C68FF">
        <w:rPr>
          <w:rFonts w:cs="Tahoma"/>
          <w:sz w:val="20"/>
          <w:szCs w:val="20"/>
        </w:rPr>
        <w:t xml:space="preserve">Pogodba je sklenjena </w:t>
      </w:r>
      <w:r w:rsidR="00BF3649" w:rsidRPr="006C68FF">
        <w:rPr>
          <w:rFonts w:cs="Tahoma"/>
          <w:sz w:val="20"/>
          <w:szCs w:val="20"/>
        </w:rPr>
        <w:t xml:space="preserve">in prične veljati z dnem podpisa </w:t>
      </w:r>
      <w:r w:rsidR="00BF3649" w:rsidRPr="006C68FF">
        <w:rPr>
          <w:rFonts w:cs="Tahoma"/>
          <w:sz w:val="20"/>
          <w:szCs w:val="20"/>
          <w:lang w:val="x-none"/>
        </w:rPr>
        <w:t xml:space="preserve">s strani obeh </w:t>
      </w:r>
      <w:r w:rsidRPr="006C68FF">
        <w:rPr>
          <w:rFonts w:cs="Tahoma"/>
          <w:sz w:val="20"/>
          <w:szCs w:val="20"/>
        </w:rPr>
        <w:t xml:space="preserve">pogodbenih </w:t>
      </w:r>
      <w:r w:rsidR="00BF3649" w:rsidRPr="006C68FF">
        <w:rPr>
          <w:rFonts w:cs="Tahoma"/>
          <w:sz w:val="20"/>
          <w:szCs w:val="20"/>
        </w:rPr>
        <w:t>strank</w:t>
      </w:r>
      <w:r w:rsidR="00BF3649" w:rsidRPr="006C68FF">
        <w:rPr>
          <w:rFonts w:cs="Tahoma"/>
          <w:sz w:val="20"/>
          <w:szCs w:val="20"/>
          <w:lang w:val="x-none"/>
        </w:rPr>
        <w:t xml:space="preserve">, pod pogojem iz </w:t>
      </w:r>
      <w:r w:rsidR="003466DF" w:rsidRPr="006C68FF">
        <w:rPr>
          <w:rFonts w:cs="Tahoma"/>
          <w:sz w:val="20"/>
          <w:szCs w:val="20"/>
        </w:rPr>
        <w:t>2</w:t>
      </w:r>
      <w:r w:rsidR="00A53CF5">
        <w:rPr>
          <w:rFonts w:cs="Tahoma"/>
          <w:sz w:val="20"/>
          <w:szCs w:val="20"/>
        </w:rPr>
        <w:t>3</w:t>
      </w:r>
      <w:r w:rsidR="00BF3649" w:rsidRPr="006C68FF">
        <w:rPr>
          <w:rFonts w:cs="Tahoma"/>
          <w:sz w:val="20"/>
          <w:szCs w:val="20"/>
        </w:rPr>
        <w:t>. člena</w:t>
      </w:r>
      <w:r w:rsidR="00BF3649" w:rsidRPr="006C68FF">
        <w:rPr>
          <w:rFonts w:cs="Tahoma"/>
          <w:sz w:val="20"/>
          <w:szCs w:val="20"/>
          <w:lang w:val="x-none"/>
        </w:rPr>
        <w:t xml:space="preserve"> </w:t>
      </w:r>
      <w:r w:rsidRPr="006C68FF">
        <w:rPr>
          <w:rFonts w:cs="Tahoma"/>
          <w:sz w:val="20"/>
          <w:szCs w:val="20"/>
        </w:rPr>
        <w:t>pogodbe</w:t>
      </w:r>
      <w:r w:rsidR="00BF3649" w:rsidRPr="006C68FF">
        <w:rPr>
          <w:rFonts w:cs="Tahoma"/>
          <w:sz w:val="20"/>
          <w:szCs w:val="20"/>
          <w:lang w:val="x-none"/>
        </w:rPr>
        <w:t xml:space="preserve">, ter velja </w:t>
      </w:r>
      <w:r w:rsidR="003C6110" w:rsidRPr="006C68FF">
        <w:rPr>
          <w:rFonts w:cs="Tahoma"/>
          <w:sz w:val="20"/>
          <w:szCs w:val="20"/>
        </w:rPr>
        <w:t xml:space="preserve">do izpolnitve vseh pogodbenih obveznosti </w:t>
      </w:r>
      <w:r w:rsidR="006A1E79" w:rsidRPr="006C68FF">
        <w:rPr>
          <w:rFonts w:cs="Tahoma"/>
          <w:sz w:val="20"/>
          <w:szCs w:val="20"/>
        </w:rPr>
        <w:t xml:space="preserve">s strani </w:t>
      </w:r>
      <w:r w:rsidR="003C6110" w:rsidRPr="006C68FF">
        <w:rPr>
          <w:rFonts w:cs="Tahoma"/>
          <w:sz w:val="20"/>
          <w:szCs w:val="20"/>
        </w:rPr>
        <w:t>naročnika in izvajalca</w:t>
      </w:r>
      <w:r w:rsidR="00BF3649" w:rsidRPr="006C68FF">
        <w:rPr>
          <w:rFonts w:cs="Tahoma"/>
          <w:sz w:val="20"/>
          <w:szCs w:val="20"/>
          <w:lang w:val="x-none"/>
        </w:rPr>
        <w:t>.</w:t>
      </w:r>
    </w:p>
    <w:p w14:paraId="5863F1B4" w14:textId="0D3C72BE" w:rsidR="00B07641" w:rsidRPr="006C68FF" w:rsidRDefault="00B07641" w:rsidP="002A2D45">
      <w:pPr>
        <w:keepNext/>
        <w:keepLines/>
        <w:jc w:val="both"/>
        <w:rPr>
          <w:rFonts w:cs="Tahoma"/>
          <w:sz w:val="20"/>
          <w:szCs w:val="20"/>
        </w:rPr>
      </w:pPr>
    </w:p>
    <w:p w14:paraId="356B4D25" w14:textId="21244A20" w:rsidR="006A1E79" w:rsidRPr="006A1E79" w:rsidRDefault="006A1E79" w:rsidP="002A2D45">
      <w:pPr>
        <w:keepNext/>
        <w:keepLines/>
        <w:jc w:val="both"/>
        <w:rPr>
          <w:rFonts w:cs="Tahoma"/>
          <w:i/>
          <w:sz w:val="20"/>
          <w:szCs w:val="20"/>
        </w:rPr>
      </w:pPr>
      <w:r w:rsidRPr="006C68FF">
        <w:rPr>
          <w:rFonts w:cs="Tahoma"/>
          <w:i/>
          <w:sz w:val="20"/>
          <w:szCs w:val="20"/>
        </w:rPr>
        <w:lastRenderedPageBreak/>
        <w:t>Spodaj navedena določila</w:t>
      </w:r>
      <w:r w:rsidRPr="006A1E79">
        <w:rPr>
          <w:rFonts w:cs="Tahoma"/>
          <w:i/>
          <w:sz w:val="20"/>
          <w:szCs w:val="20"/>
        </w:rPr>
        <w:t xml:space="preserve"> se upoštevajo </w:t>
      </w:r>
      <w:r w:rsidRPr="006A1E79">
        <w:rPr>
          <w:rFonts w:cs="Tahoma"/>
          <w:i/>
          <w:sz w:val="20"/>
          <w:szCs w:val="20"/>
          <w:u w:val="single"/>
        </w:rPr>
        <w:t>v primeru skupne ponudbe</w:t>
      </w:r>
      <w:r w:rsidRPr="006A1E79">
        <w:rPr>
          <w:rFonts w:cs="Tahoma"/>
          <w:i/>
          <w:sz w:val="20"/>
          <w:szCs w:val="20"/>
        </w:rPr>
        <w:t xml:space="preserve"> in se členi v nadaljevanju pogodbe ustrezno preštevilčijo, v nasprotnem primeru se </w:t>
      </w:r>
      <w:r w:rsidRPr="006C68FF">
        <w:rPr>
          <w:rFonts w:cs="Tahoma"/>
          <w:i/>
          <w:sz w:val="20"/>
          <w:szCs w:val="20"/>
        </w:rPr>
        <w:t>spodnja določila v pogodbi ne uporabijo</w:t>
      </w:r>
      <w:r w:rsidRPr="006A1E79">
        <w:rPr>
          <w:rFonts w:cs="Tahoma"/>
          <w:i/>
          <w:sz w:val="20"/>
          <w:szCs w:val="20"/>
        </w:rPr>
        <w:t>:</w:t>
      </w:r>
    </w:p>
    <w:p w14:paraId="4AADB959" w14:textId="77777777" w:rsidR="008C7EA7" w:rsidRPr="008C7EA7" w:rsidRDefault="008C7EA7" w:rsidP="008C7EA7">
      <w:pPr>
        <w:keepNext/>
        <w:keepLines/>
        <w:tabs>
          <w:tab w:val="left" w:pos="1080"/>
          <w:tab w:val="left" w:pos="1702"/>
        </w:tabs>
        <w:ind w:left="360"/>
        <w:jc w:val="both"/>
        <w:rPr>
          <w:rFonts w:cs="Tahoma"/>
          <w:b/>
          <w:sz w:val="20"/>
          <w:szCs w:val="20"/>
        </w:rPr>
      </w:pPr>
    </w:p>
    <w:p w14:paraId="2C82D2DD" w14:textId="48B65667" w:rsidR="006A1E79" w:rsidRPr="008C7EA7" w:rsidRDefault="008C7EA7" w:rsidP="008C7EA7">
      <w:pPr>
        <w:pStyle w:val="Odstavekseznama"/>
        <w:keepNext/>
        <w:keepLines/>
        <w:numPr>
          <w:ilvl w:val="1"/>
          <w:numId w:val="13"/>
        </w:numPr>
        <w:jc w:val="both"/>
        <w:rPr>
          <w:rFonts w:ascii="Tahoma" w:hAnsi="Tahoma" w:cs="Tahoma"/>
        </w:rPr>
      </w:pPr>
      <w:r w:rsidRPr="008C7EA7">
        <w:rPr>
          <w:rFonts w:ascii="Tahoma" w:hAnsi="Tahoma" w:cs="Tahoma"/>
        </w:rPr>
        <w:t>člen</w:t>
      </w:r>
    </w:p>
    <w:p w14:paraId="075ECF31" w14:textId="77777777" w:rsidR="008C7EA7" w:rsidRPr="008C7EA7" w:rsidRDefault="008C7EA7" w:rsidP="008C7EA7">
      <w:pPr>
        <w:pStyle w:val="Odstavekseznama"/>
        <w:keepNext/>
        <w:keepLines/>
        <w:ind w:left="4613"/>
        <w:jc w:val="both"/>
        <w:rPr>
          <w:rFonts w:cs="Tahoma"/>
        </w:rPr>
      </w:pPr>
    </w:p>
    <w:p w14:paraId="31E0365D" w14:textId="77777777" w:rsidR="006A1E79" w:rsidRPr="006A1E79" w:rsidRDefault="006A1E79" w:rsidP="002A2D45">
      <w:pPr>
        <w:keepNext/>
        <w:keepLines/>
        <w:jc w:val="both"/>
        <w:rPr>
          <w:rFonts w:cs="Tahoma"/>
          <w:sz w:val="20"/>
          <w:szCs w:val="20"/>
          <w:lang w:eastAsia="x-none"/>
        </w:rPr>
      </w:pPr>
      <w:r w:rsidRPr="006A1E79">
        <w:rPr>
          <w:rFonts w:cs="Tahoma"/>
          <w:sz w:val="20"/>
          <w:szCs w:val="20"/>
          <w:lang w:eastAsia="x-none"/>
        </w:rPr>
        <w:t>Stranke na strani izvajalca izmed sebe sporazumno izberejo vodilnega partnerja oziroma nosilca posla po tej pogodbi, ki je:</w:t>
      </w:r>
    </w:p>
    <w:p w14:paraId="646B272A" w14:textId="77777777" w:rsidR="006A1E79" w:rsidRPr="006A1E79" w:rsidRDefault="006A1E79" w:rsidP="002A2D45">
      <w:pPr>
        <w:keepNext/>
        <w:keepLines/>
        <w:jc w:val="center"/>
        <w:rPr>
          <w:rFonts w:cs="Tahoma"/>
          <w:bCs/>
          <w:sz w:val="20"/>
          <w:szCs w:val="20"/>
          <w:lang w:eastAsia="x-none"/>
        </w:rPr>
      </w:pPr>
      <w:r w:rsidRPr="006A1E79">
        <w:rPr>
          <w:rFonts w:cs="Tahoma"/>
          <w:bCs/>
          <w:sz w:val="20"/>
          <w:szCs w:val="20"/>
          <w:lang w:eastAsia="x-none"/>
        </w:rPr>
        <w:t>………………………………….</w:t>
      </w:r>
    </w:p>
    <w:p w14:paraId="7DCA5663" w14:textId="77777777" w:rsidR="006A1E79" w:rsidRPr="006A1E79" w:rsidRDefault="006A1E79" w:rsidP="002A2D45">
      <w:pPr>
        <w:keepNext/>
        <w:keepLines/>
        <w:jc w:val="both"/>
        <w:rPr>
          <w:rFonts w:cs="Tahoma"/>
          <w:sz w:val="20"/>
          <w:szCs w:val="20"/>
          <w:lang w:eastAsia="x-none"/>
        </w:rPr>
      </w:pPr>
    </w:p>
    <w:p w14:paraId="5661215A" w14:textId="77777777" w:rsidR="006A1E79" w:rsidRPr="006A1E79" w:rsidRDefault="006A1E79" w:rsidP="002A2D45">
      <w:pPr>
        <w:keepNext/>
        <w:keepLines/>
        <w:spacing w:after="120"/>
        <w:jc w:val="both"/>
        <w:rPr>
          <w:rFonts w:cs="Tahoma"/>
          <w:sz w:val="20"/>
          <w:szCs w:val="20"/>
          <w:lang w:eastAsia="x-none"/>
        </w:rPr>
      </w:pPr>
      <w:r w:rsidRPr="006A1E79">
        <w:rPr>
          <w:rFonts w:cs="Tahoma"/>
          <w:sz w:val="20"/>
          <w:szCs w:val="20"/>
          <w:lang w:eastAsia="x-none"/>
        </w:rPr>
        <w:t>Nosilec posla bo pri izvajanju te pogodbe deloval v svojem imenu in za svoj račun, v okviru zastopanja ostalih strank na strani izvajalca pa bo ravnal v svojem imenu in za račun ostalih strank. Ostale stranke na strani izvajalca tako pooblaščajo nosilca posla, da v svojem imenu in za njihov (tuj) račun za potrebe izvajanja te pogodbe opravlja za vsako od ostalih strank naslednje naloge:</w:t>
      </w:r>
    </w:p>
    <w:p w14:paraId="6749709B" w14:textId="77777777" w:rsidR="006A1E79" w:rsidRPr="006A1E79" w:rsidRDefault="006A1E79" w:rsidP="00AF67B8">
      <w:pPr>
        <w:keepNext/>
        <w:keepLines/>
        <w:numPr>
          <w:ilvl w:val="0"/>
          <w:numId w:val="21"/>
        </w:numPr>
        <w:tabs>
          <w:tab w:val="num" w:pos="360"/>
        </w:tabs>
        <w:jc w:val="both"/>
        <w:rPr>
          <w:rFonts w:cs="Tahoma"/>
          <w:sz w:val="20"/>
          <w:szCs w:val="20"/>
          <w:lang w:eastAsia="x-none"/>
        </w:rPr>
      </w:pPr>
      <w:r w:rsidRPr="006A1E79">
        <w:rPr>
          <w:rFonts w:cs="Tahoma"/>
          <w:sz w:val="20"/>
          <w:szCs w:val="20"/>
          <w:lang w:eastAsia="x-none"/>
        </w:rPr>
        <w:t>komunicira z naročnikom,</w:t>
      </w:r>
    </w:p>
    <w:p w14:paraId="0771CE44" w14:textId="77777777" w:rsidR="006A1E79" w:rsidRPr="006A1E79" w:rsidRDefault="006A1E79" w:rsidP="00AF67B8">
      <w:pPr>
        <w:keepNext/>
        <w:keepLines/>
        <w:numPr>
          <w:ilvl w:val="0"/>
          <w:numId w:val="21"/>
        </w:numPr>
        <w:tabs>
          <w:tab w:val="num" w:pos="360"/>
        </w:tabs>
        <w:jc w:val="both"/>
        <w:rPr>
          <w:rFonts w:cs="Tahoma"/>
          <w:sz w:val="20"/>
          <w:szCs w:val="20"/>
          <w:lang w:eastAsia="x-none"/>
        </w:rPr>
      </w:pPr>
      <w:r w:rsidRPr="006A1E79">
        <w:rPr>
          <w:rFonts w:cs="Tahoma"/>
          <w:sz w:val="20"/>
          <w:szCs w:val="20"/>
          <w:lang w:eastAsia="x-none"/>
        </w:rPr>
        <w:t>znotraj pogodbenega razmerja sprejema zaveze v zvezi z izvajanjem posla, ki v razmerju do naročnika zavezujejo tudi vse ostale stranke na strani izvajalca,</w:t>
      </w:r>
    </w:p>
    <w:p w14:paraId="3402C605" w14:textId="77777777" w:rsidR="006A1E79" w:rsidRPr="006A1E79" w:rsidRDefault="006A1E79" w:rsidP="00AF67B8">
      <w:pPr>
        <w:keepNext/>
        <w:keepLines/>
        <w:numPr>
          <w:ilvl w:val="0"/>
          <w:numId w:val="21"/>
        </w:numPr>
        <w:tabs>
          <w:tab w:val="num" w:pos="360"/>
        </w:tabs>
        <w:jc w:val="both"/>
        <w:rPr>
          <w:rFonts w:cs="Tahoma"/>
          <w:sz w:val="20"/>
          <w:szCs w:val="20"/>
          <w:lang w:eastAsia="x-none"/>
        </w:rPr>
      </w:pPr>
      <w:r w:rsidRPr="006A1E79">
        <w:rPr>
          <w:rFonts w:cs="Tahoma"/>
          <w:sz w:val="20"/>
          <w:szCs w:val="20"/>
          <w:lang w:eastAsia="x-none"/>
        </w:rPr>
        <w:t>izstavlja finančna zavarovanja,</w:t>
      </w:r>
    </w:p>
    <w:p w14:paraId="697373F2" w14:textId="2302082E" w:rsidR="006A1E79" w:rsidRPr="006A1E79" w:rsidRDefault="006A1E79" w:rsidP="00AF67B8">
      <w:pPr>
        <w:keepNext/>
        <w:keepLines/>
        <w:numPr>
          <w:ilvl w:val="0"/>
          <w:numId w:val="21"/>
        </w:numPr>
        <w:tabs>
          <w:tab w:val="num" w:pos="360"/>
        </w:tabs>
        <w:jc w:val="both"/>
        <w:rPr>
          <w:rFonts w:cs="Tahoma"/>
          <w:sz w:val="20"/>
          <w:szCs w:val="20"/>
          <w:lang w:eastAsia="x-none"/>
        </w:rPr>
      </w:pPr>
      <w:r w:rsidRPr="006A1E79">
        <w:rPr>
          <w:rFonts w:cs="Tahoma"/>
          <w:sz w:val="20"/>
          <w:szCs w:val="20"/>
          <w:lang w:eastAsia="x-none"/>
        </w:rPr>
        <w:t xml:space="preserve">izstavlja </w:t>
      </w:r>
      <w:r w:rsidR="00AB3562">
        <w:rPr>
          <w:rFonts w:cs="Tahoma"/>
          <w:sz w:val="20"/>
          <w:szCs w:val="20"/>
          <w:lang w:eastAsia="x-none"/>
        </w:rPr>
        <w:t>račune/situacije za izvedene storitve</w:t>
      </w:r>
      <w:r w:rsidRPr="006A1E79">
        <w:rPr>
          <w:rFonts w:cs="Tahoma"/>
          <w:sz w:val="20"/>
          <w:szCs w:val="20"/>
          <w:lang w:eastAsia="x-none"/>
        </w:rPr>
        <w:t xml:space="preserve"> v skladu s pogodbo.</w:t>
      </w:r>
    </w:p>
    <w:p w14:paraId="0D340BB8" w14:textId="77777777" w:rsidR="006A1E79" w:rsidRPr="006A1E79" w:rsidRDefault="006A1E79" w:rsidP="002A2D45">
      <w:pPr>
        <w:keepNext/>
        <w:keepLines/>
        <w:jc w:val="both"/>
        <w:rPr>
          <w:rFonts w:cs="Tahoma"/>
          <w:sz w:val="20"/>
          <w:szCs w:val="20"/>
          <w:lang w:eastAsia="x-none"/>
        </w:rPr>
      </w:pPr>
    </w:p>
    <w:p w14:paraId="20B24E8A" w14:textId="77777777" w:rsidR="006A1E79" w:rsidRPr="006A1E79" w:rsidRDefault="006A1E79" w:rsidP="002A2D45">
      <w:pPr>
        <w:keepNext/>
        <w:keepLines/>
        <w:jc w:val="both"/>
        <w:rPr>
          <w:rFonts w:cs="Tahoma"/>
          <w:sz w:val="20"/>
          <w:szCs w:val="20"/>
          <w:lang w:eastAsia="x-none"/>
        </w:rPr>
      </w:pPr>
      <w:r w:rsidRPr="006A1E79">
        <w:rPr>
          <w:rFonts w:cs="Tahoma"/>
          <w:sz w:val="20"/>
          <w:szCs w:val="20"/>
          <w:lang w:eastAsia="x-none"/>
        </w:rPr>
        <w:t>Ne glede na obveznosti, ki jih je s to pogodbo prevzel nosilec posla, ostale stranke na strani izvajalca naročniku neomejeno solidarno odgovarjajo tudi za morebitno neizpolnjevanje nalog nosilca posla.</w:t>
      </w:r>
    </w:p>
    <w:p w14:paraId="69F28E68" w14:textId="77777777" w:rsidR="008C7EA7" w:rsidRPr="008C7EA7" w:rsidRDefault="008C7EA7" w:rsidP="00356094">
      <w:pPr>
        <w:keepNext/>
        <w:keepLines/>
        <w:tabs>
          <w:tab w:val="left" w:pos="1080"/>
          <w:tab w:val="left" w:pos="1702"/>
        </w:tabs>
        <w:jc w:val="both"/>
        <w:rPr>
          <w:rFonts w:cs="Tahoma"/>
          <w:b/>
          <w:sz w:val="20"/>
          <w:szCs w:val="20"/>
        </w:rPr>
      </w:pPr>
    </w:p>
    <w:p w14:paraId="194E29F7" w14:textId="77777777" w:rsidR="008C7EA7" w:rsidRPr="008C7EA7" w:rsidRDefault="008C7EA7" w:rsidP="008C7EA7">
      <w:pPr>
        <w:pStyle w:val="Odstavekseznama"/>
        <w:keepNext/>
        <w:keepLines/>
        <w:numPr>
          <w:ilvl w:val="1"/>
          <w:numId w:val="13"/>
        </w:numPr>
        <w:jc w:val="both"/>
        <w:rPr>
          <w:rFonts w:ascii="Tahoma" w:hAnsi="Tahoma" w:cs="Tahoma"/>
        </w:rPr>
      </w:pPr>
      <w:r w:rsidRPr="008C7EA7">
        <w:rPr>
          <w:rFonts w:ascii="Tahoma" w:hAnsi="Tahoma" w:cs="Tahoma"/>
        </w:rPr>
        <w:t>člen</w:t>
      </w:r>
    </w:p>
    <w:p w14:paraId="50112F24" w14:textId="77777777" w:rsidR="006A1E79" w:rsidRPr="006A1E79" w:rsidRDefault="006A1E79" w:rsidP="002A2D45">
      <w:pPr>
        <w:keepNext/>
        <w:keepLines/>
        <w:jc w:val="both"/>
        <w:rPr>
          <w:rFonts w:cs="Tahoma"/>
          <w:sz w:val="20"/>
          <w:szCs w:val="20"/>
          <w:lang w:eastAsia="x-none"/>
        </w:rPr>
      </w:pPr>
    </w:p>
    <w:p w14:paraId="3E4A5F1B" w14:textId="77777777" w:rsidR="006A1E79" w:rsidRPr="006A1E79" w:rsidRDefault="006A1E79" w:rsidP="002A2D45">
      <w:pPr>
        <w:keepNext/>
        <w:keepLines/>
        <w:jc w:val="both"/>
        <w:rPr>
          <w:rFonts w:cs="Tahoma"/>
          <w:sz w:val="20"/>
          <w:szCs w:val="20"/>
          <w:lang w:eastAsia="x-none"/>
        </w:rPr>
      </w:pPr>
      <w:r w:rsidRPr="006A1E79">
        <w:rPr>
          <w:rFonts w:cs="Tahoma"/>
          <w:sz w:val="20"/>
          <w:szCs w:val="20"/>
          <w:lang w:eastAsia="x-none"/>
        </w:rPr>
        <w:t>V primeru obveščanja ali kakršnegakoli drugega komuniciranja med nosilcem posla in naročnikom, ki je opredeljeno s to pogodbo ali ki izhaja iz smisla določil te pogodbe, se šteje, da so v trenutku, ko pisno ali ustno izjavo naročnika prejme nosilec posla, o tem obveščene tudi ostale stranke na strani izvajalca. Za naročnika ima obvezen učinek le izjava, ki jo poda naročniku nosilec posla, izjave ostalih strank na strani izvajalca za naročnika niso zavezujoče.</w:t>
      </w:r>
    </w:p>
    <w:p w14:paraId="696C9230" w14:textId="77777777" w:rsidR="008C7EA7" w:rsidRPr="008C7EA7" w:rsidRDefault="008C7EA7" w:rsidP="00356094">
      <w:pPr>
        <w:keepNext/>
        <w:keepLines/>
        <w:tabs>
          <w:tab w:val="left" w:pos="1080"/>
          <w:tab w:val="left" w:pos="1702"/>
        </w:tabs>
        <w:jc w:val="both"/>
        <w:rPr>
          <w:rFonts w:cs="Tahoma"/>
          <w:b/>
          <w:sz w:val="20"/>
          <w:szCs w:val="20"/>
        </w:rPr>
      </w:pPr>
    </w:p>
    <w:p w14:paraId="05313281" w14:textId="77777777" w:rsidR="008C7EA7" w:rsidRPr="008C7EA7" w:rsidRDefault="008C7EA7" w:rsidP="00AF67B8">
      <w:pPr>
        <w:pStyle w:val="Odstavekseznama"/>
        <w:keepNext/>
        <w:keepLines/>
        <w:numPr>
          <w:ilvl w:val="0"/>
          <w:numId w:val="35"/>
        </w:numPr>
        <w:jc w:val="both"/>
        <w:rPr>
          <w:rFonts w:ascii="Tahoma" w:hAnsi="Tahoma" w:cs="Tahoma"/>
        </w:rPr>
      </w:pPr>
      <w:r w:rsidRPr="008C7EA7">
        <w:rPr>
          <w:rFonts w:ascii="Tahoma" w:hAnsi="Tahoma" w:cs="Tahoma"/>
        </w:rPr>
        <w:t>člen</w:t>
      </w:r>
    </w:p>
    <w:p w14:paraId="6AC890E0" w14:textId="77777777" w:rsidR="006A1E79" w:rsidRPr="006A1E79" w:rsidRDefault="006A1E79" w:rsidP="002A2D45">
      <w:pPr>
        <w:keepNext/>
        <w:keepLines/>
        <w:jc w:val="both"/>
        <w:rPr>
          <w:rFonts w:cs="Tahoma"/>
          <w:sz w:val="20"/>
          <w:szCs w:val="20"/>
          <w:lang w:eastAsia="x-none"/>
        </w:rPr>
      </w:pPr>
    </w:p>
    <w:p w14:paraId="2B6ACD80" w14:textId="77777777" w:rsidR="006A1E79" w:rsidRPr="006A1E79" w:rsidRDefault="006A1E79" w:rsidP="002A2D45">
      <w:pPr>
        <w:keepNext/>
        <w:keepLines/>
        <w:jc w:val="both"/>
        <w:rPr>
          <w:rFonts w:eastAsia="Frutiger" w:cs="Tahoma"/>
          <w:sz w:val="20"/>
          <w:szCs w:val="20"/>
          <w:lang w:eastAsia="en-US"/>
        </w:rPr>
      </w:pPr>
      <w:r w:rsidRPr="006A1E79">
        <w:rPr>
          <w:rFonts w:cs="Tahoma"/>
          <w:sz w:val="20"/>
          <w:szCs w:val="20"/>
          <w:lang w:eastAsia="x-none"/>
        </w:rPr>
        <w:t>V primeru, če za eno od strank na strani izvajalca ta pogodba preneha ali postane neveljavna ali nastopijo drugi razlogi, zaradi katerih ne more več izpolnjevati pogodbenih obveznosti, je izvajalec dolžan o tem nemudoma obvestiti naročnika. V primeru, če je stranka, za katero pogodba preneha veljati, nosilec posla, obveznost takega sporočanja takoj z nastankom teh okoliščin prevzamejo ostale stranke na strani izvajalca. V tem primeru je na strani naročnika odločitev o tem, ali bo to pogodbo, ob izključitvi stranke na strani izvajalca, za katero ta pogodba preneha ali postane neveljavna ali nastopijo drugi razlogi, zaradi katerih ne more več izpolnjevati pogodbenih obveznosti, ohranil v veljavi oziroma jo obnovil s preostalimi pogodbenimi strankami na strani izvajalca, ali pa bo pogodbo štel za razvezano z dnem, ko so nastopili v tem odstavku navedeni razlogi. Naročnik o svoji odločitvi pisno obvesti izvajalca, izvajalec pa je dolžan obvestilo spoštovati z dnem prejema obvestila.</w:t>
      </w:r>
    </w:p>
    <w:p w14:paraId="0E361F41" w14:textId="77777777" w:rsidR="00B07641" w:rsidRPr="006C68FF" w:rsidRDefault="00B07641" w:rsidP="002A2D45">
      <w:pPr>
        <w:keepNext/>
        <w:keepLines/>
        <w:jc w:val="both"/>
        <w:rPr>
          <w:rFonts w:cs="Tahoma"/>
          <w:sz w:val="20"/>
          <w:szCs w:val="20"/>
        </w:rPr>
      </w:pPr>
    </w:p>
    <w:p w14:paraId="2319103D" w14:textId="6C53F8E7" w:rsidR="00BF3649" w:rsidRPr="006C68FF" w:rsidRDefault="00BF3649" w:rsidP="002A2D45">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 xml:space="preserve">PREDMET </w:t>
      </w:r>
      <w:r w:rsidR="00D830CE" w:rsidRPr="006C68FF">
        <w:rPr>
          <w:rFonts w:cs="Tahoma"/>
          <w:b/>
          <w:sz w:val="20"/>
          <w:szCs w:val="20"/>
        </w:rPr>
        <w:t>POGODBE</w:t>
      </w:r>
    </w:p>
    <w:p w14:paraId="1CBE1C54" w14:textId="77777777" w:rsidR="008C7EA7" w:rsidRPr="008C7EA7" w:rsidRDefault="008C7EA7" w:rsidP="00356094">
      <w:pPr>
        <w:keepNext/>
        <w:keepLines/>
        <w:tabs>
          <w:tab w:val="left" w:pos="1080"/>
          <w:tab w:val="left" w:pos="1702"/>
        </w:tabs>
        <w:jc w:val="both"/>
        <w:rPr>
          <w:rFonts w:cs="Tahoma"/>
          <w:b/>
          <w:sz w:val="20"/>
          <w:szCs w:val="20"/>
        </w:rPr>
      </w:pPr>
    </w:p>
    <w:p w14:paraId="44518248" w14:textId="77777777" w:rsidR="008C7EA7" w:rsidRPr="008C7EA7" w:rsidRDefault="008C7EA7" w:rsidP="00AF67B8">
      <w:pPr>
        <w:pStyle w:val="Odstavekseznama"/>
        <w:keepNext/>
        <w:keepLines/>
        <w:numPr>
          <w:ilvl w:val="0"/>
          <w:numId w:val="36"/>
        </w:numPr>
        <w:jc w:val="center"/>
        <w:rPr>
          <w:rFonts w:ascii="Tahoma" w:hAnsi="Tahoma" w:cs="Tahoma"/>
        </w:rPr>
      </w:pPr>
      <w:r w:rsidRPr="008C7EA7">
        <w:rPr>
          <w:rFonts w:ascii="Tahoma" w:hAnsi="Tahoma" w:cs="Tahoma"/>
        </w:rPr>
        <w:t>člen</w:t>
      </w:r>
    </w:p>
    <w:p w14:paraId="29C4B031" w14:textId="77777777" w:rsidR="00BF3649" w:rsidRPr="006C68FF" w:rsidRDefault="00BF3649" w:rsidP="002A2D45">
      <w:pPr>
        <w:keepNext/>
        <w:keepLines/>
        <w:tabs>
          <w:tab w:val="left" w:pos="1702"/>
        </w:tabs>
        <w:jc w:val="both"/>
        <w:rPr>
          <w:rFonts w:cs="Tahoma"/>
          <w:sz w:val="20"/>
          <w:szCs w:val="20"/>
        </w:rPr>
      </w:pPr>
    </w:p>
    <w:p w14:paraId="79A8101A" w14:textId="272D2D5A" w:rsidR="00BF3649" w:rsidRPr="006C68FF" w:rsidRDefault="00BF3649" w:rsidP="002A2D45">
      <w:pPr>
        <w:keepNext/>
        <w:keepLines/>
        <w:tabs>
          <w:tab w:val="left" w:pos="1702"/>
        </w:tabs>
        <w:jc w:val="both"/>
        <w:rPr>
          <w:rFonts w:cs="Tahoma"/>
          <w:sz w:val="20"/>
          <w:szCs w:val="20"/>
        </w:rPr>
      </w:pPr>
      <w:r w:rsidRPr="006C68FF">
        <w:rPr>
          <w:rFonts w:cs="Tahoma"/>
          <w:sz w:val="20"/>
          <w:szCs w:val="20"/>
        </w:rPr>
        <w:t xml:space="preserve">Predmet </w:t>
      </w:r>
      <w:r w:rsidR="00D830CE" w:rsidRPr="006C68FF">
        <w:rPr>
          <w:rFonts w:cs="Tahoma"/>
          <w:sz w:val="20"/>
          <w:szCs w:val="20"/>
        </w:rPr>
        <w:t>pogodbe</w:t>
      </w:r>
      <w:r w:rsidRPr="006C68FF">
        <w:rPr>
          <w:rFonts w:cs="Tahoma"/>
          <w:sz w:val="20"/>
          <w:szCs w:val="20"/>
        </w:rPr>
        <w:t xml:space="preserve"> je </w:t>
      </w:r>
      <w:r w:rsidR="00F13B1C" w:rsidRPr="006C68FF">
        <w:rPr>
          <w:rFonts w:cs="Tahoma"/>
          <w:sz w:val="20"/>
          <w:szCs w:val="20"/>
        </w:rPr>
        <w:t>»</w:t>
      </w:r>
      <w:r w:rsidR="00F60041">
        <w:rPr>
          <w:rFonts w:cs="Tahoma"/>
          <w:sz w:val="20"/>
          <w:szCs w:val="20"/>
        </w:rPr>
        <w:t>Utrditev površine za prometno signalizacijo</w:t>
      </w:r>
      <w:r w:rsidR="00F13B1C" w:rsidRPr="006C68FF">
        <w:rPr>
          <w:rFonts w:cs="Tahoma"/>
          <w:sz w:val="20"/>
          <w:szCs w:val="20"/>
        </w:rPr>
        <w:t>«</w:t>
      </w:r>
      <w:r w:rsidR="007660B7" w:rsidRPr="006C68FF">
        <w:rPr>
          <w:rFonts w:cs="Tahoma"/>
          <w:sz w:val="20"/>
          <w:szCs w:val="20"/>
        </w:rPr>
        <w:t xml:space="preserve"> </w:t>
      </w:r>
      <w:r w:rsidRPr="006C68FF">
        <w:rPr>
          <w:rFonts w:cs="Tahoma"/>
          <w:sz w:val="20"/>
          <w:szCs w:val="20"/>
        </w:rPr>
        <w:t>(v nadalj</w:t>
      </w:r>
      <w:r w:rsidR="007660B7" w:rsidRPr="006C68FF">
        <w:rPr>
          <w:rFonts w:cs="Tahoma"/>
          <w:sz w:val="20"/>
          <w:szCs w:val="20"/>
        </w:rPr>
        <w:t xml:space="preserve">evanju tudi: </w:t>
      </w:r>
      <w:r w:rsidR="006A1E79" w:rsidRPr="006C68FF">
        <w:rPr>
          <w:rFonts w:cs="Tahoma"/>
          <w:sz w:val="20"/>
          <w:szCs w:val="20"/>
        </w:rPr>
        <w:t>asfaltiranje in/ali pogodbena dela</w:t>
      </w:r>
      <w:r w:rsidR="007660B7" w:rsidRPr="006C68FF">
        <w:rPr>
          <w:rFonts w:cs="Tahoma"/>
          <w:sz w:val="20"/>
          <w:szCs w:val="20"/>
        </w:rPr>
        <w:t>)</w:t>
      </w:r>
      <w:r w:rsidR="00C15001" w:rsidRPr="006C68FF">
        <w:rPr>
          <w:rFonts w:cs="Tahoma"/>
          <w:sz w:val="20"/>
          <w:szCs w:val="20"/>
        </w:rPr>
        <w:t xml:space="preserve"> na Cesti dveh cesarjev v Ljubljani</w:t>
      </w:r>
      <w:r w:rsidR="00F13B1C" w:rsidRPr="006C68FF">
        <w:rPr>
          <w:rFonts w:cs="Tahoma"/>
          <w:sz w:val="20"/>
          <w:szCs w:val="20"/>
        </w:rPr>
        <w:t xml:space="preserve">, in sicer </w:t>
      </w:r>
      <w:r w:rsidR="00C15001" w:rsidRPr="006C68FF">
        <w:rPr>
          <w:rFonts w:cs="Tahoma"/>
          <w:sz w:val="20"/>
          <w:szCs w:val="20"/>
        </w:rPr>
        <w:t>v skladu z razpisno dokumentacijo ter po p</w:t>
      </w:r>
      <w:r w:rsidR="00F13B1C" w:rsidRPr="006C68FF">
        <w:rPr>
          <w:rFonts w:cs="Tahoma"/>
          <w:sz w:val="20"/>
          <w:szCs w:val="20"/>
        </w:rPr>
        <w:t xml:space="preserve">ravilih stroke, s skrbnostjo dobrega strokovnjaka in v skladu s </w:t>
      </w:r>
      <w:r w:rsidR="006A1E79" w:rsidRPr="006C68FF">
        <w:rPr>
          <w:rFonts w:cs="Tahoma"/>
          <w:sz w:val="20"/>
          <w:szCs w:val="20"/>
        </w:rPr>
        <w:t>to pogodbo</w:t>
      </w:r>
      <w:r w:rsidR="00F13B1C" w:rsidRPr="006C68FF">
        <w:rPr>
          <w:rFonts w:cs="Tahoma"/>
          <w:sz w:val="20"/>
          <w:szCs w:val="20"/>
        </w:rPr>
        <w:t>.</w:t>
      </w:r>
    </w:p>
    <w:p w14:paraId="7400A21D" w14:textId="77777777" w:rsidR="00D830CE" w:rsidRPr="006C68FF" w:rsidRDefault="00D830CE" w:rsidP="002A2D45">
      <w:pPr>
        <w:keepNext/>
        <w:keepLines/>
        <w:tabs>
          <w:tab w:val="left" w:pos="1702"/>
        </w:tabs>
        <w:jc w:val="both"/>
        <w:rPr>
          <w:rFonts w:cs="Tahoma"/>
          <w:sz w:val="20"/>
          <w:szCs w:val="20"/>
        </w:rPr>
      </w:pPr>
    </w:p>
    <w:p w14:paraId="42EB007C" w14:textId="0EECB673" w:rsidR="00F13B1C" w:rsidRPr="006C68FF" w:rsidRDefault="007F3A7D" w:rsidP="002A2D45">
      <w:pPr>
        <w:keepNext/>
        <w:keepLines/>
        <w:tabs>
          <w:tab w:val="left" w:pos="1702"/>
        </w:tabs>
        <w:jc w:val="both"/>
        <w:rPr>
          <w:rFonts w:cs="Tahoma"/>
          <w:sz w:val="20"/>
          <w:szCs w:val="20"/>
        </w:rPr>
      </w:pPr>
      <w:r w:rsidRPr="006C68FF">
        <w:rPr>
          <w:rFonts w:cs="Tahoma"/>
          <w:sz w:val="20"/>
          <w:szCs w:val="20"/>
        </w:rPr>
        <w:t>Opredelitev in opis predmeta te</w:t>
      </w:r>
      <w:r w:rsidR="0017300A">
        <w:rPr>
          <w:rFonts w:cs="Tahoma"/>
          <w:sz w:val="20"/>
          <w:szCs w:val="20"/>
        </w:rPr>
        <w:t xml:space="preserve"> pogodbe</w:t>
      </w:r>
      <w:r w:rsidR="00B049C0">
        <w:rPr>
          <w:rFonts w:cs="Tahoma"/>
          <w:sz w:val="20"/>
          <w:szCs w:val="20"/>
        </w:rPr>
        <w:t xml:space="preserve"> </w:t>
      </w:r>
      <w:r w:rsidRPr="006C68FF">
        <w:rPr>
          <w:rFonts w:cs="Tahoma"/>
          <w:sz w:val="20"/>
          <w:szCs w:val="20"/>
        </w:rPr>
        <w:t xml:space="preserve">sta razvidna iz razpisne dokumentacije, </w:t>
      </w:r>
      <w:r w:rsidR="00F13B1C" w:rsidRPr="006C68FF">
        <w:rPr>
          <w:rFonts w:cs="Tahoma"/>
          <w:sz w:val="20"/>
          <w:szCs w:val="20"/>
        </w:rPr>
        <w:t xml:space="preserve">končne </w:t>
      </w:r>
      <w:r w:rsidRPr="006C68FF">
        <w:rPr>
          <w:rFonts w:cs="Tahoma"/>
          <w:sz w:val="20"/>
          <w:szCs w:val="20"/>
        </w:rPr>
        <w:t xml:space="preserve">ponudbe </w:t>
      </w:r>
      <w:r w:rsidR="006C68FF" w:rsidRPr="006C68FF">
        <w:rPr>
          <w:rFonts w:cs="Tahoma"/>
          <w:sz w:val="20"/>
          <w:szCs w:val="20"/>
        </w:rPr>
        <w:t>izvajalca</w:t>
      </w:r>
      <w:r w:rsidRPr="006C68FF">
        <w:rPr>
          <w:rFonts w:cs="Tahoma"/>
          <w:sz w:val="20"/>
          <w:szCs w:val="20"/>
        </w:rPr>
        <w:t xml:space="preserve"> št. _____ z dne ____ (v nadaljevanju: ponudba </w:t>
      </w:r>
      <w:r w:rsidR="006C68FF" w:rsidRPr="006C68FF">
        <w:rPr>
          <w:rFonts w:cs="Tahoma"/>
          <w:sz w:val="20"/>
          <w:szCs w:val="20"/>
        </w:rPr>
        <w:t>izvajalca</w:t>
      </w:r>
      <w:r w:rsidRPr="006C68FF">
        <w:rPr>
          <w:rFonts w:cs="Tahoma"/>
          <w:sz w:val="20"/>
          <w:szCs w:val="20"/>
        </w:rPr>
        <w:t xml:space="preserve">) in ponudbenega predračuna </w:t>
      </w:r>
      <w:r w:rsidR="006C68FF" w:rsidRPr="006C68FF">
        <w:rPr>
          <w:rFonts w:cs="Tahoma"/>
          <w:sz w:val="20"/>
          <w:szCs w:val="20"/>
        </w:rPr>
        <w:t>izvajalca</w:t>
      </w:r>
      <w:r w:rsidRPr="006C68FF">
        <w:rPr>
          <w:rFonts w:cs="Tahoma"/>
          <w:sz w:val="20"/>
          <w:szCs w:val="20"/>
        </w:rPr>
        <w:t xml:space="preserve"> št. _____ z dne ____ (v nadaljevanju: ponudbeni predračun </w:t>
      </w:r>
      <w:r w:rsidR="006C68FF" w:rsidRPr="006C68FF">
        <w:rPr>
          <w:rFonts w:cs="Tahoma"/>
          <w:sz w:val="20"/>
          <w:szCs w:val="20"/>
        </w:rPr>
        <w:t>izvajalca</w:t>
      </w:r>
      <w:r w:rsidRPr="006C68FF">
        <w:rPr>
          <w:rFonts w:cs="Tahoma"/>
          <w:sz w:val="20"/>
          <w:szCs w:val="20"/>
        </w:rPr>
        <w:t xml:space="preserve">), ki so sestavni del </w:t>
      </w:r>
      <w:r w:rsidR="00C15001" w:rsidRPr="006C68FF">
        <w:rPr>
          <w:rFonts w:cs="Tahoma"/>
          <w:sz w:val="20"/>
          <w:szCs w:val="20"/>
        </w:rPr>
        <w:t>te pogodbe</w:t>
      </w:r>
      <w:r w:rsidRPr="006C68FF">
        <w:rPr>
          <w:rFonts w:cs="Tahoma"/>
          <w:sz w:val="20"/>
          <w:szCs w:val="20"/>
        </w:rPr>
        <w:t xml:space="preserve">. </w:t>
      </w:r>
    </w:p>
    <w:p w14:paraId="746A0914" w14:textId="20008DD3" w:rsidR="00C15001" w:rsidRDefault="00C15001" w:rsidP="002A2D45">
      <w:pPr>
        <w:keepNext/>
        <w:keepLines/>
        <w:tabs>
          <w:tab w:val="left" w:pos="1702"/>
        </w:tabs>
        <w:jc w:val="both"/>
        <w:rPr>
          <w:rFonts w:cs="Tahoma"/>
          <w:sz w:val="20"/>
          <w:szCs w:val="20"/>
        </w:rPr>
      </w:pPr>
    </w:p>
    <w:p w14:paraId="504DAB92" w14:textId="77777777" w:rsidR="00AB3562" w:rsidRPr="006C68FF" w:rsidRDefault="00AB3562" w:rsidP="002A2D45">
      <w:pPr>
        <w:keepNext/>
        <w:keepLines/>
        <w:tabs>
          <w:tab w:val="left" w:pos="1702"/>
        </w:tabs>
        <w:jc w:val="both"/>
        <w:rPr>
          <w:rFonts w:cs="Tahoma"/>
          <w:sz w:val="20"/>
          <w:szCs w:val="20"/>
        </w:rPr>
      </w:pPr>
    </w:p>
    <w:p w14:paraId="354CF12C" w14:textId="34D5BDB5" w:rsidR="00C15001" w:rsidRPr="006C68FF" w:rsidRDefault="00C15001" w:rsidP="00AF67B8">
      <w:pPr>
        <w:keepNext/>
        <w:keepLines/>
        <w:numPr>
          <w:ilvl w:val="0"/>
          <w:numId w:val="36"/>
        </w:numPr>
        <w:jc w:val="center"/>
        <w:rPr>
          <w:rFonts w:cs="Tahoma"/>
          <w:sz w:val="20"/>
          <w:szCs w:val="20"/>
        </w:rPr>
      </w:pPr>
      <w:r w:rsidRPr="006C68FF">
        <w:rPr>
          <w:rFonts w:cs="Tahoma"/>
          <w:sz w:val="20"/>
          <w:szCs w:val="20"/>
        </w:rPr>
        <w:lastRenderedPageBreak/>
        <w:t>člen</w:t>
      </w:r>
    </w:p>
    <w:p w14:paraId="70F39886" w14:textId="4C2F39ED" w:rsidR="00C15001" w:rsidRPr="006C68FF" w:rsidRDefault="00C15001" w:rsidP="002A2D45">
      <w:pPr>
        <w:keepNext/>
        <w:keepLines/>
        <w:tabs>
          <w:tab w:val="left" w:pos="1702"/>
        </w:tabs>
        <w:jc w:val="both"/>
        <w:rPr>
          <w:rFonts w:cs="Tahoma"/>
          <w:sz w:val="20"/>
          <w:szCs w:val="20"/>
        </w:rPr>
      </w:pPr>
    </w:p>
    <w:p w14:paraId="2F715769" w14:textId="683511EC" w:rsidR="00840574" w:rsidRPr="006C68FF" w:rsidRDefault="00634263" w:rsidP="002A2D45">
      <w:pPr>
        <w:keepNext/>
        <w:keepLines/>
        <w:jc w:val="both"/>
        <w:rPr>
          <w:rFonts w:cs="Tahoma"/>
          <w:color w:val="000000"/>
          <w:sz w:val="20"/>
          <w:szCs w:val="20"/>
        </w:rPr>
      </w:pPr>
      <w:r w:rsidRPr="00634263">
        <w:rPr>
          <w:rFonts w:cs="Tahoma"/>
          <w:sz w:val="20"/>
          <w:szCs w:val="20"/>
          <w:shd w:val="clear" w:color="auto" w:fill="FFFFFF"/>
        </w:rPr>
        <w:t xml:space="preserve">Izvajalec se obvezuje, da </w:t>
      </w:r>
      <w:r w:rsidRPr="006C68FF">
        <w:rPr>
          <w:rFonts w:cs="Tahoma"/>
          <w:sz w:val="20"/>
          <w:szCs w:val="20"/>
          <w:shd w:val="clear" w:color="auto" w:fill="FFFFFF"/>
        </w:rPr>
        <w:t xml:space="preserve">bo pogodbene obveznosti izvajal </w:t>
      </w:r>
      <w:r w:rsidRPr="00634263">
        <w:rPr>
          <w:rFonts w:cs="Tahoma"/>
          <w:sz w:val="20"/>
          <w:szCs w:val="20"/>
          <w:shd w:val="clear" w:color="auto" w:fill="FFFFFF"/>
        </w:rPr>
        <w:t xml:space="preserve">na način, da bo </w:t>
      </w:r>
      <w:r w:rsidRPr="00634263">
        <w:rPr>
          <w:rFonts w:cs="Tahoma"/>
          <w:sz w:val="20"/>
          <w:szCs w:val="20"/>
        </w:rPr>
        <w:t xml:space="preserve">izpolnjen cilj, ki je za predmetno javno naročilo opredeljen v </w:t>
      </w:r>
      <w:r w:rsidR="00934CF3">
        <w:rPr>
          <w:rFonts w:cs="Tahoma"/>
          <w:sz w:val="20"/>
          <w:szCs w:val="20"/>
        </w:rPr>
        <w:t>16</w:t>
      </w:r>
      <w:r w:rsidRPr="00634263">
        <w:rPr>
          <w:rFonts w:cs="Tahoma"/>
          <w:sz w:val="20"/>
          <w:szCs w:val="20"/>
        </w:rPr>
        <w:t>. točki drugega odstavka 6. člena Uredbe o zelenem javnem naročanju</w:t>
      </w:r>
      <w:r w:rsidR="00840574" w:rsidRPr="006C68FF">
        <w:rPr>
          <w:rFonts w:cs="Tahoma"/>
          <w:sz w:val="20"/>
          <w:szCs w:val="20"/>
        </w:rPr>
        <w:t>, in sicer »pri gradnji vozišča ceste se recikliran asfaltni granulat (</w:t>
      </w:r>
      <w:proofErr w:type="spellStart"/>
      <w:r w:rsidR="00840574" w:rsidRPr="006C68FF">
        <w:rPr>
          <w:rFonts w:cs="Tahoma"/>
          <w:sz w:val="20"/>
          <w:szCs w:val="20"/>
        </w:rPr>
        <w:t>rezkanec</w:t>
      </w:r>
      <w:proofErr w:type="spellEnd"/>
      <w:r w:rsidR="00840574" w:rsidRPr="006C68FF">
        <w:rPr>
          <w:rFonts w:cs="Tahoma"/>
          <w:sz w:val="20"/>
          <w:szCs w:val="20"/>
        </w:rPr>
        <w:t xml:space="preserve">), ki je nastal ob prenovi te </w:t>
      </w:r>
      <w:r w:rsidR="00A05DB0">
        <w:rPr>
          <w:rFonts w:cs="Tahoma"/>
          <w:sz w:val="20"/>
          <w:szCs w:val="20"/>
        </w:rPr>
        <w:t xml:space="preserve">površine </w:t>
      </w:r>
      <w:r w:rsidR="00840574" w:rsidRPr="006C68FF">
        <w:rPr>
          <w:rFonts w:cs="Tahoma"/>
          <w:sz w:val="20"/>
          <w:szCs w:val="20"/>
        </w:rPr>
        <w:t xml:space="preserve">ali je iz drugega vira, uporabi prioritetno za proizvodnjo novih </w:t>
      </w:r>
      <w:proofErr w:type="spellStart"/>
      <w:r w:rsidR="00840574" w:rsidRPr="006C68FF">
        <w:rPr>
          <w:rFonts w:cs="Tahoma"/>
          <w:sz w:val="20"/>
          <w:szCs w:val="20"/>
        </w:rPr>
        <w:t>bituminiziranih</w:t>
      </w:r>
      <w:proofErr w:type="spellEnd"/>
      <w:r w:rsidR="00840574" w:rsidRPr="006C68FF">
        <w:rPr>
          <w:rFonts w:cs="Tahoma"/>
          <w:sz w:val="20"/>
          <w:szCs w:val="20"/>
        </w:rPr>
        <w:t xml:space="preserve"> zmesi, podredno pa zlasti za plasti, stabilizirane s hidravličnim ali bitumenskim vezivom, tampon (vključno z bankinami), posteljico, nasipe ter zasipe, in sicer v količini, ki je potrebna«.</w:t>
      </w:r>
      <w:r w:rsidR="00840574" w:rsidRPr="006C68FF">
        <w:rPr>
          <w:rFonts w:cs="Tahoma"/>
          <w:color w:val="000000"/>
          <w:sz w:val="20"/>
          <w:szCs w:val="20"/>
        </w:rPr>
        <w:t xml:space="preserve"> </w:t>
      </w:r>
      <w:r w:rsidR="00840574" w:rsidRPr="006C68FF">
        <w:rPr>
          <w:rFonts w:cs="Tahoma"/>
          <w:sz w:val="20"/>
          <w:szCs w:val="20"/>
        </w:rPr>
        <w:t xml:space="preserve">V zvezi z navedenim je izvajalec dolžan naročniku </w:t>
      </w:r>
      <w:r w:rsidR="00840574" w:rsidRPr="006C68FF">
        <w:rPr>
          <w:rFonts w:cs="Tahoma"/>
          <w:bCs/>
          <w:sz w:val="20"/>
          <w:szCs w:val="20"/>
        </w:rPr>
        <w:t xml:space="preserve">pri primopredaji objekta </w:t>
      </w:r>
      <w:r w:rsidR="00840574" w:rsidRPr="006C68FF">
        <w:rPr>
          <w:rFonts w:cs="Tahoma"/>
          <w:sz w:val="20"/>
          <w:szCs w:val="20"/>
        </w:rPr>
        <w:t xml:space="preserve">posredovati tehnično dokumentacijo proizvajalca, iz katere izhaja, da uporabljeni gradbeni materiali izpolnjujejo naročnikove zahteve glede deleža uporabljenih umetnih in recikliranih materialov. </w:t>
      </w:r>
    </w:p>
    <w:p w14:paraId="1959DEF6" w14:textId="77777777" w:rsidR="00634263" w:rsidRPr="006C68FF" w:rsidRDefault="00634263" w:rsidP="002A2D45">
      <w:pPr>
        <w:keepNext/>
        <w:keepLines/>
        <w:tabs>
          <w:tab w:val="left" w:pos="1702"/>
        </w:tabs>
        <w:jc w:val="both"/>
        <w:rPr>
          <w:rFonts w:cs="Tahoma"/>
          <w:sz w:val="20"/>
          <w:szCs w:val="20"/>
        </w:rPr>
      </w:pPr>
    </w:p>
    <w:p w14:paraId="25AA6606" w14:textId="1320FB30" w:rsidR="00BF3649" w:rsidRPr="006C68FF" w:rsidRDefault="00C15001" w:rsidP="002A2D45">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 xml:space="preserve">POGODBENA </w:t>
      </w:r>
      <w:r w:rsidR="00BF3649" w:rsidRPr="006C68FF">
        <w:rPr>
          <w:rFonts w:cs="Tahoma"/>
          <w:b/>
          <w:sz w:val="20"/>
          <w:szCs w:val="20"/>
        </w:rPr>
        <w:t>VREDNOST IN CENE</w:t>
      </w:r>
    </w:p>
    <w:p w14:paraId="1518A8B5" w14:textId="77777777" w:rsidR="00BF3649" w:rsidRPr="006C68FF" w:rsidRDefault="00BF3649" w:rsidP="002A2D45">
      <w:pPr>
        <w:keepNext/>
        <w:keepLines/>
        <w:tabs>
          <w:tab w:val="left" w:pos="1702"/>
        </w:tabs>
        <w:jc w:val="both"/>
        <w:rPr>
          <w:rFonts w:cs="Tahoma"/>
          <w:sz w:val="20"/>
          <w:szCs w:val="20"/>
        </w:rPr>
      </w:pPr>
    </w:p>
    <w:p w14:paraId="6E0CE7E4" w14:textId="77777777" w:rsidR="00BF3649" w:rsidRPr="006C68FF" w:rsidRDefault="00BF3649" w:rsidP="00AF67B8">
      <w:pPr>
        <w:keepNext/>
        <w:keepLines/>
        <w:numPr>
          <w:ilvl w:val="0"/>
          <w:numId w:val="36"/>
        </w:numPr>
        <w:jc w:val="center"/>
        <w:rPr>
          <w:rFonts w:cs="Tahoma"/>
          <w:sz w:val="20"/>
          <w:szCs w:val="20"/>
        </w:rPr>
      </w:pPr>
      <w:r w:rsidRPr="006C68FF">
        <w:rPr>
          <w:rFonts w:cs="Tahoma"/>
          <w:sz w:val="20"/>
          <w:szCs w:val="20"/>
        </w:rPr>
        <w:t>člen</w:t>
      </w:r>
    </w:p>
    <w:p w14:paraId="00290241" w14:textId="77777777" w:rsidR="00BF3649" w:rsidRPr="006C68FF" w:rsidRDefault="00BF3649" w:rsidP="002A2D45">
      <w:pPr>
        <w:keepNext/>
        <w:keepLines/>
        <w:jc w:val="both"/>
        <w:rPr>
          <w:rFonts w:cs="Tahoma"/>
          <w:sz w:val="20"/>
          <w:szCs w:val="20"/>
        </w:rPr>
      </w:pPr>
    </w:p>
    <w:p w14:paraId="2D161084" w14:textId="77777777" w:rsidR="00840574" w:rsidRPr="006C68FF" w:rsidRDefault="00840574" w:rsidP="002A2D45">
      <w:pPr>
        <w:keepNext/>
        <w:keepLines/>
        <w:jc w:val="both"/>
        <w:rPr>
          <w:rFonts w:cs="Tahoma"/>
          <w:sz w:val="20"/>
          <w:szCs w:val="20"/>
          <w:lang w:eastAsia="en-US"/>
        </w:rPr>
      </w:pPr>
      <w:r w:rsidRPr="006C68FF">
        <w:rPr>
          <w:rFonts w:cs="Tahoma"/>
          <w:sz w:val="20"/>
          <w:szCs w:val="20"/>
          <w:lang w:eastAsia="en-US"/>
        </w:rPr>
        <w:t>Pogodbena vrednost del iz 2. člena te pogodbe je določena na podlagi ponudbe in na podlagi ponudbenega predračuna znaša na dan sklenitve te pogodbe v neto vrednosti:</w:t>
      </w:r>
    </w:p>
    <w:p w14:paraId="42847431" w14:textId="77777777" w:rsidR="00840574" w:rsidRPr="006C68FF" w:rsidRDefault="00840574" w:rsidP="002A2D45">
      <w:pPr>
        <w:keepNext/>
        <w:keepLines/>
        <w:jc w:val="both"/>
        <w:rPr>
          <w:rFonts w:cs="Tahoma"/>
          <w:b/>
          <w:sz w:val="20"/>
          <w:szCs w:val="20"/>
          <w:lang w:eastAsia="en-US"/>
        </w:rPr>
      </w:pPr>
    </w:p>
    <w:p w14:paraId="6E6A4647" w14:textId="77777777" w:rsidR="00840574" w:rsidRPr="006C68FF" w:rsidRDefault="00840574" w:rsidP="002A2D45">
      <w:pPr>
        <w:keepNext/>
        <w:keepLines/>
        <w:jc w:val="center"/>
        <w:rPr>
          <w:rFonts w:cs="Tahoma"/>
          <w:b/>
          <w:sz w:val="20"/>
          <w:szCs w:val="20"/>
          <w:lang w:eastAsia="en-US"/>
        </w:rPr>
      </w:pPr>
      <w:r w:rsidRPr="006C68FF">
        <w:rPr>
          <w:rFonts w:cs="Tahoma"/>
          <w:b/>
          <w:sz w:val="20"/>
          <w:szCs w:val="20"/>
          <w:lang w:eastAsia="en-US"/>
        </w:rPr>
        <w:t>____________________ EUR</w:t>
      </w:r>
    </w:p>
    <w:p w14:paraId="7E1700C2" w14:textId="77777777" w:rsidR="00840574" w:rsidRPr="006C68FF" w:rsidRDefault="00840574" w:rsidP="002A2D45">
      <w:pPr>
        <w:keepNext/>
        <w:keepLines/>
        <w:jc w:val="both"/>
        <w:rPr>
          <w:rFonts w:cs="Tahoma"/>
          <w:b/>
          <w:sz w:val="20"/>
          <w:szCs w:val="20"/>
          <w:lang w:eastAsia="en-US"/>
        </w:rPr>
      </w:pPr>
    </w:p>
    <w:p w14:paraId="53851321" w14:textId="396BD24C" w:rsidR="00840574" w:rsidRPr="006C68FF" w:rsidRDefault="00840574" w:rsidP="00C4731A">
      <w:pPr>
        <w:keepNext/>
        <w:keepLines/>
        <w:jc w:val="center"/>
        <w:rPr>
          <w:rFonts w:cs="Tahoma"/>
          <w:sz w:val="20"/>
          <w:szCs w:val="20"/>
          <w:lang w:eastAsia="en-US"/>
        </w:rPr>
      </w:pPr>
      <w:r w:rsidRPr="006C68FF">
        <w:rPr>
          <w:rFonts w:cs="Tahoma"/>
          <w:b/>
          <w:sz w:val="20"/>
          <w:szCs w:val="20"/>
          <w:lang w:eastAsia="en-US"/>
        </w:rPr>
        <w:t>z besedo</w:t>
      </w:r>
      <w:r w:rsidRPr="006C68FF">
        <w:rPr>
          <w:rFonts w:cs="Tahoma"/>
          <w:sz w:val="20"/>
          <w:szCs w:val="20"/>
          <w:lang w:eastAsia="en-US"/>
        </w:rPr>
        <w:t>: ................................................................................................. (</w:t>
      </w:r>
      <w:r w:rsidR="00AB3562">
        <w:rPr>
          <w:rFonts w:cs="Tahoma"/>
          <w:sz w:val="20"/>
          <w:szCs w:val="20"/>
          <w:lang w:eastAsia="en-US"/>
        </w:rPr>
        <w:t>eurov</w:t>
      </w:r>
      <w:r w:rsidRPr="006C68FF">
        <w:rPr>
          <w:rFonts w:cs="Tahoma"/>
          <w:sz w:val="20"/>
          <w:szCs w:val="20"/>
          <w:lang w:eastAsia="en-US"/>
        </w:rPr>
        <w:t>__/100)</w:t>
      </w:r>
    </w:p>
    <w:p w14:paraId="333BAE2F" w14:textId="77777777" w:rsidR="00840574" w:rsidRPr="006C68FF" w:rsidRDefault="00840574" w:rsidP="00C4731A">
      <w:pPr>
        <w:keepNext/>
        <w:keepLines/>
        <w:jc w:val="center"/>
        <w:rPr>
          <w:rFonts w:cs="Tahoma"/>
          <w:sz w:val="20"/>
          <w:szCs w:val="20"/>
          <w:lang w:eastAsia="en-US"/>
        </w:rPr>
      </w:pPr>
    </w:p>
    <w:p w14:paraId="139608B5" w14:textId="77777777" w:rsidR="00840574" w:rsidRPr="006C68FF" w:rsidRDefault="00840574" w:rsidP="002A2D45">
      <w:pPr>
        <w:keepNext/>
        <w:keepLines/>
        <w:jc w:val="both"/>
        <w:rPr>
          <w:rFonts w:cs="Tahoma"/>
          <w:sz w:val="20"/>
          <w:szCs w:val="20"/>
          <w:lang w:eastAsia="en-US"/>
        </w:rPr>
      </w:pPr>
      <w:r w:rsidRPr="006C68FF">
        <w:rPr>
          <w:rFonts w:cs="Tahoma"/>
          <w:sz w:val="20"/>
          <w:szCs w:val="20"/>
          <w:lang w:eastAsia="en-US"/>
        </w:rPr>
        <w:t>pri čemer je pogodbena cena del, navedena v posameznih postavkah ponudbenega predračuna, fiksna ves čas veljavnosti pogodbe, razen v primeru znižanja cen.</w:t>
      </w:r>
    </w:p>
    <w:p w14:paraId="7DD8D41A" w14:textId="77777777" w:rsidR="00840574" w:rsidRPr="006C68FF" w:rsidRDefault="00840574" w:rsidP="002A2D45">
      <w:pPr>
        <w:keepNext/>
        <w:keepLines/>
        <w:jc w:val="both"/>
        <w:rPr>
          <w:rFonts w:cs="Tahoma"/>
          <w:sz w:val="20"/>
          <w:szCs w:val="20"/>
          <w:lang w:eastAsia="en-US"/>
        </w:rPr>
      </w:pPr>
    </w:p>
    <w:p w14:paraId="024DED2C" w14:textId="3ECAA699" w:rsidR="00840574" w:rsidRPr="006C68FF" w:rsidRDefault="00840574" w:rsidP="002A2D45">
      <w:pPr>
        <w:keepNext/>
        <w:keepLines/>
        <w:jc w:val="both"/>
        <w:rPr>
          <w:rFonts w:cs="Tahoma"/>
          <w:sz w:val="20"/>
          <w:szCs w:val="20"/>
          <w:lang w:eastAsia="en-US"/>
        </w:rPr>
      </w:pPr>
      <w:r w:rsidRPr="006C68FF">
        <w:rPr>
          <w:rFonts w:cs="Tahoma"/>
          <w:sz w:val="20"/>
          <w:szCs w:val="20"/>
          <w:lang w:eastAsia="en-US"/>
        </w:rPr>
        <w:t xml:space="preserve">Pogodbena vrednost ne vključuje davka na dodano vrednost (DDV). DDV </w:t>
      </w:r>
      <w:r w:rsidR="00AB3562">
        <w:rPr>
          <w:rFonts w:cs="Tahoma"/>
          <w:sz w:val="20"/>
          <w:szCs w:val="20"/>
          <w:lang w:eastAsia="en-US"/>
        </w:rPr>
        <w:t xml:space="preserve">se </w:t>
      </w:r>
      <w:r w:rsidRPr="006C68FF">
        <w:rPr>
          <w:rFonts w:cs="Tahoma"/>
          <w:sz w:val="20"/>
          <w:szCs w:val="20"/>
          <w:lang w:eastAsia="en-US"/>
        </w:rPr>
        <w:t>obračuna v skladu z vsakokratno veljavno zakonodajo.</w:t>
      </w:r>
    </w:p>
    <w:p w14:paraId="0290710D" w14:textId="77777777" w:rsidR="00840574" w:rsidRPr="006C68FF" w:rsidRDefault="00840574" w:rsidP="002A2D45">
      <w:pPr>
        <w:keepNext/>
        <w:keepLines/>
        <w:jc w:val="both"/>
        <w:rPr>
          <w:rFonts w:cs="Tahoma"/>
          <w:sz w:val="20"/>
          <w:szCs w:val="20"/>
          <w:lang w:eastAsia="en-US"/>
        </w:rPr>
      </w:pPr>
    </w:p>
    <w:p w14:paraId="7A4DBED0" w14:textId="77777777" w:rsidR="00840574" w:rsidRPr="006C68FF" w:rsidRDefault="00840574" w:rsidP="002A2D45">
      <w:pPr>
        <w:keepNext/>
        <w:keepLines/>
        <w:jc w:val="both"/>
        <w:rPr>
          <w:rFonts w:cs="Tahoma"/>
          <w:sz w:val="20"/>
          <w:szCs w:val="20"/>
          <w:lang w:eastAsia="en-US"/>
        </w:rPr>
      </w:pPr>
      <w:r w:rsidRPr="006C68FF">
        <w:rPr>
          <w:rFonts w:cs="Tahoma"/>
          <w:sz w:val="20"/>
          <w:szCs w:val="20"/>
          <w:lang w:eastAsia="en-US"/>
        </w:rPr>
        <w:t xml:space="preserve">V ponudbenih cenah, navedenih v posameznih postavkah ponudbenega predračuna, so upoštevani vsi materialni in nematerialni stroški, potrebni za kvalitetno in pravočasno izvedbo predmeta pogodbe, vključno s stroški dela, stroški prevoza, stroški pripravljalnih del, organizacije delovišča, stroški za varnost pri delu, stroški zavarovanja materiala, opreme, pripomočkov in delovne sile, stroški odprave napak v času garancijske dobe, stroški izdelave ponudbene dokumentacije, popusti, dajatvami ter carinskimi obveznostmi kot tudi stroški za vsa ostala dela in naloge, ki so v pogodbi opredeljena kot obveznosti izvajalca. </w:t>
      </w:r>
    </w:p>
    <w:p w14:paraId="376BC980" w14:textId="36297019" w:rsidR="002B101C" w:rsidRPr="006C68FF" w:rsidRDefault="002B101C" w:rsidP="002A2D45">
      <w:pPr>
        <w:keepNext/>
        <w:keepLines/>
        <w:jc w:val="both"/>
        <w:rPr>
          <w:rFonts w:cs="Tahoma"/>
          <w:sz w:val="20"/>
          <w:szCs w:val="20"/>
          <w:lang w:eastAsia="ar-SA"/>
        </w:rPr>
      </w:pPr>
    </w:p>
    <w:p w14:paraId="38EA3954" w14:textId="77777777" w:rsidR="00B043B5" w:rsidRPr="006C68FF" w:rsidRDefault="00B043B5" w:rsidP="002A2D45">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ROK IZVEDBE</w:t>
      </w:r>
    </w:p>
    <w:p w14:paraId="0CA60BCF" w14:textId="77777777" w:rsidR="00B043B5" w:rsidRPr="006C68FF" w:rsidRDefault="00B043B5" w:rsidP="002A2D45">
      <w:pPr>
        <w:keepNext/>
        <w:keepLines/>
        <w:suppressAutoHyphens/>
        <w:autoSpaceDE w:val="0"/>
        <w:jc w:val="center"/>
        <w:rPr>
          <w:rFonts w:eastAsia="Arial" w:cs="Tahoma"/>
          <w:b/>
          <w:sz w:val="20"/>
          <w:szCs w:val="20"/>
          <w:lang w:eastAsia="ar-SA"/>
        </w:rPr>
      </w:pPr>
    </w:p>
    <w:p w14:paraId="591FB1D4" w14:textId="77777777" w:rsidR="00B043B5" w:rsidRPr="006C68FF" w:rsidRDefault="00B043B5" w:rsidP="00AF67B8">
      <w:pPr>
        <w:keepNext/>
        <w:keepLines/>
        <w:numPr>
          <w:ilvl w:val="0"/>
          <w:numId w:val="36"/>
        </w:numPr>
        <w:jc w:val="center"/>
        <w:rPr>
          <w:rFonts w:cs="Tahoma"/>
          <w:sz w:val="20"/>
          <w:szCs w:val="20"/>
        </w:rPr>
      </w:pPr>
      <w:r w:rsidRPr="006C68FF">
        <w:rPr>
          <w:rFonts w:cs="Tahoma"/>
          <w:sz w:val="20"/>
          <w:szCs w:val="20"/>
        </w:rPr>
        <w:t>člen</w:t>
      </w:r>
    </w:p>
    <w:p w14:paraId="2FF6039C" w14:textId="77777777" w:rsidR="00B043B5" w:rsidRPr="006C68FF" w:rsidRDefault="00B043B5" w:rsidP="002A2D45">
      <w:pPr>
        <w:keepNext/>
        <w:keepLines/>
        <w:suppressAutoHyphens/>
        <w:autoSpaceDE w:val="0"/>
        <w:jc w:val="both"/>
        <w:rPr>
          <w:rFonts w:eastAsia="Arial" w:cs="Tahoma"/>
          <w:b/>
          <w:sz w:val="20"/>
          <w:szCs w:val="20"/>
          <w:lang w:eastAsia="ar-SA"/>
        </w:rPr>
      </w:pPr>
    </w:p>
    <w:p w14:paraId="0BF5393D" w14:textId="77777777" w:rsidR="00B043B5" w:rsidRPr="006C68FF" w:rsidRDefault="00B043B5" w:rsidP="002A2D45">
      <w:pPr>
        <w:keepNext/>
        <w:keepLines/>
        <w:jc w:val="both"/>
        <w:rPr>
          <w:rFonts w:cs="Tahoma"/>
          <w:sz w:val="20"/>
          <w:szCs w:val="20"/>
        </w:rPr>
      </w:pPr>
      <w:r w:rsidRPr="006C68FF">
        <w:rPr>
          <w:rFonts w:cs="Tahoma"/>
          <w:sz w:val="20"/>
          <w:szCs w:val="20"/>
        </w:rPr>
        <w:t xml:space="preserve">Naročnik se obvezuje v roku treh (3) delovnih dni od dneva prijave začetka gradnje, v okviru uvedbe izvajalca v delo, izročiti izvajalcu potrjeno projektno dokumentacijo za izvedbo pogodbenih del, gradbeno dovoljenje, izdelan Varnostni načrt in vse dodatne potrebne podatke, ki jih bo ta potreboval pri izvajanju predmeta te pogodbe. </w:t>
      </w:r>
    </w:p>
    <w:p w14:paraId="59A18A29" w14:textId="77777777" w:rsidR="00B043B5" w:rsidRPr="006C68FF" w:rsidRDefault="00B043B5" w:rsidP="002A2D45">
      <w:pPr>
        <w:keepNext/>
        <w:keepLines/>
        <w:jc w:val="both"/>
        <w:rPr>
          <w:rFonts w:cs="Tahoma"/>
          <w:sz w:val="20"/>
          <w:szCs w:val="20"/>
        </w:rPr>
      </w:pPr>
    </w:p>
    <w:p w14:paraId="6009A976" w14:textId="10D5EE39" w:rsidR="00B043B5" w:rsidRPr="006C68FF" w:rsidRDefault="00B043B5" w:rsidP="002A2D45">
      <w:pPr>
        <w:keepNext/>
        <w:keepLines/>
        <w:jc w:val="both"/>
        <w:rPr>
          <w:rFonts w:cs="Tahoma"/>
          <w:sz w:val="20"/>
          <w:szCs w:val="20"/>
        </w:rPr>
      </w:pPr>
      <w:r w:rsidRPr="006C68FF">
        <w:rPr>
          <w:rFonts w:cs="Tahoma"/>
          <w:sz w:val="20"/>
          <w:szCs w:val="20"/>
        </w:rPr>
        <w:t xml:space="preserve">Vse dodatne podatke bo naročnik posredoval izvajalcu na podlagi pisne zahteve in lastne presoje o nujnosti zahtevanih podatkov za izvedbo pogodbenih del. </w:t>
      </w:r>
    </w:p>
    <w:p w14:paraId="4E1FA8C0" w14:textId="77777777" w:rsidR="00045139" w:rsidRDefault="00045139" w:rsidP="002A2D45">
      <w:pPr>
        <w:keepNext/>
        <w:keepLines/>
        <w:jc w:val="both"/>
        <w:rPr>
          <w:rFonts w:cs="Tahoma"/>
          <w:sz w:val="20"/>
          <w:szCs w:val="20"/>
        </w:rPr>
      </w:pPr>
    </w:p>
    <w:p w14:paraId="7B3B8287" w14:textId="6904805A" w:rsidR="00045139" w:rsidRDefault="00045139" w:rsidP="002A2D45">
      <w:pPr>
        <w:keepNext/>
        <w:keepLines/>
        <w:jc w:val="both"/>
        <w:rPr>
          <w:rFonts w:cs="Tahoma"/>
          <w:sz w:val="20"/>
          <w:szCs w:val="20"/>
        </w:rPr>
      </w:pPr>
      <w:r w:rsidRPr="00045139">
        <w:rPr>
          <w:rFonts w:cs="Tahoma"/>
          <w:sz w:val="20"/>
          <w:szCs w:val="20"/>
        </w:rPr>
        <w:t>Naročnik bo izvajalca uvedel v delo najkasneje v roku 10 (desetih) delovnih dni od dneva sklenitve pogodbe.</w:t>
      </w:r>
    </w:p>
    <w:p w14:paraId="6DB6FC17" w14:textId="62FC1196" w:rsidR="00B043B5" w:rsidRDefault="00B043B5" w:rsidP="002A2D45">
      <w:pPr>
        <w:keepNext/>
        <w:keepLines/>
        <w:jc w:val="both"/>
        <w:rPr>
          <w:rFonts w:cs="Tahoma"/>
          <w:sz w:val="20"/>
          <w:szCs w:val="20"/>
        </w:rPr>
      </w:pPr>
      <w:r w:rsidRPr="006C68FF">
        <w:rPr>
          <w:rFonts w:cs="Tahoma"/>
          <w:sz w:val="20"/>
          <w:szCs w:val="20"/>
        </w:rPr>
        <w:t>Za datum uvedbe v delo se šteje dan, ko izvajalec prejme potrjeno projektno dokumentacijo za izvedbo pogodbenih del in gradbeno dovoljenje. Datum uvedbe v delo se pisno potrdi s strani naročnika z vpisom v gradbeni dnevnik.</w:t>
      </w:r>
    </w:p>
    <w:p w14:paraId="1FF1F199" w14:textId="77777777" w:rsidR="00B043B5" w:rsidRDefault="00B043B5" w:rsidP="00AB3562">
      <w:pPr>
        <w:keepNext/>
        <w:keepLines/>
        <w:suppressAutoHyphens/>
        <w:autoSpaceDE w:val="0"/>
        <w:rPr>
          <w:rFonts w:eastAsia="Arial" w:cs="Tahoma"/>
          <w:b/>
          <w:sz w:val="20"/>
          <w:szCs w:val="20"/>
          <w:lang w:eastAsia="ar-SA"/>
        </w:rPr>
      </w:pPr>
    </w:p>
    <w:p w14:paraId="25DA05DE" w14:textId="77777777" w:rsidR="00412179" w:rsidRDefault="00412179" w:rsidP="00AB3562">
      <w:pPr>
        <w:keepNext/>
        <w:keepLines/>
        <w:suppressAutoHyphens/>
        <w:autoSpaceDE w:val="0"/>
        <w:rPr>
          <w:rFonts w:eastAsia="Arial" w:cs="Tahoma"/>
          <w:b/>
          <w:sz w:val="20"/>
          <w:szCs w:val="20"/>
          <w:lang w:eastAsia="ar-SA"/>
        </w:rPr>
      </w:pPr>
    </w:p>
    <w:p w14:paraId="38C0E7C9" w14:textId="77777777" w:rsidR="00412179" w:rsidRDefault="00412179" w:rsidP="00AB3562">
      <w:pPr>
        <w:keepNext/>
        <w:keepLines/>
        <w:suppressAutoHyphens/>
        <w:autoSpaceDE w:val="0"/>
        <w:rPr>
          <w:rFonts w:eastAsia="Arial" w:cs="Tahoma"/>
          <w:b/>
          <w:sz w:val="20"/>
          <w:szCs w:val="20"/>
          <w:lang w:eastAsia="ar-SA"/>
        </w:rPr>
      </w:pPr>
    </w:p>
    <w:p w14:paraId="2D6962CB" w14:textId="77777777" w:rsidR="00412179" w:rsidRPr="006C68FF" w:rsidRDefault="00412179" w:rsidP="00AB3562">
      <w:pPr>
        <w:keepNext/>
        <w:keepLines/>
        <w:suppressAutoHyphens/>
        <w:autoSpaceDE w:val="0"/>
        <w:rPr>
          <w:rFonts w:eastAsia="Arial" w:cs="Tahoma"/>
          <w:b/>
          <w:sz w:val="20"/>
          <w:szCs w:val="20"/>
          <w:lang w:eastAsia="ar-SA"/>
        </w:rPr>
      </w:pPr>
    </w:p>
    <w:p w14:paraId="1FCE3C26" w14:textId="77777777" w:rsidR="00B043B5" w:rsidRPr="006C68FF" w:rsidRDefault="00B043B5" w:rsidP="00AF67B8">
      <w:pPr>
        <w:keepNext/>
        <w:keepLines/>
        <w:numPr>
          <w:ilvl w:val="0"/>
          <w:numId w:val="36"/>
        </w:numPr>
        <w:jc w:val="center"/>
        <w:rPr>
          <w:rFonts w:cs="Tahoma"/>
          <w:sz w:val="20"/>
          <w:szCs w:val="20"/>
        </w:rPr>
      </w:pPr>
      <w:r w:rsidRPr="006C68FF">
        <w:rPr>
          <w:rFonts w:cs="Tahoma"/>
          <w:sz w:val="20"/>
          <w:szCs w:val="20"/>
        </w:rPr>
        <w:lastRenderedPageBreak/>
        <w:t>člen</w:t>
      </w:r>
    </w:p>
    <w:p w14:paraId="2A9E8D19" w14:textId="77777777" w:rsidR="00B043B5" w:rsidRPr="006C68FF" w:rsidRDefault="00B043B5" w:rsidP="002A2D45">
      <w:pPr>
        <w:keepNext/>
        <w:keepLines/>
        <w:suppressAutoHyphens/>
        <w:autoSpaceDE w:val="0"/>
        <w:jc w:val="both"/>
        <w:rPr>
          <w:rFonts w:eastAsia="Arial" w:cs="Tahoma"/>
          <w:b/>
          <w:sz w:val="22"/>
          <w:szCs w:val="22"/>
          <w:lang w:eastAsia="ar-SA"/>
        </w:rPr>
      </w:pPr>
    </w:p>
    <w:p w14:paraId="1F97C004" w14:textId="105B6A1E" w:rsidR="00B043B5" w:rsidRPr="006C68FF" w:rsidRDefault="00B043B5" w:rsidP="002A2D45">
      <w:pPr>
        <w:keepNext/>
        <w:keepLines/>
        <w:jc w:val="both"/>
        <w:rPr>
          <w:rFonts w:eastAsia="Calibri" w:cs="Tahoma"/>
          <w:sz w:val="20"/>
          <w:szCs w:val="22"/>
          <w:lang w:eastAsia="en-US"/>
        </w:rPr>
      </w:pPr>
      <w:r w:rsidRPr="006C68FF">
        <w:rPr>
          <w:rFonts w:eastAsia="Calibri" w:cs="Tahoma"/>
          <w:sz w:val="20"/>
          <w:szCs w:val="22"/>
          <w:lang w:eastAsia="en-US"/>
        </w:rPr>
        <w:t xml:space="preserve">Izvajalec bo moral v roku 5 (petih) delovnih dni </w:t>
      </w:r>
      <w:r w:rsidR="00045139" w:rsidRPr="006C68FF">
        <w:rPr>
          <w:rFonts w:eastAsia="Calibri" w:cs="Tahoma"/>
          <w:sz w:val="20"/>
          <w:szCs w:val="22"/>
          <w:lang w:eastAsia="en-US"/>
        </w:rPr>
        <w:t xml:space="preserve">po uvedbi v delo </w:t>
      </w:r>
      <w:r w:rsidRPr="006C68FF">
        <w:rPr>
          <w:rFonts w:eastAsia="Calibri" w:cs="Tahoma"/>
          <w:sz w:val="20"/>
          <w:szCs w:val="22"/>
          <w:lang w:eastAsia="en-US"/>
        </w:rPr>
        <w:t xml:space="preserve">izdelati usklajen terminski plan aktivnosti in ga predati naročniku v potrditev. </w:t>
      </w:r>
    </w:p>
    <w:p w14:paraId="1BAE1B51" w14:textId="540B14D9" w:rsidR="00B043B5" w:rsidRPr="006C68FF" w:rsidRDefault="00B043B5" w:rsidP="002A2D45">
      <w:pPr>
        <w:keepNext/>
        <w:keepLines/>
        <w:jc w:val="both"/>
        <w:rPr>
          <w:rFonts w:cs="Tahoma"/>
          <w:sz w:val="20"/>
          <w:szCs w:val="20"/>
        </w:rPr>
      </w:pPr>
    </w:p>
    <w:p w14:paraId="64810699" w14:textId="77777777" w:rsidR="00B043B5" w:rsidRPr="00B043B5" w:rsidRDefault="00B043B5" w:rsidP="002A2D45">
      <w:pPr>
        <w:keepNext/>
        <w:keepLines/>
        <w:jc w:val="both"/>
        <w:rPr>
          <w:rFonts w:eastAsia="Calibri" w:cs="Tahoma"/>
          <w:sz w:val="20"/>
          <w:szCs w:val="22"/>
          <w:lang w:eastAsia="en-US"/>
        </w:rPr>
      </w:pPr>
      <w:r w:rsidRPr="00B043B5">
        <w:rPr>
          <w:rFonts w:eastAsia="Calibri" w:cs="Tahoma"/>
          <w:sz w:val="20"/>
          <w:szCs w:val="22"/>
          <w:lang w:eastAsia="en-US"/>
        </w:rPr>
        <w:t xml:space="preserve">Naročnik ima pravico nadzirati uresničevanje terminskega plana izvajalca.  </w:t>
      </w:r>
    </w:p>
    <w:p w14:paraId="1A264172" w14:textId="77777777" w:rsidR="00AB3562" w:rsidRDefault="00AB3562" w:rsidP="002A2D45">
      <w:pPr>
        <w:keepNext/>
        <w:keepLines/>
        <w:jc w:val="both"/>
        <w:rPr>
          <w:rFonts w:cs="Tahoma"/>
          <w:sz w:val="20"/>
          <w:szCs w:val="20"/>
        </w:rPr>
      </w:pPr>
    </w:p>
    <w:p w14:paraId="015ABF4E" w14:textId="4EBBEAA9" w:rsidR="00B043B5" w:rsidRPr="006C68FF" w:rsidRDefault="00B043B5" w:rsidP="002A2D45">
      <w:pPr>
        <w:keepNext/>
        <w:keepLines/>
        <w:jc w:val="both"/>
        <w:rPr>
          <w:rFonts w:cs="Tahoma"/>
          <w:sz w:val="20"/>
          <w:szCs w:val="20"/>
        </w:rPr>
      </w:pPr>
      <w:r w:rsidRPr="006C68FF">
        <w:rPr>
          <w:rFonts w:cs="Tahoma"/>
          <w:sz w:val="20"/>
          <w:szCs w:val="20"/>
        </w:rPr>
        <w:t xml:space="preserve">Rok izvedbe vseh pogodbenih obveznosti je največ </w:t>
      </w:r>
      <w:r w:rsidR="00F45518" w:rsidRPr="006C68FF">
        <w:rPr>
          <w:rFonts w:cs="Tahoma"/>
          <w:sz w:val="20"/>
          <w:szCs w:val="20"/>
        </w:rPr>
        <w:t xml:space="preserve">90 (devetdeset) koledarskih dni od dneva uvedbe izvajalca v delo. </w:t>
      </w:r>
      <w:r w:rsidRPr="006C68FF">
        <w:rPr>
          <w:rFonts w:cs="Tahoma"/>
          <w:sz w:val="20"/>
          <w:szCs w:val="20"/>
        </w:rPr>
        <w:t>Podaljšanje roka je možno le s predhodnim pisnim soglasjem naročnika. Za novi rok izvedbe pogodbenih obveznosti, pogodbeni stranki skleneta aneks k pogodbi.</w:t>
      </w:r>
    </w:p>
    <w:p w14:paraId="1169D4C0" w14:textId="77777777" w:rsidR="00B043B5" w:rsidRPr="006C68FF" w:rsidRDefault="00B043B5" w:rsidP="002A2D45">
      <w:pPr>
        <w:keepNext/>
        <w:keepLines/>
        <w:jc w:val="both"/>
        <w:rPr>
          <w:rFonts w:cs="Tahoma"/>
          <w:sz w:val="20"/>
          <w:szCs w:val="20"/>
        </w:rPr>
      </w:pPr>
    </w:p>
    <w:p w14:paraId="2413932F" w14:textId="36D2039A" w:rsidR="00B043B5" w:rsidRPr="006C68FF" w:rsidRDefault="00B043B5" w:rsidP="002A2D45">
      <w:pPr>
        <w:keepNext/>
        <w:keepLines/>
        <w:jc w:val="both"/>
        <w:rPr>
          <w:rFonts w:cs="Tahoma"/>
          <w:bCs/>
          <w:iCs/>
          <w:sz w:val="20"/>
          <w:szCs w:val="20"/>
        </w:rPr>
      </w:pPr>
      <w:r w:rsidRPr="006C68FF">
        <w:rPr>
          <w:rFonts w:cs="Tahoma"/>
          <w:sz w:val="20"/>
          <w:szCs w:val="20"/>
        </w:rPr>
        <w:t xml:space="preserve">Pogodbena dela </w:t>
      </w:r>
      <w:r w:rsidRPr="006C68FF">
        <w:rPr>
          <w:rFonts w:cs="Tahoma"/>
          <w:sz w:val="20"/>
          <w:szCs w:val="20"/>
          <w:lang w:eastAsia="ar-SA"/>
        </w:rPr>
        <w:t>se bodo izvajala na lokaciji naročnika, Poligon za izvajanje začetnih vaj vožnje, Cesta dveh cesarjev v Ljubljani</w:t>
      </w:r>
      <w:r w:rsidRPr="006C68FF">
        <w:rPr>
          <w:rFonts w:cs="Tahoma"/>
          <w:sz w:val="20"/>
          <w:szCs w:val="20"/>
        </w:rPr>
        <w:t xml:space="preserve"> </w:t>
      </w:r>
      <w:r w:rsidR="006C11AA" w:rsidRPr="006C11AA">
        <w:rPr>
          <w:rFonts w:cs="Tahoma"/>
          <w:sz w:val="20"/>
          <w:szCs w:val="20"/>
        </w:rPr>
        <w:t xml:space="preserve">(brez ulične številke) </w:t>
      </w:r>
      <w:r w:rsidRPr="006C68FF">
        <w:rPr>
          <w:rFonts w:cs="Tahoma"/>
          <w:sz w:val="20"/>
          <w:szCs w:val="20"/>
        </w:rPr>
        <w:t>in se bodo štela za pravilno izvršena, ko bo podpisan primopredajni zapisnik o končanju vseh pogodbenih obveznosti s strani obeh pogodbenih strank oziroma njunih predstavnikov.</w:t>
      </w:r>
      <w:r w:rsidR="00045139">
        <w:rPr>
          <w:rFonts w:cs="Tahoma"/>
          <w:sz w:val="20"/>
          <w:szCs w:val="20"/>
        </w:rPr>
        <w:t xml:space="preserve"> </w:t>
      </w:r>
      <w:r w:rsidR="00045139" w:rsidRPr="00045139">
        <w:rPr>
          <w:rFonts w:cs="Tahoma"/>
          <w:sz w:val="20"/>
          <w:szCs w:val="20"/>
        </w:rPr>
        <w:t>Primopredajni zapisnik potrdi tudi nadzornik gradbenih del.</w:t>
      </w:r>
    </w:p>
    <w:p w14:paraId="1E02315B" w14:textId="77777777" w:rsidR="00B043B5" w:rsidRPr="006C68FF" w:rsidRDefault="00B043B5" w:rsidP="002A2D45">
      <w:pPr>
        <w:keepNext/>
        <w:keepLines/>
        <w:jc w:val="both"/>
        <w:rPr>
          <w:rFonts w:cs="Tahoma"/>
          <w:sz w:val="20"/>
          <w:szCs w:val="20"/>
        </w:rPr>
      </w:pPr>
    </w:p>
    <w:p w14:paraId="552C1F86" w14:textId="77777777" w:rsidR="00B043B5" w:rsidRPr="006C68FF" w:rsidRDefault="00B043B5" w:rsidP="002A2D45">
      <w:pPr>
        <w:keepNext/>
        <w:keepLines/>
        <w:jc w:val="both"/>
        <w:rPr>
          <w:rFonts w:cs="Tahoma"/>
          <w:sz w:val="20"/>
          <w:szCs w:val="20"/>
        </w:rPr>
      </w:pPr>
      <w:r w:rsidRPr="006C68FF">
        <w:rPr>
          <w:rFonts w:cs="Tahoma"/>
          <w:sz w:val="20"/>
          <w:szCs w:val="20"/>
        </w:rPr>
        <w:t>V primeru prekoračitve pogodbenega roka, ki bi nastali zaradi zamude na strani izvajalca, je dolžan nositi vse stroške izvajalec.</w:t>
      </w:r>
    </w:p>
    <w:p w14:paraId="18C2475D" w14:textId="77777777" w:rsidR="00B043B5" w:rsidRPr="006C68FF" w:rsidRDefault="00B043B5" w:rsidP="002A2D45">
      <w:pPr>
        <w:keepNext/>
        <w:keepLines/>
        <w:jc w:val="both"/>
        <w:rPr>
          <w:rFonts w:cs="Tahoma"/>
          <w:sz w:val="20"/>
          <w:szCs w:val="20"/>
        </w:rPr>
      </w:pPr>
    </w:p>
    <w:p w14:paraId="70387753" w14:textId="77777777" w:rsidR="00B043B5" w:rsidRPr="006C68FF" w:rsidRDefault="00B043B5" w:rsidP="002A2D45">
      <w:pPr>
        <w:keepNext/>
        <w:keepLines/>
        <w:jc w:val="both"/>
        <w:rPr>
          <w:rFonts w:cs="Tahoma"/>
          <w:sz w:val="20"/>
          <w:szCs w:val="20"/>
        </w:rPr>
      </w:pPr>
      <w:r w:rsidRPr="006C68FF">
        <w:rPr>
          <w:rFonts w:cs="Tahoma"/>
          <w:sz w:val="20"/>
          <w:szCs w:val="20"/>
        </w:rPr>
        <w:t xml:space="preserve">Naročnik ima pravico nadzirati uresničevanje rokov izvedbe pogodbenih obveznosti.  </w:t>
      </w:r>
    </w:p>
    <w:p w14:paraId="4146A25D" w14:textId="77777777" w:rsidR="00B043B5" w:rsidRPr="006C68FF" w:rsidRDefault="00B043B5" w:rsidP="002A2D45">
      <w:pPr>
        <w:keepNext/>
        <w:keepLines/>
        <w:tabs>
          <w:tab w:val="left" w:pos="1418"/>
          <w:tab w:val="left" w:pos="1702"/>
        </w:tabs>
        <w:jc w:val="both"/>
        <w:rPr>
          <w:rFonts w:cs="Tahoma"/>
          <w:sz w:val="20"/>
          <w:szCs w:val="20"/>
        </w:rPr>
      </w:pPr>
    </w:p>
    <w:p w14:paraId="4DCFA353" w14:textId="77777777" w:rsidR="00B043B5" w:rsidRPr="006C68FF" w:rsidRDefault="00B043B5" w:rsidP="002A2D45">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DOKUMENTACIJA</w:t>
      </w:r>
    </w:p>
    <w:p w14:paraId="31B98351" w14:textId="77777777" w:rsidR="00B043B5" w:rsidRPr="006C68FF" w:rsidRDefault="00B043B5" w:rsidP="002A2D45">
      <w:pPr>
        <w:pStyle w:val="Odstavekseznama"/>
        <w:keepNext/>
        <w:keepLines/>
        <w:ind w:left="360"/>
        <w:jc w:val="center"/>
        <w:rPr>
          <w:rFonts w:ascii="Tahoma" w:hAnsi="Tahoma" w:cs="Tahoma"/>
          <w:b/>
        </w:rPr>
      </w:pPr>
    </w:p>
    <w:p w14:paraId="34EF7DF0" w14:textId="77777777" w:rsidR="00B043B5" w:rsidRPr="006C68FF" w:rsidRDefault="00B043B5" w:rsidP="00AF67B8">
      <w:pPr>
        <w:keepNext/>
        <w:keepLines/>
        <w:numPr>
          <w:ilvl w:val="0"/>
          <w:numId w:val="36"/>
        </w:numPr>
        <w:jc w:val="center"/>
        <w:rPr>
          <w:rFonts w:cs="Tahoma"/>
          <w:sz w:val="20"/>
          <w:szCs w:val="20"/>
        </w:rPr>
      </w:pPr>
      <w:r w:rsidRPr="006C68FF">
        <w:rPr>
          <w:rFonts w:cs="Tahoma"/>
          <w:sz w:val="20"/>
          <w:szCs w:val="20"/>
        </w:rPr>
        <w:t>člen</w:t>
      </w:r>
    </w:p>
    <w:p w14:paraId="62BF2CEA" w14:textId="77777777" w:rsidR="00B043B5" w:rsidRPr="006C68FF" w:rsidRDefault="00B043B5" w:rsidP="002A2D45">
      <w:pPr>
        <w:keepNext/>
        <w:keepLines/>
        <w:numPr>
          <w:ilvl w:val="12"/>
          <w:numId w:val="0"/>
        </w:numPr>
        <w:tabs>
          <w:tab w:val="left" w:pos="567"/>
          <w:tab w:val="left" w:pos="4253"/>
          <w:tab w:val="left" w:pos="5529"/>
          <w:tab w:val="right" w:pos="8505"/>
        </w:tabs>
        <w:jc w:val="center"/>
        <w:rPr>
          <w:sz w:val="20"/>
          <w:szCs w:val="20"/>
        </w:rPr>
      </w:pPr>
    </w:p>
    <w:p w14:paraId="5B2AE6D8" w14:textId="77777777" w:rsidR="00B043B5" w:rsidRPr="006C68FF" w:rsidRDefault="00B043B5" w:rsidP="002A2D45">
      <w:pPr>
        <w:keepNext/>
        <w:keepLines/>
        <w:spacing w:after="120"/>
        <w:jc w:val="both"/>
        <w:rPr>
          <w:rFonts w:cs="Tahoma"/>
          <w:sz w:val="20"/>
          <w:szCs w:val="20"/>
        </w:rPr>
      </w:pPr>
      <w:r w:rsidRPr="006C68FF">
        <w:rPr>
          <w:rFonts w:cs="Tahoma"/>
          <w:sz w:val="20"/>
          <w:szCs w:val="20"/>
        </w:rPr>
        <w:t>Izvajalec je dolžan naročniku v roku 5 (petih) delovnih dni pred prevzemom objekta v dveh (2) pisnih izvodih izročiti:</w:t>
      </w:r>
    </w:p>
    <w:p w14:paraId="17E6E482" w14:textId="2FDE3690" w:rsidR="00B043B5" w:rsidRPr="006C68FF" w:rsidRDefault="00B043B5" w:rsidP="00AF67B8">
      <w:pPr>
        <w:keepNext/>
        <w:keepLines/>
        <w:numPr>
          <w:ilvl w:val="0"/>
          <w:numId w:val="21"/>
        </w:numPr>
        <w:jc w:val="both"/>
        <w:rPr>
          <w:rFonts w:cs="Tahoma"/>
          <w:sz w:val="20"/>
          <w:szCs w:val="20"/>
        </w:rPr>
      </w:pPr>
      <w:r w:rsidRPr="006C68FF">
        <w:rPr>
          <w:rFonts w:cs="Tahoma"/>
          <w:sz w:val="20"/>
          <w:szCs w:val="20"/>
        </w:rPr>
        <w:t>dokazila v skladu s Pravilnikom o dokazilu o zanesljivosti objekta,</w:t>
      </w:r>
    </w:p>
    <w:p w14:paraId="70DC14DB" w14:textId="6E04E8C7" w:rsidR="00B043B5" w:rsidRPr="006C68FF" w:rsidRDefault="00B043B5" w:rsidP="00AF67B8">
      <w:pPr>
        <w:keepNext/>
        <w:keepLines/>
        <w:numPr>
          <w:ilvl w:val="0"/>
          <w:numId w:val="21"/>
        </w:numPr>
        <w:jc w:val="both"/>
        <w:rPr>
          <w:rFonts w:cs="Tahoma"/>
          <w:sz w:val="20"/>
          <w:szCs w:val="20"/>
        </w:rPr>
      </w:pPr>
      <w:r w:rsidRPr="00AF7095">
        <w:rPr>
          <w:rFonts w:cs="Tahoma"/>
          <w:sz w:val="20"/>
          <w:szCs w:val="20"/>
        </w:rPr>
        <w:t>geodetski posnetek novega stanja</w:t>
      </w:r>
      <w:r w:rsidRPr="006C68FF">
        <w:rPr>
          <w:rFonts w:cs="Tahoma"/>
          <w:sz w:val="20"/>
          <w:szCs w:val="20"/>
        </w:rPr>
        <w:t>,</w:t>
      </w:r>
    </w:p>
    <w:p w14:paraId="321407A0" w14:textId="1863A798" w:rsidR="00F45518" w:rsidRPr="006C68FF" w:rsidRDefault="00F45518" w:rsidP="002A2D45">
      <w:pPr>
        <w:keepNext/>
        <w:keepLines/>
        <w:numPr>
          <w:ilvl w:val="0"/>
          <w:numId w:val="18"/>
        </w:numPr>
        <w:tabs>
          <w:tab w:val="num" w:pos="1068"/>
        </w:tabs>
        <w:jc w:val="both"/>
        <w:rPr>
          <w:rFonts w:cs="Tahoma"/>
          <w:sz w:val="20"/>
        </w:rPr>
      </w:pPr>
      <w:r w:rsidRPr="006C68FF">
        <w:rPr>
          <w:rFonts w:cs="Tahoma"/>
          <w:bCs/>
          <w:sz w:val="20"/>
          <w:szCs w:val="20"/>
        </w:rPr>
        <w:t>tehnično dokumentacijo, iz katere izhaja, da uporabljeni gradbeni materiali izpolnjujejo naročnikove zahteve glede deleža uporabljenih umetnih in recikliranih materialov, v skladu z določili Uredbe o zelenem javnem naročanju.</w:t>
      </w:r>
    </w:p>
    <w:p w14:paraId="461907E6" w14:textId="457547D0" w:rsidR="00B043B5" w:rsidRPr="006C68FF" w:rsidRDefault="00B043B5" w:rsidP="002A2D45">
      <w:pPr>
        <w:keepNext/>
        <w:keepLines/>
        <w:jc w:val="both"/>
        <w:rPr>
          <w:rFonts w:cs="Tahoma"/>
          <w:sz w:val="20"/>
          <w:szCs w:val="20"/>
        </w:rPr>
      </w:pPr>
    </w:p>
    <w:p w14:paraId="4950E396" w14:textId="77777777" w:rsidR="00B043B5" w:rsidRPr="006C68FF" w:rsidRDefault="00B043B5" w:rsidP="002A2D45">
      <w:pPr>
        <w:keepNext/>
        <w:keepLines/>
        <w:jc w:val="both"/>
        <w:rPr>
          <w:rFonts w:cs="Tahoma"/>
          <w:sz w:val="20"/>
        </w:rPr>
      </w:pPr>
      <w:r w:rsidRPr="006C68FF">
        <w:rPr>
          <w:rFonts w:cs="Tahoma"/>
          <w:sz w:val="20"/>
        </w:rPr>
        <w:t>Naročnik bo dokumentacijo pregledal in podal pripombe v roku 3 (treh) delovnih dni po predaji kompletne dokumentacije. Ponudnik je dolžan upoštevati pripombe naročnika in dokumentacijo dopolniti oz. popraviti. Po predaji se zapiše zapisnik</w:t>
      </w:r>
      <w:r w:rsidRPr="006C68FF">
        <w:rPr>
          <w:rFonts w:cs="Tahoma"/>
          <w:sz w:val="20"/>
          <w:szCs w:val="20"/>
        </w:rPr>
        <w:t xml:space="preserve"> o predaji tehnične dokumentacije.</w:t>
      </w:r>
    </w:p>
    <w:p w14:paraId="3F37D3F3" w14:textId="77777777" w:rsidR="00B043B5" w:rsidRPr="006C68FF" w:rsidRDefault="00B043B5" w:rsidP="002A2D45">
      <w:pPr>
        <w:keepNext/>
        <w:keepLines/>
        <w:jc w:val="both"/>
        <w:rPr>
          <w:rFonts w:cs="Tahoma"/>
          <w:sz w:val="20"/>
        </w:rPr>
      </w:pPr>
    </w:p>
    <w:p w14:paraId="5BCADEAD" w14:textId="77777777" w:rsidR="00B043B5" w:rsidRPr="006C68FF" w:rsidRDefault="00B043B5" w:rsidP="002A2D45">
      <w:pPr>
        <w:keepNext/>
        <w:keepLines/>
        <w:jc w:val="both"/>
        <w:rPr>
          <w:rFonts w:cs="Tahoma"/>
          <w:sz w:val="20"/>
        </w:rPr>
      </w:pPr>
      <w:r w:rsidRPr="006C68FF">
        <w:rPr>
          <w:rFonts w:cs="Tahoma"/>
          <w:sz w:val="20"/>
        </w:rPr>
        <w:t xml:space="preserve">Vsa zgoraj našteta dokumentacija mora biti predana v originalu in v slovenskem jeziku ter morajo ustrezati zahtevam slovenske zakonodaje. </w:t>
      </w:r>
      <w:r w:rsidRPr="006C68FF">
        <w:rPr>
          <w:rFonts w:cs="Tahoma"/>
          <w:noProof/>
          <w:sz w:val="20"/>
          <w:szCs w:val="20"/>
        </w:rPr>
        <w:t>Sprejemljivi bodo samo originalni izvodi navedenih dokumentov, ki postanejo last naročnik in lahko z njo prosto razpolaga v namene uporabe, obnove in vzdrževanja objekta</w:t>
      </w:r>
      <w:r w:rsidRPr="006C68FF">
        <w:rPr>
          <w:rFonts w:cs="Tahoma"/>
          <w:sz w:val="20"/>
        </w:rPr>
        <w:t>.</w:t>
      </w:r>
    </w:p>
    <w:p w14:paraId="2C0BACF0" w14:textId="77777777" w:rsidR="00B043B5" w:rsidRPr="006C68FF" w:rsidRDefault="00B043B5" w:rsidP="002A2D45">
      <w:pPr>
        <w:keepNext/>
        <w:keepLines/>
        <w:tabs>
          <w:tab w:val="left" w:pos="709"/>
          <w:tab w:val="left" w:pos="1702"/>
        </w:tabs>
        <w:jc w:val="both"/>
        <w:rPr>
          <w:rFonts w:cs="Tahoma"/>
          <w:sz w:val="20"/>
          <w:szCs w:val="20"/>
        </w:rPr>
      </w:pPr>
    </w:p>
    <w:p w14:paraId="56F6454F" w14:textId="77777777" w:rsidR="00B043B5" w:rsidRPr="006C68FF" w:rsidRDefault="00B043B5" w:rsidP="002A2D45">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 xml:space="preserve">IZROČITEV ZGRAJENEGA OBJEKTA </w:t>
      </w:r>
    </w:p>
    <w:p w14:paraId="40CDC489" w14:textId="77777777" w:rsidR="00B043B5" w:rsidRPr="006C68FF" w:rsidRDefault="00B043B5" w:rsidP="002A2D45">
      <w:pPr>
        <w:keepNext/>
        <w:keepLines/>
        <w:tabs>
          <w:tab w:val="left" w:pos="1080"/>
          <w:tab w:val="left" w:pos="1702"/>
        </w:tabs>
        <w:ind w:left="1440"/>
        <w:jc w:val="both"/>
        <w:rPr>
          <w:rFonts w:cs="Tahoma"/>
          <w:sz w:val="20"/>
          <w:szCs w:val="20"/>
        </w:rPr>
      </w:pPr>
    </w:p>
    <w:p w14:paraId="30F997A2" w14:textId="77777777" w:rsidR="00B043B5" w:rsidRPr="006C68FF" w:rsidRDefault="00B043B5" w:rsidP="00AF67B8">
      <w:pPr>
        <w:keepNext/>
        <w:keepLines/>
        <w:numPr>
          <w:ilvl w:val="0"/>
          <w:numId w:val="36"/>
        </w:numPr>
        <w:jc w:val="center"/>
        <w:rPr>
          <w:rFonts w:cs="Tahoma"/>
          <w:sz w:val="20"/>
          <w:szCs w:val="20"/>
        </w:rPr>
      </w:pPr>
      <w:r w:rsidRPr="006C68FF">
        <w:rPr>
          <w:rFonts w:cs="Tahoma"/>
          <w:sz w:val="20"/>
          <w:szCs w:val="20"/>
        </w:rPr>
        <w:t>člen</w:t>
      </w:r>
    </w:p>
    <w:p w14:paraId="723AEFD9" w14:textId="77777777" w:rsidR="00B043B5" w:rsidRPr="006C68FF" w:rsidRDefault="00B043B5" w:rsidP="002A2D45">
      <w:pPr>
        <w:keepNext/>
        <w:keepLines/>
        <w:tabs>
          <w:tab w:val="left" w:pos="709"/>
          <w:tab w:val="left" w:pos="1702"/>
        </w:tabs>
        <w:jc w:val="both"/>
        <w:rPr>
          <w:rFonts w:cs="Tahoma"/>
          <w:sz w:val="20"/>
          <w:szCs w:val="20"/>
        </w:rPr>
      </w:pPr>
    </w:p>
    <w:p w14:paraId="04A5151A" w14:textId="1E02ABAF" w:rsidR="00E03706" w:rsidRDefault="00AB3562" w:rsidP="002A2D45">
      <w:pPr>
        <w:keepNext/>
        <w:keepLines/>
        <w:overflowPunct w:val="0"/>
        <w:autoSpaceDE w:val="0"/>
        <w:autoSpaceDN w:val="0"/>
        <w:adjustRightInd w:val="0"/>
        <w:jc w:val="both"/>
        <w:rPr>
          <w:rFonts w:cs="Tahoma"/>
          <w:sz w:val="20"/>
          <w:szCs w:val="20"/>
        </w:rPr>
      </w:pPr>
      <w:r>
        <w:rPr>
          <w:rFonts w:cs="Tahoma"/>
          <w:sz w:val="20"/>
          <w:szCs w:val="20"/>
        </w:rPr>
        <w:t>Naročnik od izvajalca prevzame dela, ki so predmet te pogodbe s</w:t>
      </w:r>
      <w:r w:rsidR="00B043B5" w:rsidRPr="006C68FF">
        <w:rPr>
          <w:rFonts w:cs="Tahoma"/>
          <w:sz w:val="20"/>
          <w:szCs w:val="20"/>
        </w:rPr>
        <w:t xml:space="preserve"> podpisom primopredajnega zapisnika o končanju vseh pogodbenih obveznosti</w:t>
      </w:r>
      <w:r>
        <w:rPr>
          <w:rFonts w:cs="Tahoma"/>
          <w:sz w:val="20"/>
          <w:szCs w:val="20"/>
        </w:rPr>
        <w:t xml:space="preserve">. </w:t>
      </w:r>
      <w:r w:rsidR="00B043B5" w:rsidRPr="006C68FF">
        <w:rPr>
          <w:rFonts w:cs="Tahoma"/>
          <w:sz w:val="20"/>
          <w:szCs w:val="20"/>
        </w:rPr>
        <w:t xml:space="preserve">Pogoj za podpis primopredajnega zapisnika o končanju vseh pogodbenih obveznosti je zaključek vseh pogodbenih del. Potrditev </w:t>
      </w:r>
      <w:r w:rsidR="00045139">
        <w:rPr>
          <w:rFonts w:cs="Tahoma"/>
          <w:sz w:val="20"/>
          <w:szCs w:val="20"/>
        </w:rPr>
        <w:t>obračunske knjige</w:t>
      </w:r>
      <w:r w:rsidR="00B043B5" w:rsidRPr="006C68FF">
        <w:rPr>
          <w:rFonts w:cs="Tahoma"/>
          <w:sz w:val="20"/>
          <w:szCs w:val="20"/>
        </w:rPr>
        <w:t xml:space="preserve"> pomeni dokončni obračun opravljenih del.</w:t>
      </w:r>
    </w:p>
    <w:p w14:paraId="32CE8B00" w14:textId="77777777" w:rsidR="00E03706" w:rsidRPr="006C68FF" w:rsidRDefault="00E03706" w:rsidP="002A2D45">
      <w:pPr>
        <w:keepNext/>
        <w:keepLines/>
        <w:overflowPunct w:val="0"/>
        <w:autoSpaceDE w:val="0"/>
        <w:autoSpaceDN w:val="0"/>
        <w:adjustRightInd w:val="0"/>
        <w:jc w:val="both"/>
        <w:rPr>
          <w:rFonts w:cs="Tahoma"/>
          <w:sz w:val="20"/>
          <w:szCs w:val="20"/>
        </w:rPr>
      </w:pPr>
    </w:p>
    <w:p w14:paraId="63593C1C" w14:textId="77777777" w:rsidR="00265307" w:rsidRPr="006C68FF" w:rsidRDefault="00265307" w:rsidP="00265307">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VIŠJA SILA</w:t>
      </w:r>
    </w:p>
    <w:p w14:paraId="7163F8E7" w14:textId="77777777" w:rsidR="00265307" w:rsidRPr="006C68FF" w:rsidRDefault="00265307" w:rsidP="00265307">
      <w:pPr>
        <w:keepNext/>
        <w:keepLines/>
        <w:tabs>
          <w:tab w:val="left" w:pos="-1980"/>
          <w:tab w:val="left" w:pos="2880"/>
        </w:tabs>
        <w:jc w:val="center"/>
        <w:rPr>
          <w:rFonts w:cs="Tahoma"/>
          <w:sz w:val="20"/>
          <w:szCs w:val="20"/>
        </w:rPr>
      </w:pPr>
    </w:p>
    <w:p w14:paraId="2350A3FD" w14:textId="77777777" w:rsidR="00265307" w:rsidRPr="006C68FF" w:rsidRDefault="00265307" w:rsidP="00AF67B8">
      <w:pPr>
        <w:keepNext/>
        <w:keepLines/>
        <w:numPr>
          <w:ilvl w:val="0"/>
          <w:numId w:val="36"/>
        </w:numPr>
        <w:jc w:val="center"/>
        <w:rPr>
          <w:rFonts w:cs="Tahoma"/>
          <w:sz w:val="20"/>
          <w:szCs w:val="20"/>
        </w:rPr>
      </w:pPr>
      <w:r w:rsidRPr="006C68FF">
        <w:rPr>
          <w:rFonts w:cs="Tahoma"/>
          <w:sz w:val="20"/>
          <w:szCs w:val="20"/>
        </w:rPr>
        <w:t>člen</w:t>
      </w:r>
    </w:p>
    <w:p w14:paraId="67AFF44E" w14:textId="77777777" w:rsidR="00265307" w:rsidRPr="006C68FF" w:rsidRDefault="00265307" w:rsidP="00265307">
      <w:pPr>
        <w:keepNext/>
        <w:keepLines/>
        <w:tabs>
          <w:tab w:val="left" w:pos="1418"/>
          <w:tab w:val="left" w:pos="1702"/>
        </w:tabs>
        <w:jc w:val="both"/>
        <w:rPr>
          <w:rFonts w:cs="Tahoma"/>
          <w:sz w:val="20"/>
          <w:szCs w:val="20"/>
        </w:rPr>
      </w:pPr>
    </w:p>
    <w:p w14:paraId="643C348B" w14:textId="77777777" w:rsidR="00265307" w:rsidRPr="006C68FF" w:rsidRDefault="00265307" w:rsidP="00265307">
      <w:pPr>
        <w:keepNext/>
        <w:keepLines/>
        <w:tabs>
          <w:tab w:val="left" w:pos="1134"/>
          <w:tab w:val="left" w:pos="8080"/>
        </w:tabs>
        <w:jc w:val="both"/>
        <w:outlineLvl w:val="1"/>
        <w:rPr>
          <w:rFonts w:cs="Tahoma"/>
          <w:sz w:val="20"/>
          <w:szCs w:val="20"/>
        </w:rPr>
      </w:pPr>
      <w:r w:rsidRPr="006C68FF">
        <w:rPr>
          <w:rFonts w:cs="Tahoma"/>
          <w:sz w:val="20"/>
          <w:szCs w:val="20"/>
        </w:rPr>
        <w:t>Izvajalec ni odgovoren za delno ali celotno neizpolnjevanje obveznosti, če je to posledica višje sile.</w:t>
      </w:r>
    </w:p>
    <w:p w14:paraId="74B89B06" w14:textId="5A9FF438" w:rsidR="00265307" w:rsidRPr="006C68FF" w:rsidRDefault="00265307" w:rsidP="00265307">
      <w:pPr>
        <w:keepNext/>
        <w:keepLines/>
        <w:tabs>
          <w:tab w:val="left" w:pos="1134"/>
          <w:tab w:val="left" w:pos="8080"/>
        </w:tabs>
        <w:jc w:val="both"/>
        <w:outlineLvl w:val="1"/>
        <w:rPr>
          <w:rFonts w:cs="Tahoma"/>
          <w:sz w:val="20"/>
          <w:szCs w:val="20"/>
        </w:rPr>
      </w:pPr>
    </w:p>
    <w:p w14:paraId="34FFBD09" w14:textId="10EED52B" w:rsidR="008745E5" w:rsidRPr="006C68FF" w:rsidRDefault="008745E5" w:rsidP="008745E5">
      <w:pPr>
        <w:keepNext/>
        <w:keepLines/>
        <w:jc w:val="both"/>
        <w:rPr>
          <w:rFonts w:cs="Tahoma"/>
          <w:sz w:val="20"/>
          <w:szCs w:val="20"/>
        </w:rPr>
      </w:pPr>
      <w:r w:rsidRPr="006C68FF">
        <w:rPr>
          <w:rFonts w:cs="Tahoma"/>
          <w:sz w:val="20"/>
          <w:szCs w:val="20"/>
        </w:rPr>
        <w:lastRenderedPageBreak/>
        <w:t xml:space="preserve">Ne glede na določila te pogodbe, izvajalec ne bo odgovoren zaradi neizpolnitve obveznosti, zakasnitev v izvajanju, če so le-te posledica višje sile. </w:t>
      </w:r>
    </w:p>
    <w:p w14:paraId="5203DAC2" w14:textId="77777777" w:rsidR="008745E5" w:rsidRPr="006C68FF" w:rsidRDefault="008745E5" w:rsidP="008745E5">
      <w:pPr>
        <w:keepNext/>
        <w:keepLines/>
        <w:tabs>
          <w:tab w:val="left" w:pos="1418"/>
          <w:tab w:val="left" w:pos="1702"/>
        </w:tabs>
        <w:jc w:val="both"/>
        <w:rPr>
          <w:rFonts w:cs="Tahoma"/>
          <w:sz w:val="20"/>
          <w:szCs w:val="20"/>
        </w:rPr>
      </w:pPr>
    </w:p>
    <w:p w14:paraId="78EC322B" w14:textId="3896D5D3" w:rsidR="008745E5" w:rsidRPr="006C68FF" w:rsidRDefault="008745E5" w:rsidP="008745E5">
      <w:pPr>
        <w:keepNext/>
        <w:keepLines/>
        <w:tabs>
          <w:tab w:val="left" w:pos="1418"/>
          <w:tab w:val="left" w:pos="1702"/>
        </w:tabs>
        <w:jc w:val="both"/>
        <w:rPr>
          <w:rFonts w:cs="Tahoma"/>
          <w:sz w:val="20"/>
          <w:szCs w:val="20"/>
        </w:rPr>
      </w:pPr>
      <w:r w:rsidRPr="006C68FF">
        <w:rPr>
          <w:rFonts w:cs="Tahoma"/>
          <w:sz w:val="20"/>
          <w:szCs w:val="20"/>
        </w:rPr>
        <w:t xml:space="preserve">Višja sila pomeni zunanji vzrok, neodvisen od volje in vpliva katere koli stranke, ki je nepričakovan in nenaden in se mu ob splošni skrbnosti ni bilo moč izogniti in ga odvrniti, takšne okoliščine pa so se pojavile po sklenitvi </w:t>
      </w:r>
      <w:r w:rsidR="0017300A">
        <w:rPr>
          <w:rFonts w:cs="Tahoma"/>
          <w:sz w:val="20"/>
          <w:szCs w:val="20"/>
        </w:rPr>
        <w:t>pogodbe</w:t>
      </w:r>
      <w:r w:rsidRPr="006C68FF">
        <w:rPr>
          <w:rFonts w:cs="Tahoma"/>
          <w:sz w:val="20"/>
          <w:szCs w:val="20"/>
        </w:rPr>
        <w:t>. Če je izvedba pogodbenih obveznosti delno ali v celoti motena oziroma preprečena zaradi dogodkov višje sile, je izvajalec o tem dolžan obvestiti naročnika nemudoma oziroma takoj, ko je to mogoče, najkasneje pa v dveh (2) delovnih dneh po nastanku le-teh in pri tem tudi navesti vzroke zamude ter okvirni/pričakovani dejanski rok izvedbe. Le v tem primeru naročnika ne bo izvajal sankcij proti izvajalcu po 2</w:t>
      </w:r>
      <w:r w:rsidR="00934CF3">
        <w:rPr>
          <w:rFonts w:cs="Tahoma"/>
          <w:sz w:val="20"/>
          <w:szCs w:val="20"/>
        </w:rPr>
        <w:t>7</w:t>
      </w:r>
      <w:r w:rsidRPr="006C68FF">
        <w:rPr>
          <w:rFonts w:cs="Tahoma"/>
          <w:sz w:val="20"/>
          <w:szCs w:val="20"/>
        </w:rPr>
        <w:t xml:space="preserve">. členu </w:t>
      </w:r>
      <w:r w:rsidRPr="006C68FF">
        <w:rPr>
          <w:rFonts w:eastAsia="Calibri" w:cs="Tahoma"/>
          <w:sz w:val="20"/>
          <w:szCs w:val="20"/>
        </w:rPr>
        <w:t>te pogodbe</w:t>
      </w:r>
      <w:r w:rsidRPr="006C68FF">
        <w:rPr>
          <w:rFonts w:cs="Tahoma"/>
          <w:sz w:val="20"/>
          <w:szCs w:val="20"/>
        </w:rPr>
        <w:t>. Prav tako je izvajalec naročnika dolžan sproti obveščati o prenehanju takih okoliščin.</w:t>
      </w:r>
    </w:p>
    <w:p w14:paraId="184D98D4" w14:textId="77777777" w:rsidR="008745E5" w:rsidRPr="006C68FF" w:rsidRDefault="008745E5" w:rsidP="008745E5">
      <w:pPr>
        <w:keepNext/>
        <w:keepLines/>
        <w:jc w:val="both"/>
        <w:rPr>
          <w:rFonts w:cs="Tahoma"/>
          <w:sz w:val="20"/>
          <w:szCs w:val="20"/>
        </w:rPr>
      </w:pPr>
    </w:p>
    <w:p w14:paraId="73ECC492" w14:textId="4CED31BD" w:rsidR="008745E5" w:rsidRPr="006C68FF" w:rsidRDefault="00B049C0" w:rsidP="008745E5">
      <w:pPr>
        <w:keepNext/>
        <w:keepLines/>
        <w:jc w:val="both"/>
        <w:rPr>
          <w:rFonts w:cs="Tahoma"/>
          <w:sz w:val="20"/>
          <w:szCs w:val="20"/>
        </w:rPr>
      </w:pPr>
      <w:r>
        <w:rPr>
          <w:rFonts w:cs="Tahoma"/>
          <w:sz w:val="20"/>
          <w:szCs w:val="20"/>
        </w:rPr>
        <w:t>Pogodbeni r</w:t>
      </w:r>
      <w:r w:rsidR="008745E5" w:rsidRPr="006C68FF">
        <w:rPr>
          <w:rFonts w:cs="Tahoma"/>
          <w:sz w:val="20"/>
          <w:szCs w:val="20"/>
        </w:rPr>
        <w:t xml:space="preserve">oki se podaljšajo za čas trajanja višje sile. Na zahtevo naročnika je izvajalec dolžan dokazati obstoj višje sile. Pomanjkanje delovne sile ali materiala pri </w:t>
      </w:r>
      <w:r w:rsidR="006C68FF" w:rsidRPr="006C68FF">
        <w:rPr>
          <w:rFonts w:cs="Tahoma"/>
          <w:sz w:val="20"/>
          <w:szCs w:val="20"/>
        </w:rPr>
        <w:t>izvajalcu</w:t>
      </w:r>
      <w:r w:rsidR="008745E5" w:rsidRPr="006C68FF">
        <w:rPr>
          <w:rFonts w:cs="Tahoma"/>
          <w:sz w:val="20"/>
          <w:szCs w:val="20"/>
        </w:rPr>
        <w:t xml:space="preserve"> ali pri njegovih </w:t>
      </w:r>
      <w:r w:rsidR="006C68FF" w:rsidRPr="006C68FF">
        <w:rPr>
          <w:rFonts w:cs="Tahoma"/>
          <w:sz w:val="20"/>
          <w:szCs w:val="20"/>
        </w:rPr>
        <w:t>podizvajalcih</w:t>
      </w:r>
      <w:r w:rsidR="008745E5" w:rsidRPr="006C68FF">
        <w:rPr>
          <w:rFonts w:cs="Tahoma"/>
          <w:sz w:val="20"/>
          <w:szCs w:val="20"/>
        </w:rPr>
        <w:t xml:space="preserve"> se ne šteje za višjo silo, razen, če ni posledica le-te.</w:t>
      </w:r>
    </w:p>
    <w:p w14:paraId="2781C1B0" w14:textId="37F0561A" w:rsidR="00265307" w:rsidRPr="006C68FF" w:rsidRDefault="00265307" w:rsidP="002A2D45">
      <w:pPr>
        <w:keepNext/>
        <w:keepLines/>
        <w:overflowPunct w:val="0"/>
        <w:autoSpaceDE w:val="0"/>
        <w:autoSpaceDN w:val="0"/>
        <w:adjustRightInd w:val="0"/>
        <w:jc w:val="both"/>
        <w:rPr>
          <w:rFonts w:cs="Tahoma"/>
          <w:sz w:val="20"/>
          <w:szCs w:val="20"/>
        </w:rPr>
      </w:pPr>
    </w:p>
    <w:p w14:paraId="0DC47C14" w14:textId="77777777" w:rsidR="00265307" w:rsidRPr="006C68FF" w:rsidRDefault="00265307" w:rsidP="00265307">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KAKOVOST IN GARANCIJA</w:t>
      </w:r>
    </w:p>
    <w:p w14:paraId="45D8D059" w14:textId="77777777" w:rsidR="00265307" w:rsidRPr="006C68FF" w:rsidRDefault="00265307" w:rsidP="00265307">
      <w:pPr>
        <w:keepNext/>
        <w:keepLines/>
        <w:tabs>
          <w:tab w:val="left" w:pos="1080"/>
          <w:tab w:val="left" w:pos="1440"/>
          <w:tab w:val="left" w:pos="1702"/>
        </w:tabs>
        <w:ind w:left="1440"/>
        <w:jc w:val="both"/>
        <w:rPr>
          <w:rFonts w:cs="Tahoma"/>
          <w:b/>
          <w:sz w:val="20"/>
          <w:szCs w:val="20"/>
        </w:rPr>
      </w:pPr>
    </w:p>
    <w:p w14:paraId="29BDD24E" w14:textId="77777777" w:rsidR="00265307" w:rsidRPr="006C68FF" w:rsidRDefault="00265307" w:rsidP="00AF67B8">
      <w:pPr>
        <w:keepNext/>
        <w:keepLines/>
        <w:numPr>
          <w:ilvl w:val="0"/>
          <w:numId w:val="36"/>
        </w:numPr>
        <w:jc w:val="center"/>
        <w:rPr>
          <w:rFonts w:cs="Tahoma"/>
          <w:sz w:val="20"/>
          <w:szCs w:val="20"/>
        </w:rPr>
      </w:pPr>
      <w:r w:rsidRPr="006C68FF">
        <w:rPr>
          <w:rFonts w:cs="Tahoma"/>
          <w:sz w:val="20"/>
          <w:szCs w:val="20"/>
        </w:rPr>
        <w:t>člen</w:t>
      </w:r>
    </w:p>
    <w:p w14:paraId="7239CA5B" w14:textId="77777777" w:rsidR="00265307" w:rsidRPr="006C68FF" w:rsidRDefault="00265307" w:rsidP="002653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20"/>
          <w:szCs w:val="20"/>
        </w:rPr>
      </w:pPr>
    </w:p>
    <w:p w14:paraId="2E1504F6" w14:textId="77777777" w:rsidR="00265307" w:rsidRPr="006C68FF" w:rsidRDefault="00265307" w:rsidP="00265307">
      <w:pPr>
        <w:keepNext/>
        <w:keepLines/>
        <w:jc w:val="both"/>
        <w:rPr>
          <w:rFonts w:cs="Tahoma"/>
          <w:sz w:val="20"/>
          <w:szCs w:val="20"/>
        </w:rPr>
      </w:pPr>
      <w:r w:rsidRPr="006C68FF">
        <w:rPr>
          <w:rFonts w:cs="Tahoma"/>
          <w:sz w:val="20"/>
          <w:szCs w:val="20"/>
        </w:rPr>
        <w:t>Kakovost vseh del mora biti v skladu s tehnično specifikacijo naročnika, veljavno zakonodajo, ki se nanaša na predmet pogodbe in tehnično dokumentacijo, ki jo bo izvajalec predložil ob predaji del.</w:t>
      </w:r>
    </w:p>
    <w:p w14:paraId="776C2D9A" w14:textId="77777777" w:rsidR="00265307" w:rsidRPr="006C68FF" w:rsidRDefault="00265307" w:rsidP="00265307">
      <w:pPr>
        <w:keepNext/>
        <w:keepLines/>
        <w:jc w:val="both"/>
        <w:rPr>
          <w:rFonts w:cs="Tahoma"/>
          <w:sz w:val="20"/>
          <w:szCs w:val="20"/>
        </w:rPr>
      </w:pPr>
    </w:p>
    <w:p w14:paraId="0C1E5DCA" w14:textId="77777777" w:rsidR="00265307" w:rsidRPr="006C68FF" w:rsidRDefault="00265307" w:rsidP="00AF67B8">
      <w:pPr>
        <w:keepNext/>
        <w:keepLines/>
        <w:numPr>
          <w:ilvl w:val="0"/>
          <w:numId w:val="36"/>
        </w:numPr>
        <w:jc w:val="center"/>
        <w:rPr>
          <w:rFonts w:cs="Tahoma"/>
          <w:sz w:val="20"/>
          <w:szCs w:val="20"/>
        </w:rPr>
      </w:pPr>
      <w:r w:rsidRPr="006C68FF">
        <w:rPr>
          <w:rFonts w:cs="Tahoma"/>
          <w:sz w:val="20"/>
          <w:szCs w:val="20"/>
        </w:rPr>
        <w:t>člen</w:t>
      </w:r>
    </w:p>
    <w:p w14:paraId="0400D724" w14:textId="77777777" w:rsidR="00265307" w:rsidRPr="006C68FF" w:rsidRDefault="00265307" w:rsidP="00265307">
      <w:pPr>
        <w:keepNext/>
        <w:keepLines/>
        <w:tabs>
          <w:tab w:val="left" w:pos="1418"/>
          <w:tab w:val="left" w:pos="1702"/>
        </w:tabs>
        <w:jc w:val="both"/>
        <w:rPr>
          <w:rFonts w:cs="Tahoma"/>
          <w:sz w:val="20"/>
          <w:szCs w:val="20"/>
        </w:rPr>
      </w:pPr>
    </w:p>
    <w:p w14:paraId="2F4A41DE" w14:textId="1106C053" w:rsidR="00265307" w:rsidRPr="006C68FF" w:rsidRDefault="00265307" w:rsidP="00265307">
      <w:pPr>
        <w:keepNext/>
        <w:keepLines/>
        <w:tabs>
          <w:tab w:val="left" w:pos="1418"/>
          <w:tab w:val="left" w:pos="1702"/>
        </w:tabs>
        <w:jc w:val="both"/>
        <w:rPr>
          <w:rFonts w:cs="Tahoma"/>
          <w:sz w:val="20"/>
          <w:szCs w:val="20"/>
        </w:rPr>
      </w:pPr>
      <w:r w:rsidRPr="006C68FF">
        <w:rPr>
          <w:rFonts w:cs="Tahoma"/>
          <w:sz w:val="20"/>
          <w:szCs w:val="20"/>
        </w:rPr>
        <w:t>Garancijska doba za vsa opravljena dela - tudi za dela podizvajalcev (za kakovost izvedenih del, opremo in vgrajeni material) je najmanj 5 (pet) let po končanju vseh del</w:t>
      </w:r>
      <w:r w:rsidR="00B746AD">
        <w:rPr>
          <w:rFonts w:cs="Tahoma"/>
          <w:sz w:val="20"/>
          <w:szCs w:val="20"/>
        </w:rPr>
        <w:t>. Garancijska doba prične teči z dnem podpisa</w:t>
      </w:r>
      <w:r w:rsidRPr="006C68FF">
        <w:rPr>
          <w:rFonts w:cs="Tahoma"/>
          <w:sz w:val="20"/>
          <w:szCs w:val="20"/>
        </w:rPr>
        <w:t xml:space="preserve"> primopredajnega zapisnika o končanju vseh pogodbenih obveznosti</w:t>
      </w:r>
      <w:r w:rsidR="00B746AD">
        <w:rPr>
          <w:rFonts w:cs="Tahoma"/>
          <w:sz w:val="20"/>
          <w:szCs w:val="20"/>
        </w:rPr>
        <w:t xml:space="preserve">, ki ga podpišeta predstavnika pogodbenih strank. </w:t>
      </w:r>
    </w:p>
    <w:p w14:paraId="4ECDA78E" w14:textId="77777777" w:rsidR="00265307" w:rsidRPr="006C68FF" w:rsidRDefault="00265307" w:rsidP="00265307">
      <w:pPr>
        <w:keepNext/>
        <w:keepLines/>
        <w:tabs>
          <w:tab w:val="left" w:pos="1418"/>
          <w:tab w:val="left" w:pos="1702"/>
        </w:tabs>
        <w:jc w:val="both"/>
        <w:rPr>
          <w:rFonts w:cs="Tahoma"/>
          <w:sz w:val="20"/>
          <w:szCs w:val="20"/>
        </w:rPr>
      </w:pPr>
    </w:p>
    <w:p w14:paraId="42A1DE7C" w14:textId="77777777" w:rsidR="00265307" w:rsidRPr="006C68FF" w:rsidRDefault="00265307" w:rsidP="00265307">
      <w:pPr>
        <w:keepNext/>
        <w:keepLines/>
        <w:tabs>
          <w:tab w:val="left" w:pos="1418"/>
          <w:tab w:val="left" w:pos="1702"/>
        </w:tabs>
        <w:jc w:val="both"/>
        <w:rPr>
          <w:rFonts w:cs="Tahoma"/>
          <w:sz w:val="20"/>
          <w:szCs w:val="20"/>
        </w:rPr>
      </w:pPr>
      <w:r w:rsidRPr="006C68FF">
        <w:rPr>
          <w:rFonts w:cs="Tahoma"/>
          <w:sz w:val="20"/>
          <w:szCs w:val="20"/>
        </w:rPr>
        <w:t>Če se v garancijskem roku pojavijo okvare in/ali pomanjkljivosti (v nadaljevanju: okvara) zaradi kakovosti izvedenih pogodbenih del, mora izvajalec v roku petnajst (15) koledarskih dni po prejemu pisnega poziva naročnika pristopiti k odpravi okvar/e in jih/jo na svoje stroške ter v najkrajšem razumnem času po dogovoru z naročnikom odpraviti.</w:t>
      </w:r>
    </w:p>
    <w:p w14:paraId="56E1041A" w14:textId="77777777" w:rsidR="00265307" w:rsidRPr="006C68FF" w:rsidRDefault="00265307" w:rsidP="00265307">
      <w:pPr>
        <w:keepNext/>
        <w:keepLines/>
        <w:tabs>
          <w:tab w:val="left" w:pos="1418"/>
          <w:tab w:val="left" w:pos="1702"/>
        </w:tabs>
        <w:jc w:val="both"/>
        <w:rPr>
          <w:rFonts w:cs="Tahoma"/>
          <w:sz w:val="20"/>
          <w:szCs w:val="20"/>
        </w:rPr>
      </w:pPr>
    </w:p>
    <w:p w14:paraId="1167371C" w14:textId="77777777" w:rsidR="00265307" w:rsidRPr="006C68FF" w:rsidRDefault="00265307" w:rsidP="00265307">
      <w:pPr>
        <w:keepNext/>
        <w:keepLines/>
        <w:tabs>
          <w:tab w:val="left" w:pos="1418"/>
          <w:tab w:val="left" w:pos="1702"/>
        </w:tabs>
        <w:jc w:val="both"/>
        <w:rPr>
          <w:rFonts w:cs="Tahoma"/>
          <w:sz w:val="20"/>
          <w:szCs w:val="20"/>
        </w:rPr>
      </w:pPr>
      <w:r w:rsidRPr="006C68FF">
        <w:rPr>
          <w:rFonts w:cs="Tahoma"/>
          <w:sz w:val="20"/>
          <w:szCs w:val="20"/>
        </w:rPr>
        <w:t xml:space="preserve">Če izvajalec v roku iz tega člena ne odpravi okvar/e ali se z naročnikom ne dogovori za nov rok odprave, jih/jo bo naročnik po načelu dobrega gospodarstvenika odpravil sam oziroma z drugim izvajalcem in to na stroške izvajalca. O odpravi okvar/e na takšen način je naročnik dolžan predhodno pisno obvestiti izvajalca. </w:t>
      </w:r>
    </w:p>
    <w:p w14:paraId="3FB9E299" w14:textId="77777777" w:rsidR="00265307" w:rsidRPr="006C68FF" w:rsidRDefault="00265307" w:rsidP="00265307">
      <w:pPr>
        <w:keepNext/>
        <w:keepLines/>
        <w:tabs>
          <w:tab w:val="left" w:pos="1418"/>
          <w:tab w:val="left" w:pos="1702"/>
        </w:tabs>
        <w:jc w:val="both"/>
        <w:rPr>
          <w:rFonts w:cs="Tahoma"/>
          <w:sz w:val="20"/>
          <w:szCs w:val="20"/>
        </w:rPr>
      </w:pPr>
    </w:p>
    <w:p w14:paraId="5936CE9D" w14:textId="77777777" w:rsidR="00265307" w:rsidRPr="006C68FF" w:rsidRDefault="00265307" w:rsidP="00265307">
      <w:pPr>
        <w:keepNext/>
        <w:keepLines/>
        <w:tabs>
          <w:tab w:val="left" w:pos="1418"/>
          <w:tab w:val="left" w:pos="1702"/>
        </w:tabs>
        <w:jc w:val="both"/>
        <w:rPr>
          <w:rFonts w:cs="Tahoma"/>
          <w:sz w:val="20"/>
          <w:szCs w:val="20"/>
        </w:rPr>
      </w:pPr>
      <w:r w:rsidRPr="006C68FF">
        <w:rPr>
          <w:rFonts w:cs="Tahoma"/>
          <w:sz w:val="20"/>
          <w:szCs w:val="20"/>
        </w:rPr>
        <w:t>Za pokritje stroškov odprave okvar/e lahko naročnik unovči finančno zavarovanje za odpravo napak v garancijski dobi, vendar je pred tem dolžan izvajalca na to opozoriti ter mu pustiti primeren rok za odpravo napake.</w:t>
      </w:r>
    </w:p>
    <w:p w14:paraId="66D73F51" w14:textId="77777777" w:rsidR="00B54680" w:rsidRPr="006C68FF" w:rsidRDefault="00B54680" w:rsidP="00B54680">
      <w:pPr>
        <w:keepNext/>
        <w:keepLines/>
        <w:overflowPunct w:val="0"/>
        <w:autoSpaceDE w:val="0"/>
        <w:autoSpaceDN w:val="0"/>
        <w:adjustRightInd w:val="0"/>
        <w:jc w:val="both"/>
        <w:rPr>
          <w:rFonts w:cs="Tahoma"/>
          <w:sz w:val="20"/>
          <w:szCs w:val="20"/>
        </w:rPr>
      </w:pPr>
    </w:p>
    <w:p w14:paraId="6AA4EB21" w14:textId="77777777" w:rsidR="00B54680" w:rsidRPr="006C68FF" w:rsidRDefault="00B54680" w:rsidP="00B54680">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JAMČEVANJE ZA NAPAKE</w:t>
      </w:r>
    </w:p>
    <w:p w14:paraId="53DD2F9F" w14:textId="77777777" w:rsidR="00B54680" w:rsidRPr="006C68FF" w:rsidRDefault="00B54680" w:rsidP="00B54680">
      <w:pPr>
        <w:keepNext/>
        <w:keepLines/>
        <w:ind w:right="7"/>
        <w:jc w:val="center"/>
        <w:rPr>
          <w:rFonts w:cs="Tahoma"/>
          <w:b/>
          <w:sz w:val="20"/>
          <w:szCs w:val="20"/>
        </w:rPr>
      </w:pPr>
    </w:p>
    <w:p w14:paraId="6778D069" w14:textId="77777777" w:rsidR="00B54680" w:rsidRPr="006C68FF" w:rsidRDefault="00B54680" w:rsidP="00AF67B8">
      <w:pPr>
        <w:keepNext/>
        <w:keepLines/>
        <w:numPr>
          <w:ilvl w:val="0"/>
          <w:numId w:val="36"/>
        </w:numPr>
        <w:jc w:val="center"/>
        <w:rPr>
          <w:rFonts w:cs="Tahoma"/>
          <w:sz w:val="20"/>
          <w:szCs w:val="20"/>
        </w:rPr>
      </w:pPr>
      <w:r w:rsidRPr="006C68FF">
        <w:rPr>
          <w:rFonts w:cs="Tahoma"/>
          <w:sz w:val="20"/>
          <w:szCs w:val="20"/>
        </w:rPr>
        <w:t>člen</w:t>
      </w:r>
    </w:p>
    <w:p w14:paraId="20E02A55" w14:textId="77777777" w:rsidR="00B54680" w:rsidRPr="006C68FF" w:rsidRDefault="00B54680" w:rsidP="00B54680">
      <w:pPr>
        <w:keepNext/>
        <w:keepLines/>
        <w:ind w:left="720"/>
        <w:jc w:val="both"/>
        <w:rPr>
          <w:rFonts w:cs="Tahoma"/>
          <w:sz w:val="20"/>
          <w:szCs w:val="20"/>
        </w:rPr>
      </w:pPr>
    </w:p>
    <w:p w14:paraId="52C4BEB8" w14:textId="77777777" w:rsidR="00B54680" w:rsidRPr="006C68FF" w:rsidRDefault="00B54680" w:rsidP="00B54680">
      <w:pPr>
        <w:keepNext/>
        <w:keepLines/>
        <w:numPr>
          <w:ilvl w:val="12"/>
          <w:numId w:val="0"/>
        </w:numPr>
        <w:tabs>
          <w:tab w:val="left" w:pos="567"/>
          <w:tab w:val="left" w:pos="4253"/>
          <w:tab w:val="left" w:pos="5529"/>
          <w:tab w:val="right" w:pos="8505"/>
        </w:tabs>
        <w:jc w:val="both"/>
        <w:rPr>
          <w:rFonts w:cs="Tahoma"/>
          <w:sz w:val="20"/>
          <w:szCs w:val="20"/>
        </w:rPr>
      </w:pPr>
      <w:r w:rsidRPr="006C68FF">
        <w:rPr>
          <w:rFonts w:cs="Tahoma"/>
          <w:sz w:val="20"/>
          <w:szCs w:val="20"/>
        </w:rPr>
        <w:t>Izvajalec jamči 180 (</w:t>
      </w:r>
      <w:proofErr w:type="spellStart"/>
      <w:r w:rsidRPr="006C68FF">
        <w:rPr>
          <w:rFonts w:cs="Tahoma"/>
          <w:sz w:val="20"/>
          <w:szCs w:val="20"/>
        </w:rPr>
        <w:t>stoosemdeset</w:t>
      </w:r>
      <w:proofErr w:type="spellEnd"/>
      <w:r w:rsidRPr="006C68FF">
        <w:rPr>
          <w:rFonts w:cs="Tahoma"/>
          <w:sz w:val="20"/>
          <w:szCs w:val="20"/>
        </w:rPr>
        <w:t>) koledarskih dni za skrite napake predmeta pogodbe, šteto od datuma podpisa primopredajnega zapisnika o končanju vseh pogodbenih obveznosti s strani obeh pogodbenih strank oziroma njunih predstavnikov (jamčevalni rok).</w:t>
      </w:r>
    </w:p>
    <w:p w14:paraId="4782B4CD" w14:textId="77777777" w:rsidR="00B746AD" w:rsidRDefault="00B746AD" w:rsidP="00B54680">
      <w:pPr>
        <w:keepNext/>
        <w:keepLines/>
        <w:numPr>
          <w:ilvl w:val="12"/>
          <w:numId w:val="0"/>
        </w:numPr>
        <w:tabs>
          <w:tab w:val="left" w:pos="567"/>
          <w:tab w:val="left" w:pos="4253"/>
          <w:tab w:val="left" w:pos="5529"/>
          <w:tab w:val="right" w:pos="8505"/>
        </w:tabs>
        <w:jc w:val="both"/>
        <w:rPr>
          <w:rFonts w:cs="Tahoma"/>
          <w:sz w:val="20"/>
          <w:szCs w:val="20"/>
        </w:rPr>
      </w:pPr>
    </w:p>
    <w:p w14:paraId="76390548" w14:textId="4B0CDCE2" w:rsidR="00B54680" w:rsidRPr="006C68FF" w:rsidRDefault="00B54680" w:rsidP="00B54680">
      <w:pPr>
        <w:keepNext/>
        <w:keepLines/>
        <w:numPr>
          <w:ilvl w:val="12"/>
          <w:numId w:val="0"/>
        </w:numPr>
        <w:tabs>
          <w:tab w:val="left" w:pos="567"/>
          <w:tab w:val="left" w:pos="4253"/>
          <w:tab w:val="left" w:pos="5529"/>
          <w:tab w:val="right" w:pos="8505"/>
        </w:tabs>
        <w:jc w:val="both"/>
        <w:rPr>
          <w:rFonts w:cs="Tahoma"/>
          <w:sz w:val="20"/>
          <w:szCs w:val="20"/>
        </w:rPr>
      </w:pPr>
      <w:r w:rsidRPr="006C68FF">
        <w:rPr>
          <w:rFonts w:cs="Tahoma"/>
          <w:sz w:val="20"/>
          <w:szCs w:val="20"/>
        </w:rPr>
        <w:t xml:space="preserve">Če se v jamčevalnem roku pokaže napaka, ki je ob podpisu primopredajnega zapisnika o končanju vseh pogodbenih obveznosti ni bilo mogoče odkriti (skrita napaka), lahko naročnik od izvajalca zahteva, da to napako v primernem roku, najpozneje pa v 1 (enem) mesecu od obvestila naročnika, na svoje stroške odpravi, s pogojem, da je naročnik o napaki izvajalca pisno čim prej obvestil. </w:t>
      </w:r>
    </w:p>
    <w:p w14:paraId="048C80D7" w14:textId="77777777" w:rsidR="00B54680" w:rsidRPr="006C68FF" w:rsidRDefault="00B54680" w:rsidP="00B54680">
      <w:pPr>
        <w:keepNext/>
        <w:keepLines/>
        <w:numPr>
          <w:ilvl w:val="12"/>
          <w:numId w:val="0"/>
        </w:numPr>
        <w:tabs>
          <w:tab w:val="left" w:pos="567"/>
          <w:tab w:val="left" w:pos="4253"/>
          <w:tab w:val="left" w:pos="5529"/>
          <w:tab w:val="right" w:pos="8505"/>
        </w:tabs>
        <w:jc w:val="both"/>
        <w:rPr>
          <w:rFonts w:cs="Tahoma"/>
          <w:sz w:val="20"/>
          <w:szCs w:val="20"/>
        </w:rPr>
      </w:pPr>
    </w:p>
    <w:p w14:paraId="1D3757F4" w14:textId="77777777" w:rsidR="00B54680" w:rsidRPr="006C68FF" w:rsidRDefault="00B54680" w:rsidP="00B54680">
      <w:pPr>
        <w:keepNext/>
        <w:keepLines/>
        <w:numPr>
          <w:ilvl w:val="12"/>
          <w:numId w:val="0"/>
        </w:numPr>
        <w:tabs>
          <w:tab w:val="left" w:pos="567"/>
          <w:tab w:val="left" w:pos="4253"/>
          <w:tab w:val="left" w:pos="5529"/>
          <w:tab w:val="right" w:pos="8505"/>
        </w:tabs>
        <w:jc w:val="both"/>
        <w:rPr>
          <w:rFonts w:cs="Tahoma"/>
          <w:sz w:val="20"/>
          <w:szCs w:val="20"/>
        </w:rPr>
      </w:pPr>
      <w:r w:rsidRPr="006C68FF">
        <w:rPr>
          <w:rFonts w:cs="Tahoma"/>
          <w:sz w:val="20"/>
          <w:szCs w:val="20"/>
        </w:rPr>
        <w:lastRenderedPageBreak/>
        <w:t>Če izvajalec ne odpravi napake v roku, ki mu ga je določil naročnik, bo naročnik sam zagotovil odpravo napake na račun izvajalca in mu bo izstavil račun po dejanskih stroških, ki jih je imel naročnik, da je zagotovil odpravo napake, sam ali s pomočjo tretje osebe, ki se ga izvajalec obvezuje plačati v roku 30 (tridesetih) koledarskih dni od izstavitve računa. V primeru zamude s plačilom ima naročnik pravico zaračunati izvajalcu zakonite zamudne obresti.</w:t>
      </w:r>
    </w:p>
    <w:p w14:paraId="3C8ACC20" w14:textId="33C5AB83" w:rsidR="00B54680" w:rsidRPr="006C68FF" w:rsidRDefault="00B54680" w:rsidP="002A2D45">
      <w:pPr>
        <w:keepNext/>
        <w:keepLines/>
        <w:overflowPunct w:val="0"/>
        <w:autoSpaceDE w:val="0"/>
        <w:autoSpaceDN w:val="0"/>
        <w:adjustRightInd w:val="0"/>
        <w:jc w:val="both"/>
        <w:rPr>
          <w:rFonts w:cs="Tahoma"/>
          <w:sz w:val="20"/>
          <w:szCs w:val="20"/>
        </w:rPr>
      </w:pPr>
    </w:p>
    <w:p w14:paraId="16BB27DE" w14:textId="77777777" w:rsidR="00B54680" w:rsidRPr="006C68FF" w:rsidRDefault="00B54680" w:rsidP="00B54680">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ZAGOTAVLJANJE VARNOSTI NA DELOVIŠČU</w:t>
      </w:r>
    </w:p>
    <w:p w14:paraId="24F53675" w14:textId="77777777" w:rsidR="00B54680" w:rsidRPr="006C68FF" w:rsidRDefault="00B54680" w:rsidP="00B54680">
      <w:pPr>
        <w:keepNext/>
        <w:keepLines/>
        <w:jc w:val="both"/>
        <w:rPr>
          <w:rFonts w:cs="Tahoma"/>
          <w:sz w:val="20"/>
          <w:szCs w:val="20"/>
        </w:rPr>
      </w:pPr>
    </w:p>
    <w:p w14:paraId="6E36F2EE" w14:textId="77777777" w:rsidR="00B54680" w:rsidRPr="006C68FF" w:rsidRDefault="00B54680" w:rsidP="00AF67B8">
      <w:pPr>
        <w:keepNext/>
        <w:keepLines/>
        <w:numPr>
          <w:ilvl w:val="0"/>
          <w:numId w:val="36"/>
        </w:numPr>
        <w:jc w:val="center"/>
        <w:rPr>
          <w:rFonts w:cs="Tahoma"/>
          <w:sz w:val="20"/>
          <w:szCs w:val="20"/>
        </w:rPr>
      </w:pPr>
      <w:r w:rsidRPr="006C68FF">
        <w:rPr>
          <w:rFonts w:cs="Tahoma"/>
          <w:sz w:val="20"/>
          <w:szCs w:val="20"/>
        </w:rPr>
        <w:t>člen</w:t>
      </w:r>
    </w:p>
    <w:p w14:paraId="4D1278CA" w14:textId="77777777" w:rsidR="00B54680" w:rsidRPr="006C68FF" w:rsidRDefault="00B54680" w:rsidP="00B54680">
      <w:pPr>
        <w:keepNext/>
        <w:keepLines/>
        <w:jc w:val="both"/>
        <w:rPr>
          <w:rFonts w:cs="Tahoma"/>
          <w:sz w:val="20"/>
          <w:szCs w:val="20"/>
        </w:rPr>
      </w:pPr>
    </w:p>
    <w:p w14:paraId="58B0BF9D" w14:textId="77777777" w:rsidR="00B54680" w:rsidRPr="006C68FF" w:rsidRDefault="00B54680" w:rsidP="00B54680">
      <w:pPr>
        <w:keepNext/>
        <w:keepLines/>
        <w:jc w:val="both"/>
        <w:rPr>
          <w:rFonts w:eastAsia="Frutiger" w:cs="Tahoma"/>
          <w:sz w:val="20"/>
          <w:szCs w:val="20"/>
          <w:lang w:eastAsia="en-US"/>
        </w:rPr>
      </w:pPr>
      <w:r w:rsidRPr="006C68FF">
        <w:rPr>
          <w:rFonts w:eastAsia="Frutiger" w:cs="Tahoma"/>
          <w:sz w:val="20"/>
          <w:szCs w:val="20"/>
          <w:lang w:eastAsia="en-US"/>
        </w:rPr>
        <w:t>Izvajalec in naročnik morata pred začetkom izvajanja pogodbenih del skleniti Pisni sporazum za določitev skupnih ukrepov za zagotavljanje varnosti in zdravja pri delu, ki je priloga k tej pogodbi.</w:t>
      </w:r>
    </w:p>
    <w:p w14:paraId="0FB3C8E6" w14:textId="77777777" w:rsidR="00B54680" w:rsidRPr="006C68FF" w:rsidRDefault="00B54680" w:rsidP="00B54680">
      <w:pPr>
        <w:keepNext/>
        <w:keepLines/>
        <w:jc w:val="both"/>
        <w:rPr>
          <w:rFonts w:eastAsia="Frutiger" w:cs="Tahoma"/>
          <w:sz w:val="20"/>
          <w:szCs w:val="20"/>
          <w:lang w:eastAsia="en-US"/>
        </w:rPr>
      </w:pPr>
    </w:p>
    <w:p w14:paraId="7F2ED161" w14:textId="77777777" w:rsidR="00B54680" w:rsidRPr="006C68FF" w:rsidRDefault="00B54680" w:rsidP="00B54680">
      <w:pPr>
        <w:keepNext/>
        <w:keepLines/>
        <w:jc w:val="both"/>
        <w:rPr>
          <w:rFonts w:eastAsia="Frutiger" w:cs="Tahoma"/>
          <w:sz w:val="20"/>
          <w:szCs w:val="20"/>
          <w:lang w:eastAsia="en-US"/>
        </w:rPr>
      </w:pPr>
      <w:r w:rsidRPr="006C68FF">
        <w:rPr>
          <w:rFonts w:eastAsia="Frutiger" w:cs="Tahoma"/>
          <w:sz w:val="20"/>
          <w:szCs w:val="20"/>
          <w:lang w:eastAsia="en-US"/>
        </w:rPr>
        <w:t xml:space="preserve">Odgovorne osebe izvajalca in naročnika iz Pisnega sporazuma za določitev skupnih ukrepov za zagotavljanje varnosti in zdravja pri delu, ki je priloga k tej pogodbi, se sestanejo pred začetkom izvajanja pogodbenih del na delovišču in določijo z uvedbo delavcev v delo na skupnem delovišču podrobne skupne varnostne ukrepe na osnovi ugotovljenih nevarnosti za varnost in zdravje delavcev. </w:t>
      </w:r>
    </w:p>
    <w:p w14:paraId="42236E6C" w14:textId="77777777" w:rsidR="00B54680" w:rsidRPr="006C68FF" w:rsidRDefault="00B54680" w:rsidP="00B54680">
      <w:pPr>
        <w:keepNext/>
        <w:keepLines/>
        <w:jc w:val="both"/>
        <w:rPr>
          <w:rFonts w:cs="Tahoma"/>
          <w:sz w:val="20"/>
          <w:szCs w:val="20"/>
        </w:rPr>
      </w:pPr>
    </w:p>
    <w:p w14:paraId="64500C8F" w14:textId="77777777" w:rsidR="00B54680" w:rsidRPr="006C68FF" w:rsidRDefault="00B54680" w:rsidP="00B54680">
      <w:pPr>
        <w:keepNext/>
        <w:keepLines/>
        <w:spacing w:after="120"/>
        <w:jc w:val="both"/>
        <w:rPr>
          <w:rFonts w:cs="Tahoma"/>
          <w:sz w:val="20"/>
          <w:szCs w:val="20"/>
        </w:rPr>
      </w:pPr>
      <w:r w:rsidRPr="006C68FF">
        <w:rPr>
          <w:rFonts w:cs="Tahoma"/>
          <w:sz w:val="20"/>
          <w:szCs w:val="20"/>
        </w:rPr>
        <w:t>Pogodbeni stranki soglašata:</w:t>
      </w:r>
    </w:p>
    <w:p w14:paraId="6DFEB64B" w14:textId="77777777" w:rsidR="00B54680" w:rsidRPr="006C68FF" w:rsidRDefault="00B54680" w:rsidP="00AF67B8">
      <w:pPr>
        <w:keepNext/>
        <w:keepLines/>
        <w:numPr>
          <w:ilvl w:val="0"/>
          <w:numId w:val="21"/>
        </w:numPr>
        <w:jc w:val="both"/>
        <w:rPr>
          <w:rFonts w:cs="Tahoma"/>
          <w:sz w:val="20"/>
          <w:szCs w:val="20"/>
        </w:rPr>
      </w:pPr>
      <w:r w:rsidRPr="006C68FF">
        <w:rPr>
          <w:rFonts w:cs="Tahoma"/>
          <w:sz w:val="20"/>
          <w:szCs w:val="20"/>
        </w:rPr>
        <w:t>da bosta pri izvajanju pogodbenih del spoštovali določila iz »Varnostnega načrta« (določitev varnostnih ukrepov pri delih na skupnih deloviščih),</w:t>
      </w:r>
    </w:p>
    <w:p w14:paraId="5FA44E1C" w14:textId="77777777" w:rsidR="00B54680" w:rsidRPr="006C68FF" w:rsidRDefault="00B54680" w:rsidP="00B54680">
      <w:pPr>
        <w:keepNext/>
        <w:keepLines/>
        <w:numPr>
          <w:ilvl w:val="0"/>
          <w:numId w:val="5"/>
        </w:numPr>
        <w:ind w:left="714" w:hanging="357"/>
        <w:jc w:val="both"/>
        <w:rPr>
          <w:rFonts w:cs="Tahoma"/>
          <w:sz w:val="20"/>
          <w:szCs w:val="20"/>
        </w:rPr>
      </w:pPr>
      <w:r w:rsidRPr="006C68FF">
        <w:rPr>
          <w:rFonts w:cs="Tahoma"/>
          <w:sz w:val="20"/>
          <w:szCs w:val="20"/>
        </w:rPr>
        <w:t xml:space="preserve">da za zagotavljanje usklajenega izvajanja ukrepov na skupnem delovišču, določata odgovorno osebo naročnika, ki bo odgovorna  za »Izvajanje ukrepov </w:t>
      </w:r>
      <w:proofErr w:type="spellStart"/>
      <w:r w:rsidRPr="006C68FF">
        <w:rPr>
          <w:rFonts w:cs="Tahoma"/>
          <w:sz w:val="20"/>
          <w:szCs w:val="20"/>
        </w:rPr>
        <w:t>VpD</w:t>
      </w:r>
      <w:proofErr w:type="spellEnd"/>
      <w:r w:rsidRPr="006C68FF">
        <w:rPr>
          <w:rFonts w:cs="Tahoma"/>
          <w:sz w:val="20"/>
          <w:szCs w:val="20"/>
        </w:rPr>
        <w:t xml:space="preserve"> in </w:t>
      </w:r>
      <w:proofErr w:type="spellStart"/>
      <w:r w:rsidRPr="006C68FF">
        <w:rPr>
          <w:rFonts w:cs="Tahoma"/>
          <w:sz w:val="20"/>
          <w:szCs w:val="20"/>
        </w:rPr>
        <w:t>okoljske</w:t>
      </w:r>
      <w:proofErr w:type="spellEnd"/>
      <w:r w:rsidRPr="006C68FF">
        <w:rPr>
          <w:rFonts w:cs="Tahoma"/>
          <w:sz w:val="20"/>
          <w:szCs w:val="20"/>
        </w:rPr>
        <w:t xml:space="preserve"> politike - Naročnik« in bo določena s pisnim sporazumom, točka V.2. Odgovorne osebe na skupnem delovišču. </w:t>
      </w:r>
    </w:p>
    <w:p w14:paraId="3D55738B" w14:textId="77777777" w:rsidR="00B54680" w:rsidRPr="006C68FF" w:rsidRDefault="00B54680" w:rsidP="00B54680">
      <w:pPr>
        <w:keepNext/>
        <w:keepLines/>
        <w:jc w:val="both"/>
        <w:rPr>
          <w:rFonts w:cs="Tahoma"/>
          <w:sz w:val="20"/>
          <w:szCs w:val="20"/>
        </w:rPr>
      </w:pPr>
    </w:p>
    <w:p w14:paraId="123E8081" w14:textId="77777777" w:rsidR="00B54680" w:rsidRPr="006C68FF" w:rsidRDefault="00B54680" w:rsidP="00B54680">
      <w:pPr>
        <w:keepNext/>
        <w:keepLines/>
        <w:jc w:val="both"/>
        <w:rPr>
          <w:rFonts w:cs="Tahoma"/>
          <w:sz w:val="20"/>
          <w:szCs w:val="20"/>
        </w:rPr>
      </w:pPr>
      <w:r w:rsidRPr="006C68FF">
        <w:rPr>
          <w:rFonts w:cs="Tahoma"/>
          <w:sz w:val="20"/>
          <w:szCs w:val="20"/>
        </w:rPr>
        <w:t>Pogodbeni stranki soglašata, da brez podpisanega Pisnega sporazuma za določitev skupnih ukrepov za zagotavljanje varnosti in zdravja pri delu, ki je priloga k tej pogodbi oziroma priloge k le-temu, ni dovoljen začetek izvajanja pogodbenih del.</w:t>
      </w:r>
    </w:p>
    <w:p w14:paraId="02D482A6" w14:textId="77777777" w:rsidR="00B54680" w:rsidRPr="006C68FF" w:rsidRDefault="00B54680" w:rsidP="00B54680">
      <w:pPr>
        <w:keepNext/>
        <w:keepLines/>
        <w:jc w:val="both"/>
        <w:rPr>
          <w:rFonts w:cs="Tahoma"/>
          <w:sz w:val="20"/>
          <w:szCs w:val="20"/>
        </w:rPr>
      </w:pPr>
    </w:p>
    <w:p w14:paraId="2DA4CD1C" w14:textId="77777777" w:rsidR="00B54680" w:rsidRPr="006C68FF" w:rsidRDefault="00B54680" w:rsidP="00B54680">
      <w:pPr>
        <w:keepNext/>
        <w:keepLines/>
        <w:jc w:val="both"/>
        <w:rPr>
          <w:rFonts w:cs="Tahoma"/>
          <w:b/>
          <w:sz w:val="20"/>
          <w:szCs w:val="20"/>
        </w:rPr>
      </w:pPr>
      <w:r w:rsidRPr="006C68FF">
        <w:rPr>
          <w:rFonts w:cs="Tahoma"/>
          <w:sz w:val="20"/>
          <w:szCs w:val="20"/>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28. členu te pogodbe.</w:t>
      </w:r>
      <w:r w:rsidRPr="006C68FF">
        <w:rPr>
          <w:rFonts w:cs="Tahoma"/>
          <w:b/>
          <w:sz w:val="20"/>
          <w:szCs w:val="20"/>
        </w:rPr>
        <w:t xml:space="preserve"> </w:t>
      </w:r>
    </w:p>
    <w:p w14:paraId="6FD06465" w14:textId="77777777" w:rsidR="00FA6573" w:rsidRPr="006C68FF" w:rsidRDefault="00FA6573" w:rsidP="002A2D45">
      <w:pPr>
        <w:keepNext/>
        <w:keepLines/>
        <w:jc w:val="both"/>
        <w:rPr>
          <w:rFonts w:cs="Tahoma"/>
          <w:sz w:val="20"/>
          <w:szCs w:val="20"/>
        </w:rPr>
      </w:pPr>
    </w:p>
    <w:p w14:paraId="47AF4015" w14:textId="77777777" w:rsidR="00FA6573" w:rsidRPr="006C68FF" w:rsidRDefault="00FA6573" w:rsidP="002A2D45">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NEPREDVIDENA DELA, VEČ DELA IN DODATNA DELA</w:t>
      </w:r>
    </w:p>
    <w:p w14:paraId="59C46E03" w14:textId="77777777" w:rsidR="002A2D45" w:rsidRPr="006C68FF" w:rsidRDefault="002A2D45" w:rsidP="002A2D45">
      <w:pPr>
        <w:keepNext/>
        <w:keepLines/>
        <w:tabs>
          <w:tab w:val="left" w:pos="1418"/>
          <w:tab w:val="left" w:pos="1702"/>
        </w:tabs>
        <w:rPr>
          <w:rFonts w:cs="Tahoma"/>
          <w:sz w:val="20"/>
          <w:szCs w:val="20"/>
        </w:rPr>
      </w:pPr>
    </w:p>
    <w:p w14:paraId="5FBD5AE8" w14:textId="77777777" w:rsidR="002A2D45" w:rsidRPr="006C68FF" w:rsidRDefault="002A2D45" w:rsidP="00AF67B8">
      <w:pPr>
        <w:keepNext/>
        <w:keepLines/>
        <w:numPr>
          <w:ilvl w:val="0"/>
          <w:numId w:val="36"/>
        </w:numPr>
        <w:jc w:val="center"/>
        <w:rPr>
          <w:rFonts w:cs="Tahoma"/>
          <w:sz w:val="20"/>
          <w:szCs w:val="20"/>
        </w:rPr>
      </w:pPr>
      <w:r w:rsidRPr="006C68FF">
        <w:rPr>
          <w:rFonts w:cs="Tahoma"/>
          <w:sz w:val="20"/>
          <w:szCs w:val="20"/>
        </w:rPr>
        <w:t>člen</w:t>
      </w:r>
    </w:p>
    <w:p w14:paraId="7E554CBF" w14:textId="77777777" w:rsidR="002A2D45" w:rsidRPr="006C68FF" w:rsidRDefault="002A2D45" w:rsidP="002A2D45">
      <w:pPr>
        <w:keepNext/>
        <w:keepLines/>
        <w:tabs>
          <w:tab w:val="left" w:pos="1418"/>
          <w:tab w:val="left" w:pos="1702"/>
        </w:tabs>
        <w:jc w:val="center"/>
        <w:rPr>
          <w:rFonts w:cs="Tahoma"/>
          <w:sz w:val="20"/>
          <w:szCs w:val="20"/>
        </w:rPr>
      </w:pPr>
      <w:bookmarkStart w:id="16" w:name="_Hlk197893472"/>
    </w:p>
    <w:p w14:paraId="296E2CC1" w14:textId="160A2C71" w:rsidR="002A2D45" w:rsidRPr="006C68FF" w:rsidRDefault="002A2D45" w:rsidP="002A2D45">
      <w:pPr>
        <w:keepNext/>
        <w:keepLines/>
        <w:tabs>
          <w:tab w:val="left" w:pos="1418"/>
          <w:tab w:val="left" w:pos="1702"/>
        </w:tabs>
        <w:jc w:val="both"/>
        <w:rPr>
          <w:rFonts w:cs="Tahoma"/>
          <w:sz w:val="20"/>
          <w:szCs w:val="20"/>
        </w:rPr>
      </w:pPr>
      <w:r w:rsidRPr="006C68FF">
        <w:rPr>
          <w:rFonts w:cs="Tahoma"/>
          <w:sz w:val="20"/>
          <w:szCs w:val="20"/>
        </w:rPr>
        <w:t xml:space="preserve">Če se obseg del poveča (zaradi nepredvidenih, več ali dodatnih del) do največ 30 % (trideset odstotkov) glede na pogodbeno vrednost, navedeno v </w:t>
      </w:r>
      <w:r w:rsidR="00934CF3">
        <w:rPr>
          <w:rFonts w:cs="Tahoma"/>
          <w:sz w:val="20"/>
          <w:szCs w:val="20"/>
        </w:rPr>
        <w:t>7</w:t>
      </w:r>
      <w:r w:rsidRPr="006C68FF">
        <w:rPr>
          <w:rFonts w:cs="Tahoma"/>
          <w:sz w:val="20"/>
          <w:szCs w:val="20"/>
        </w:rPr>
        <w:t>. členu te pogodbe, ki ga pogodbeni stranki sporazumno ugotovita in naročnik s tem pisno soglaša, se ta dela obračunavajo po cenah, ki so določene v ponudbi, navedeni v</w:t>
      </w:r>
      <w:r w:rsidR="00DD326C">
        <w:rPr>
          <w:rFonts w:cs="Tahoma"/>
          <w:sz w:val="20"/>
          <w:szCs w:val="20"/>
        </w:rPr>
        <w:t xml:space="preserve"> drugem odstavku</w:t>
      </w:r>
      <w:r w:rsidRPr="006C68FF">
        <w:rPr>
          <w:rFonts w:cs="Tahoma"/>
          <w:sz w:val="20"/>
          <w:szCs w:val="20"/>
        </w:rPr>
        <w:t xml:space="preserve"> </w:t>
      </w:r>
      <w:r w:rsidR="00DD326C">
        <w:rPr>
          <w:rFonts w:cs="Tahoma"/>
          <w:sz w:val="20"/>
          <w:szCs w:val="20"/>
        </w:rPr>
        <w:t>5</w:t>
      </w:r>
      <w:r w:rsidRPr="006C68FF">
        <w:rPr>
          <w:rFonts w:cs="Tahoma"/>
          <w:sz w:val="20"/>
          <w:szCs w:val="20"/>
        </w:rPr>
        <w:t>. člen</w:t>
      </w:r>
      <w:r w:rsidR="00DD326C">
        <w:rPr>
          <w:rFonts w:cs="Tahoma"/>
          <w:sz w:val="20"/>
          <w:szCs w:val="20"/>
        </w:rPr>
        <w:t>a</w:t>
      </w:r>
      <w:r w:rsidRPr="006C68FF">
        <w:rPr>
          <w:rFonts w:cs="Tahoma"/>
          <w:sz w:val="20"/>
          <w:szCs w:val="20"/>
        </w:rPr>
        <w:t xml:space="preserve"> te pogodbe za posamezne merske enote del, oziroma če niso zajete v ponudbi, po cenah, ki jih bosta naročnik in izvajalec za ta dela določila na osnovi naknadno dogovorjenih osnov.</w:t>
      </w:r>
    </w:p>
    <w:p w14:paraId="35156B96" w14:textId="77777777" w:rsidR="002A2D45" w:rsidRPr="006C68FF" w:rsidRDefault="002A2D45" w:rsidP="002A2D45">
      <w:pPr>
        <w:keepNext/>
        <w:keepLines/>
        <w:tabs>
          <w:tab w:val="left" w:pos="1418"/>
          <w:tab w:val="left" w:pos="1702"/>
        </w:tabs>
        <w:jc w:val="both"/>
        <w:rPr>
          <w:rFonts w:cs="Tahoma"/>
          <w:sz w:val="20"/>
          <w:szCs w:val="20"/>
        </w:rPr>
      </w:pPr>
    </w:p>
    <w:p w14:paraId="782855A6" w14:textId="77777777" w:rsidR="002A2D45" w:rsidRPr="006C68FF" w:rsidRDefault="002A2D45" w:rsidP="002A2D45">
      <w:pPr>
        <w:keepNext/>
        <w:keepLines/>
        <w:jc w:val="both"/>
        <w:rPr>
          <w:rFonts w:cs="Tahoma"/>
          <w:sz w:val="20"/>
          <w:szCs w:val="20"/>
        </w:rPr>
      </w:pPr>
      <w:r w:rsidRPr="006C68FF">
        <w:rPr>
          <w:rFonts w:cs="Tahoma"/>
          <w:sz w:val="20"/>
          <w:szCs w:val="20"/>
        </w:rPr>
        <w:t>Naročnik ne bo priznal nepredvidenih del, več del in dodatnih del, v kolikor ne bodo potrjena s strani osebe, pooblaščene s strani naročnika, ki opravlja nadzor nad deli, pred izvedbo le teh. Pri dodatnih delih izvajalec ni upravičen do obračuna manipulativnih stroškov.</w:t>
      </w:r>
    </w:p>
    <w:p w14:paraId="5697BF4B" w14:textId="77777777" w:rsidR="002A2D45" w:rsidRPr="006C68FF" w:rsidRDefault="002A2D45" w:rsidP="002A2D45">
      <w:pPr>
        <w:keepNext/>
        <w:keepLines/>
        <w:tabs>
          <w:tab w:val="left" w:pos="1418"/>
          <w:tab w:val="left" w:pos="1702"/>
        </w:tabs>
        <w:jc w:val="both"/>
        <w:rPr>
          <w:rFonts w:cs="Tahoma"/>
          <w:sz w:val="20"/>
          <w:szCs w:val="20"/>
        </w:rPr>
      </w:pPr>
    </w:p>
    <w:p w14:paraId="16928A1F" w14:textId="77777777" w:rsidR="002A2D45" w:rsidRPr="006C68FF" w:rsidRDefault="002A2D45" w:rsidP="002A2D45">
      <w:pPr>
        <w:keepNext/>
        <w:keepLines/>
        <w:tabs>
          <w:tab w:val="left" w:pos="1418"/>
          <w:tab w:val="left" w:pos="1702"/>
        </w:tabs>
        <w:jc w:val="both"/>
        <w:rPr>
          <w:rFonts w:cs="Tahoma"/>
          <w:sz w:val="20"/>
          <w:szCs w:val="20"/>
        </w:rPr>
      </w:pPr>
      <w:r w:rsidRPr="006C68FF">
        <w:rPr>
          <w:rFonts w:cs="Tahoma"/>
          <w:sz w:val="20"/>
          <w:szCs w:val="20"/>
        </w:rPr>
        <w:t>Sprememba pogodbe zaradi nepredvidenih, več ali dodatnih del je mogoča v skladu z določili 95. člena ZJN-3, v kolikor izvajalec takoj po morebitni ugotovitvi nepredvidenih, več ali dodatnih del (tako svojih kot podizvajalčevih) o tem obvesti naročnika in pripravi predračun za nepredvidena ali dodatna dela. V predračunu mora biti navedena vrsta, obseg in vrednost del z obrazložitvijo vzroka za izvedbo nepredvidenih, več ali dodatnih del.</w:t>
      </w:r>
    </w:p>
    <w:p w14:paraId="0EC993FE" w14:textId="77777777" w:rsidR="002A2D45" w:rsidRPr="006C68FF" w:rsidRDefault="002A2D45" w:rsidP="002A2D45">
      <w:pPr>
        <w:keepNext/>
        <w:keepLines/>
        <w:tabs>
          <w:tab w:val="left" w:pos="1418"/>
          <w:tab w:val="left" w:pos="1702"/>
        </w:tabs>
        <w:jc w:val="both"/>
        <w:rPr>
          <w:rFonts w:cs="Tahoma"/>
          <w:sz w:val="20"/>
          <w:szCs w:val="20"/>
        </w:rPr>
      </w:pPr>
    </w:p>
    <w:p w14:paraId="2057D96D" w14:textId="1B59B8A8" w:rsidR="002A2D45" w:rsidRPr="006C68FF" w:rsidRDefault="002A2D45" w:rsidP="002A2D45">
      <w:pPr>
        <w:keepNext/>
        <w:keepLines/>
        <w:jc w:val="both"/>
        <w:rPr>
          <w:rFonts w:cs="Tahoma"/>
          <w:sz w:val="20"/>
          <w:szCs w:val="20"/>
        </w:rPr>
      </w:pPr>
      <w:r w:rsidRPr="006C68FF">
        <w:rPr>
          <w:rFonts w:cs="Tahoma"/>
          <w:sz w:val="20"/>
          <w:szCs w:val="20"/>
        </w:rPr>
        <w:lastRenderedPageBreak/>
        <w:t>Nepredvidena, več ali dodatna dela lahko izvajalec prične izvajati šele po odobritvi predračuna s strani naročnika in sklenitvi aneksa k pogodbi. Pri dodatnih delih izvajalec ni upravičen do obračuna manipulativnih stroškov.</w:t>
      </w:r>
    </w:p>
    <w:bookmarkEnd w:id="16"/>
    <w:p w14:paraId="17791650" w14:textId="6215F186" w:rsidR="002A2D45" w:rsidRPr="006C68FF" w:rsidRDefault="002A2D45" w:rsidP="002A2D45">
      <w:pPr>
        <w:keepNext/>
        <w:keepLines/>
        <w:jc w:val="both"/>
        <w:rPr>
          <w:rFonts w:cs="Tahoma"/>
          <w:sz w:val="20"/>
          <w:szCs w:val="20"/>
        </w:rPr>
      </w:pPr>
    </w:p>
    <w:p w14:paraId="7EDF97D7" w14:textId="49ABDDB9" w:rsidR="002A2D45" w:rsidRPr="006C68FF" w:rsidRDefault="002A2D45" w:rsidP="002A2D45">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NAČIN OBRAČUNAVANJA IN PLAČILO</w:t>
      </w:r>
    </w:p>
    <w:p w14:paraId="06B113F9" w14:textId="77777777" w:rsidR="002A2D45" w:rsidRPr="006C68FF" w:rsidRDefault="002A2D45" w:rsidP="002A2D45">
      <w:pPr>
        <w:keepNext/>
        <w:keepLines/>
        <w:jc w:val="both"/>
        <w:rPr>
          <w:rFonts w:cs="Tahoma"/>
          <w:sz w:val="20"/>
          <w:szCs w:val="20"/>
        </w:rPr>
      </w:pPr>
    </w:p>
    <w:p w14:paraId="74D2223A" w14:textId="6E7D0806" w:rsidR="002A2D45" w:rsidRPr="006C68FF" w:rsidRDefault="002A2D45" w:rsidP="00AF67B8">
      <w:pPr>
        <w:keepNext/>
        <w:keepLines/>
        <w:numPr>
          <w:ilvl w:val="0"/>
          <w:numId w:val="36"/>
        </w:numPr>
        <w:jc w:val="center"/>
        <w:rPr>
          <w:rFonts w:cs="Tahoma"/>
          <w:sz w:val="20"/>
          <w:szCs w:val="20"/>
        </w:rPr>
      </w:pPr>
      <w:r w:rsidRPr="006C68FF">
        <w:rPr>
          <w:rFonts w:cs="Tahoma"/>
          <w:sz w:val="20"/>
          <w:szCs w:val="20"/>
        </w:rPr>
        <w:t>člen</w:t>
      </w:r>
    </w:p>
    <w:p w14:paraId="6574C13E" w14:textId="77777777" w:rsidR="002A2D45" w:rsidRPr="006C68FF" w:rsidRDefault="002A2D45" w:rsidP="002A2D45">
      <w:pPr>
        <w:keepNext/>
        <w:keepLines/>
        <w:tabs>
          <w:tab w:val="left" w:pos="1418"/>
          <w:tab w:val="left" w:pos="1702"/>
        </w:tabs>
        <w:jc w:val="both"/>
        <w:rPr>
          <w:rFonts w:cs="Tahoma"/>
          <w:sz w:val="20"/>
          <w:szCs w:val="20"/>
        </w:rPr>
      </w:pPr>
    </w:p>
    <w:p w14:paraId="56FFA5A2" w14:textId="6781278C" w:rsidR="002A2D45" w:rsidRPr="006C68FF" w:rsidRDefault="002A2D45" w:rsidP="002A2D45">
      <w:pPr>
        <w:keepNext/>
        <w:keepLines/>
        <w:tabs>
          <w:tab w:val="left" w:pos="1418"/>
          <w:tab w:val="left" w:pos="1702"/>
        </w:tabs>
        <w:jc w:val="both"/>
        <w:rPr>
          <w:rFonts w:cs="Tahoma"/>
          <w:sz w:val="20"/>
          <w:szCs w:val="20"/>
        </w:rPr>
      </w:pPr>
      <w:r w:rsidRPr="006C68FF">
        <w:rPr>
          <w:rFonts w:cs="Tahoma"/>
          <w:sz w:val="20"/>
          <w:szCs w:val="20"/>
        </w:rPr>
        <w:t xml:space="preserve">Izvajalec bo naročniku </w:t>
      </w:r>
      <w:r w:rsidR="00045139" w:rsidRPr="006C68FF">
        <w:rPr>
          <w:rFonts w:cs="Tahoma"/>
          <w:sz w:val="20"/>
          <w:szCs w:val="20"/>
        </w:rPr>
        <w:t xml:space="preserve">izstavil račun </w:t>
      </w:r>
      <w:r w:rsidRPr="006C68FF">
        <w:rPr>
          <w:rFonts w:cs="Tahoma"/>
          <w:sz w:val="20"/>
          <w:szCs w:val="20"/>
        </w:rPr>
        <w:t>v roku pet (5) delovnih dni po uspešno izvedenem količinskem in kakovostnem</w:t>
      </w:r>
      <w:r w:rsidR="00B54680" w:rsidRPr="006C68FF">
        <w:rPr>
          <w:rFonts w:cs="Tahoma"/>
          <w:sz w:val="20"/>
          <w:szCs w:val="20"/>
        </w:rPr>
        <w:t xml:space="preserve"> </w:t>
      </w:r>
      <w:r w:rsidRPr="006C68FF">
        <w:rPr>
          <w:rFonts w:cs="Tahoma"/>
          <w:sz w:val="20"/>
          <w:szCs w:val="20"/>
        </w:rPr>
        <w:t xml:space="preserve">prevzemu opravljenih obveznosti po </w:t>
      </w:r>
      <w:r w:rsidR="00011A00">
        <w:rPr>
          <w:rFonts w:cs="Tahoma"/>
          <w:sz w:val="20"/>
          <w:szCs w:val="20"/>
        </w:rPr>
        <w:t>pogodbi</w:t>
      </w:r>
      <w:r w:rsidRPr="006C68FF">
        <w:rPr>
          <w:rFonts w:cs="Tahoma"/>
          <w:sz w:val="20"/>
          <w:szCs w:val="20"/>
        </w:rPr>
        <w:t xml:space="preserve"> ter odpravi morebitnih pomanjkljivosti po primopredajnem zapisniku</w:t>
      </w:r>
      <w:r w:rsidR="00011A00" w:rsidRPr="00011A00">
        <w:t xml:space="preserve"> </w:t>
      </w:r>
      <w:r w:rsidR="00011A00" w:rsidRPr="00011A00">
        <w:rPr>
          <w:rFonts w:cs="Tahoma"/>
          <w:sz w:val="20"/>
          <w:szCs w:val="20"/>
        </w:rPr>
        <w:t>o končanju vseh pogodbenih obveznosti</w:t>
      </w:r>
      <w:r w:rsidRPr="006C68FF">
        <w:rPr>
          <w:rFonts w:cs="Tahoma"/>
          <w:sz w:val="20"/>
          <w:szCs w:val="20"/>
        </w:rPr>
        <w:t xml:space="preserve">. Primopredajni zapisnik </w:t>
      </w:r>
      <w:bookmarkStart w:id="17" w:name="_Hlk198207649"/>
      <w:r w:rsidRPr="006C68FF">
        <w:rPr>
          <w:rFonts w:cs="Tahoma"/>
          <w:sz w:val="20"/>
          <w:szCs w:val="20"/>
        </w:rPr>
        <w:t>o končanju vseh pogodbenih obveznosti</w:t>
      </w:r>
      <w:bookmarkEnd w:id="17"/>
      <w:r w:rsidR="00011A00">
        <w:rPr>
          <w:rFonts w:cs="Tahoma"/>
          <w:sz w:val="20"/>
          <w:szCs w:val="20"/>
        </w:rPr>
        <w:t>, podpisan</w:t>
      </w:r>
      <w:r w:rsidRPr="006C68FF">
        <w:rPr>
          <w:rFonts w:cs="Tahoma"/>
          <w:sz w:val="20"/>
          <w:szCs w:val="20"/>
        </w:rPr>
        <w:t xml:space="preserve"> s strani obeh pogodbenih strank oziroma njunih predstavnikov, je priloga k računu.</w:t>
      </w:r>
    </w:p>
    <w:p w14:paraId="288220E7" w14:textId="77777777" w:rsidR="002A2D45" w:rsidRPr="006C68FF" w:rsidRDefault="002A2D45" w:rsidP="002A2D45">
      <w:pPr>
        <w:keepNext/>
        <w:keepLines/>
        <w:tabs>
          <w:tab w:val="left" w:pos="1418"/>
          <w:tab w:val="left" w:pos="1702"/>
        </w:tabs>
        <w:jc w:val="both"/>
        <w:rPr>
          <w:rFonts w:cs="Tahoma"/>
          <w:sz w:val="20"/>
          <w:szCs w:val="20"/>
        </w:rPr>
      </w:pPr>
    </w:p>
    <w:p w14:paraId="620BEAE8" w14:textId="43C1442F" w:rsidR="008745E5" w:rsidRPr="006C68FF" w:rsidRDefault="008745E5" w:rsidP="008745E5">
      <w:pPr>
        <w:keepNext/>
        <w:keepLines/>
        <w:jc w:val="both"/>
        <w:rPr>
          <w:rFonts w:cs="Tahoma"/>
          <w:sz w:val="20"/>
          <w:szCs w:val="20"/>
        </w:rPr>
      </w:pPr>
      <w:r w:rsidRPr="006C68FF">
        <w:rPr>
          <w:rFonts w:cs="Tahoma"/>
          <w:sz w:val="20"/>
          <w:szCs w:val="20"/>
        </w:rPr>
        <w:t>Izvajalec poš</w:t>
      </w:r>
      <w:r w:rsidR="00B54680" w:rsidRPr="006C68FF">
        <w:rPr>
          <w:rFonts w:cs="Tahoma"/>
          <w:sz w:val="20"/>
          <w:szCs w:val="20"/>
        </w:rPr>
        <w:t>lje</w:t>
      </w:r>
      <w:r w:rsidRPr="006C68FF">
        <w:rPr>
          <w:rFonts w:cs="Tahoma"/>
          <w:sz w:val="20"/>
          <w:szCs w:val="20"/>
        </w:rPr>
        <w:t xml:space="preserve"> račun pošlje kupcu</w:t>
      </w:r>
      <w:r w:rsidR="00B54680" w:rsidRPr="006C68FF">
        <w:rPr>
          <w:rFonts w:cs="Tahoma"/>
          <w:sz w:val="20"/>
          <w:szCs w:val="20"/>
        </w:rPr>
        <w:t xml:space="preserve"> </w:t>
      </w:r>
      <w:r w:rsidRPr="006C68FF">
        <w:rPr>
          <w:rFonts w:cs="Tahoma"/>
          <w:sz w:val="20"/>
          <w:szCs w:val="20"/>
        </w:rPr>
        <w:t xml:space="preserve">na naslov: Javno podjetje Ljubljanska parkirišča in tržnice, d.o.o., Kopitarjeva ulica 2, 1000 Ljubljana ali v </w:t>
      </w:r>
      <w:proofErr w:type="spellStart"/>
      <w:r w:rsidRPr="006C68FF">
        <w:rPr>
          <w:rFonts w:cs="Tahoma"/>
          <w:sz w:val="20"/>
          <w:szCs w:val="20"/>
        </w:rPr>
        <w:t>pdf</w:t>
      </w:r>
      <w:proofErr w:type="spellEnd"/>
      <w:r w:rsidRPr="006C68FF">
        <w:rPr>
          <w:rFonts w:cs="Tahoma"/>
          <w:sz w:val="20"/>
          <w:szCs w:val="20"/>
        </w:rPr>
        <w:t xml:space="preserve"> obliki na elektronski naslov</w:t>
      </w:r>
      <w:r w:rsidR="00B746AD">
        <w:rPr>
          <w:rFonts w:cs="Tahoma"/>
          <w:sz w:val="20"/>
          <w:szCs w:val="20"/>
        </w:rPr>
        <w:t xml:space="preserve">: </w:t>
      </w:r>
      <w:r w:rsidRPr="006C68FF">
        <w:rPr>
          <w:rFonts w:cs="Tahoma"/>
          <w:sz w:val="20"/>
          <w:szCs w:val="20"/>
        </w:rPr>
        <w:t xml:space="preserve">info@lpt.si. </w:t>
      </w:r>
    </w:p>
    <w:p w14:paraId="090A0FC7" w14:textId="77777777" w:rsidR="008745E5" w:rsidRPr="006C68FF" w:rsidRDefault="008745E5" w:rsidP="002A2D45">
      <w:pPr>
        <w:keepNext/>
        <w:keepLines/>
        <w:tabs>
          <w:tab w:val="left" w:pos="1418"/>
          <w:tab w:val="left" w:pos="1702"/>
        </w:tabs>
        <w:jc w:val="both"/>
        <w:rPr>
          <w:rFonts w:cs="Tahoma"/>
          <w:sz w:val="20"/>
          <w:szCs w:val="20"/>
        </w:rPr>
      </w:pPr>
    </w:p>
    <w:p w14:paraId="4600AF93" w14:textId="4717065B" w:rsidR="00B54680" w:rsidRPr="006C68FF" w:rsidRDefault="002A2D45" w:rsidP="00B54680">
      <w:pPr>
        <w:keepNext/>
        <w:keepLines/>
        <w:tabs>
          <w:tab w:val="left" w:pos="1418"/>
          <w:tab w:val="left" w:pos="1702"/>
        </w:tabs>
        <w:jc w:val="both"/>
        <w:rPr>
          <w:rFonts w:cs="Tahoma"/>
          <w:sz w:val="20"/>
          <w:szCs w:val="20"/>
        </w:rPr>
      </w:pPr>
      <w:r w:rsidRPr="006C68FF">
        <w:rPr>
          <w:rFonts w:cs="Tahoma"/>
          <w:sz w:val="20"/>
          <w:szCs w:val="20"/>
        </w:rPr>
        <w:t xml:space="preserve">Naročnik je dolžan ugotoviti pravilno vrednost opravljenih del na osnovi izstavljenega računa. </w:t>
      </w:r>
      <w:r w:rsidR="00B54680" w:rsidRPr="006C68FF">
        <w:rPr>
          <w:rFonts w:cs="Tahoma"/>
          <w:sz w:val="20"/>
          <w:szCs w:val="20"/>
        </w:rPr>
        <w:t xml:space="preserve">V primeru, da izstavljeni račun ni pravilen, ga je naročnik dolžan zavrniti v roku osmih (8) koledarskih dni od prejema v vložišče (e-naslov) z obrazložitvijo, </w:t>
      </w:r>
      <w:r w:rsidR="006C68FF" w:rsidRPr="006C68FF">
        <w:rPr>
          <w:rFonts w:cs="Tahoma"/>
          <w:sz w:val="20"/>
          <w:szCs w:val="20"/>
        </w:rPr>
        <w:t>izvajalec</w:t>
      </w:r>
      <w:r w:rsidR="00B54680" w:rsidRPr="006C68FF">
        <w:rPr>
          <w:rFonts w:cs="Tahoma"/>
          <w:sz w:val="20"/>
          <w:szCs w:val="20"/>
        </w:rPr>
        <w:t xml:space="preserve"> pa je dolžan izstaviti nov popravljen račun v roku </w:t>
      </w:r>
      <w:r w:rsidR="00B54680" w:rsidRPr="006C68FF">
        <w:rPr>
          <w:sz w:val="20"/>
          <w:szCs w:val="20"/>
        </w:rPr>
        <w:t>petih (5) koledarskih dni od zavrnitve</w:t>
      </w:r>
      <w:r w:rsidR="00B54680" w:rsidRPr="006C68FF">
        <w:rPr>
          <w:rFonts w:cs="Tahoma"/>
          <w:sz w:val="20"/>
          <w:szCs w:val="20"/>
        </w:rPr>
        <w:t>.</w:t>
      </w:r>
    </w:p>
    <w:p w14:paraId="44E915A7" w14:textId="77777777" w:rsidR="002A2D45" w:rsidRPr="006C68FF" w:rsidRDefault="002A2D45" w:rsidP="002A2D45">
      <w:pPr>
        <w:keepNext/>
        <w:keepLines/>
        <w:tabs>
          <w:tab w:val="left" w:pos="1418"/>
          <w:tab w:val="left" w:pos="1702"/>
        </w:tabs>
        <w:jc w:val="both"/>
        <w:rPr>
          <w:rFonts w:cs="Tahoma"/>
          <w:sz w:val="20"/>
          <w:szCs w:val="20"/>
        </w:rPr>
      </w:pPr>
    </w:p>
    <w:p w14:paraId="3CF07538" w14:textId="300880DD" w:rsidR="002A2D45" w:rsidRPr="006C68FF" w:rsidRDefault="002A2D45" w:rsidP="002A2D45">
      <w:pPr>
        <w:keepNext/>
        <w:keepLines/>
        <w:tabs>
          <w:tab w:val="left" w:pos="1418"/>
          <w:tab w:val="left" w:pos="1702"/>
        </w:tabs>
        <w:jc w:val="both"/>
        <w:rPr>
          <w:rFonts w:cs="Tahoma"/>
          <w:sz w:val="20"/>
          <w:szCs w:val="20"/>
        </w:rPr>
      </w:pPr>
      <w:r w:rsidRPr="006C68FF">
        <w:rPr>
          <w:rFonts w:cs="Tahoma"/>
          <w:sz w:val="20"/>
          <w:szCs w:val="20"/>
        </w:rPr>
        <w:t>Naročnik se obvezuje, da bo prejeti račun plačal na transakcijski račun izvajalca/podizvajalca, ki je uradno evidentiran pri AJPES in bo naveden na računu, v roku tridesetih (30) koledarskih dneh od dneva prejema pravilnega računa</w:t>
      </w:r>
      <w:r w:rsidR="00B746AD">
        <w:rPr>
          <w:rFonts w:cs="Tahoma"/>
          <w:sz w:val="20"/>
          <w:szCs w:val="20"/>
        </w:rPr>
        <w:t xml:space="preserve"> v vložišče ali v </w:t>
      </w:r>
      <w:proofErr w:type="spellStart"/>
      <w:r w:rsidR="00B746AD">
        <w:rPr>
          <w:rFonts w:cs="Tahoma"/>
          <w:sz w:val="20"/>
          <w:szCs w:val="20"/>
        </w:rPr>
        <w:t>pdf</w:t>
      </w:r>
      <w:proofErr w:type="spellEnd"/>
      <w:r w:rsidR="00B746AD">
        <w:rPr>
          <w:rFonts w:cs="Tahoma"/>
          <w:sz w:val="20"/>
          <w:szCs w:val="20"/>
        </w:rPr>
        <w:t>. obliki na elektronski naslov: ___________</w:t>
      </w:r>
      <w:r w:rsidRPr="006C68FF">
        <w:rPr>
          <w:rFonts w:cs="Tahoma"/>
          <w:sz w:val="20"/>
          <w:szCs w:val="20"/>
        </w:rPr>
        <w:t xml:space="preserve">, sestavljenega v skladu </w:t>
      </w:r>
      <w:r w:rsidR="00B54680" w:rsidRPr="006C68FF">
        <w:rPr>
          <w:rFonts w:cs="Tahoma"/>
          <w:sz w:val="20"/>
          <w:szCs w:val="20"/>
        </w:rPr>
        <w:t>s to pogodbo</w:t>
      </w:r>
      <w:r w:rsidRPr="006C68FF">
        <w:rPr>
          <w:rFonts w:cs="Tahoma"/>
          <w:sz w:val="20"/>
          <w:szCs w:val="20"/>
        </w:rPr>
        <w:t>.</w:t>
      </w:r>
    </w:p>
    <w:p w14:paraId="6FCDBF1B" w14:textId="2FD04599" w:rsidR="002A2D45" w:rsidRPr="006C68FF" w:rsidRDefault="002A2D45" w:rsidP="002A2D45">
      <w:pPr>
        <w:keepNext/>
        <w:keepLines/>
        <w:tabs>
          <w:tab w:val="left" w:pos="1418"/>
          <w:tab w:val="left" w:pos="1702"/>
        </w:tabs>
        <w:jc w:val="both"/>
        <w:rPr>
          <w:rFonts w:cs="Tahoma"/>
          <w:sz w:val="20"/>
          <w:szCs w:val="20"/>
        </w:rPr>
      </w:pPr>
    </w:p>
    <w:p w14:paraId="12E16127" w14:textId="4AFA2400" w:rsidR="001828BC" w:rsidRDefault="001828BC" w:rsidP="00AF67B8">
      <w:pPr>
        <w:keepNext/>
        <w:keepLines/>
        <w:numPr>
          <w:ilvl w:val="0"/>
          <w:numId w:val="36"/>
        </w:numPr>
        <w:jc w:val="center"/>
        <w:rPr>
          <w:rFonts w:cs="Tahoma"/>
          <w:sz w:val="20"/>
          <w:szCs w:val="20"/>
        </w:rPr>
      </w:pPr>
      <w:r>
        <w:rPr>
          <w:rFonts w:cs="Tahoma"/>
          <w:sz w:val="20"/>
          <w:szCs w:val="20"/>
        </w:rPr>
        <w:t>člen</w:t>
      </w:r>
    </w:p>
    <w:p w14:paraId="645F9E7D" w14:textId="77777777" w:rsidR="001828BC" w:rsidRDefault="001828BC" w:rsidP="00B54680">
      <w:pPr>
        <w:keepNext/>
        <w:keepLines/>
        <w:numPr>
          <w:ilvl w:val="12"/>
          <w:numId w:val="0"/>
        </w:numPr>
        <w:jc w:val="both"/>
        <w:rPr>
          <w:rFonts w:cs="Tahoma"/>
          <w:sz w:val="20"/>
          <w:szCs w:val="20"/>
        </w:rPr>
      </w:pPr>
    </w:p>
    <w:p w14:paraId="4B920721" w14:textId="28807D9C" w:rsidR="00B54680" w:rsidRPr="006C68FF" w:rsidRDefault="00B54680" w:rsidP="00B54680">
      <w:pPr>
        <w:keepNext/>
        <w:keepLines/>
        <w:numPr>
          <w:ilvl w:val="12"/>
          <w:numId w:val="0"/>
        </w:numPr>
        <w:jc w:val="both"/>
        <w:rPr>
          <w:rFonts w:ascii="Calibri" w:hAnsi="Calibri" w:cs="Arial"/>
          <w:sz w:val="20"/>
          <w:szCs w:val="20"/>
        </w:rPr>
      </w:pPr>
      <w:r w:rsidRPr="006C68FF">
        <w:rPr>
          <w:rFonts w:cs="Tahoma"/>
          <w:sz w:val="20"/>
          <w:szCs w:val="20"/>
        </w:rPr>
        <w:t>Če zadnji dan roka plačila sovpada z dnem, ko je po zakonu dela prost dan, se za zadnji dan roka šteje prvi naslednji delovni dan.</w:t>
      </w:r>
      <w:r w:rsidRPr="006C68FF">
        <w:rPr>
          <w:rFonts w:ascii="Calibri" w:hAnsi="Calibri" w:cs="Arial"/>
          <w:sz w:val="20"/>
          <w:szCs w:val="20"/>
        </w:rPr>
        <w:t xml:space="preserve"> </w:t>
      </w:r>
    </w:p>
    <w:p w14:paraId="7CA11AE7" w14:textId="77777777" w:rsidR="00B54680" w:rsidRPr="006C68FF" w:rsidRDefault="00B54680" w:rsidP="002A2D45">
      <w:pPr>
        <w:keepNext/>
        <w:keepLines/>
        <w:tabs>
          <w:tab w:val="left" w:pos="1418"/>
          <w:tab w:val="left" w:pos="1702"/>
        </w:tabs>
        <w:jc w:val="both"/>
        <w:rPr>
          <w:rFonts w:cs="Tahoma"/>
          <w:sz w:val="20"/>
          <w:szCs w:val="20"/>
        </w:rPr>
      </w:pPr>
    </w:p>
    <w:p w14:paraId="43295FE0" w14:textId="77777777" w:rsidR="002A2D45" w:rsidRPr="006C68FF" w:rsidRDefault="002A2D45" w:rsidP="002A2D45">
      <w:pPr>
        <w:keepNext/>
        <w:keepLines/>
        <w:tabs>
          <w:tab w:val="left" w:pos="1418"/>
          <w:tab w:val="left" w:pos="1702"/>
        </w:tabs>
        <w:jc w:val="both"/>
        <w:rPr>
          <w:rFonts w:cs="Tahoma"/>
          <w:sz w:val="20"/>
          <w:szCs w:val="20"/>
        </w:rPr>
      </w:pPr>
      <w:r w:rsidRPr="006C68FF">
        <w:rPr>
          <w:rFonts w:cs="Tahoma"/>
          <w:sz w:val="20"/>
          <w:szCs w:val="20"/>
        </w:rPr>
        <w:t>V primeru zamude s plačilom je izvajalec upravičen zaračunati naročniku zakonite zamudne obresti.</w:t>
      </w:r>
    </w:p>
    <w:p w14:paraId="4894FB80" w14:textId="77777777" w:rsidR="008745E5" w:rsidRPr="006C68FF" w:rsidRDefault="008745E5" w:rsidP="008745E5">
      <w:pPr>
        <w:pStyle w:val="BESEDILO"/>
        <w:keepNext/>
        <w:widowControl/>
        <w:tabs>
          <w:tab w:val="clear" w:pos="2155"/>
        </w:tabs>
        <w:rPr>
          <w:rFonts w:ascii="Tahoma" w:hAnsi="Tahoma" w:cs="Tahoma"/>
        </w:rPr>
      </w:pPr>
    </w:p>
    <w:p w14:paraId="16812642" w14:textId="77777777" w:rsidR="008745E5" w:rsidRPr="006C68FF" w:rsidRDefault="008745E5" w:rsidP="00AF67B8">
      <w:pPr>
        <w:keepNext/>
        <w:keepLines/>
        <w:numPr>
          <w:ilvl w:val="0"/>
          <w:numId w:val="36"/>
        </w:numPr>
        <w:jc w:val="center"/>
        <w:rPr>
          <w:rFonts w:cs="Tahoma"/>
          <w:sz w:val="20"/>
          <w:szCs w:val="20"/>
        </w:rPr>
      </w:pPr>
      <w:r w:rsidRPr="006C68FF">
        <w:rPr>
          <w:rFonts w:cs="Tahoma"/>
          <w:sz w:val="20"/>
          <w:szCs w:val="20"/>
        </w:rPr>
        <w:t>člen</w:t>
      </w:r>
    </w:p>
    <w:p w14:paraId="73A573C3" w14:textId="77777777" w:rsidR="008745E5" w:rsidRPr="006C68FF" w:rsidRDefault="008745E5" w:rsidP="008745E5">
      <w:pPr>
        <w:keepNext/>
        <w:keepLines/>
        <w:tabs>
          <w:tab w:val="left" w:pos="567"/>
          <w:tab w:val="left" w:pos="1418"/>
          <w:tab w:val="left" w:pos="1702"/>
        </w:tabs>
        <w:jc w:val="both"/>
        <w:rPr>
          <w:rFonts w:cs="Tahoma"/>
          <w:sz w:val="20"/>
          <w:szCs w:val="20"/>
        </w:rPr>
      </w:pPr>
    </w:p>
    <w:p w14:paraId="2D56EC1D" w14:textId="77777777" w:rsidR="008745E5" w:rsidRPr="006C68FF" w:rsidRDefault="008745E5" w:rsidP="008745E5">
      <w:pPr>
        <w:keepNext/>
        <w:keepLines/>
        <w:tabs>
          <w:tab w:val="left" w:pos="567"/>
          <w:tab w:val="left" w:pos="1418"/>
          <w:tab w:val="left" w:pos="1702"/>
        </w:tabs>
        <w:jc w:val="both"/>
        <w:rPr>
          <w:rFonts w:cs="Tahoma"/>
          <w:color w:val="000000"/>
          <w:sz w:val="20"/>
          <w:szCs w:val="20"/>
        </w:rPr>
      </w:pPr>
      <w:r w:rsidRPr="006C68FF">
        <w:rPr>
          <w:rFonts w:cs="Tahoma"/>
          <w:sz w:val="20"/>
          <w:szCs w:val="20"/>
        </w:rPr>
        <w:t xml:space="preserve">Pogodbeni stranki </w:t>
      </w:r>
      <w:r w:rsidRPr="006C68FF">
        <w:rPr>
          <w:rFonts w:cs="Tahoma"/>
          <w:color w:val="000000"/>
          <w:sz w:val="20"/>
          <w:szCs w:val="20"/>
        </w:rPr>
        <w:t>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1C3E110E" w14:textId="1421003C" w:rsidR="008745E5" w:rsidRPr="006C68FF" w:rsidRDefault="008745E5" w:rsidP="002A2D45">
      <w:pPr>
        <w:keepNext/>
        <w:keepLines/>
        <w:jc w:val="both"/>
        <w:rPr>
          <w:rFonts w:cs="Tahoma"/>
          <w:sz w:val="20"/>
          <w:szCs w:val="20"/>
        </w:rPr>
      </w:pPr>
    </w:p>
    <w:p w14:paraId="33A5B254" w14:textId="085D60AE" w:rsidR="00605B46" w:rsidRPr="006C68FF" w:rsidRDefault="00605B46" w:rsidP="001D108E">
      <w:pPr>
        <w:keepNext/>
        <w:keepLines/>
        <w:numPr>
          <w:ilvl w:val="0"/>
          <w:numId w:val="19"/>
        </w:numPr>
        <w:tabs>
          <w:tab w:val="clear" w:pos="1440"/>
          <w:tab w:val="left" w:pos="851"/>
          <w:tab w:val="left" w:pos="1702"/>
        </w:tabs>
        <w:ind w:hanging="1440"/>
        <w:jc w:val="both"/>
        <w:rPr>
          <w:rFonts w:cs="Tahoma"/>
          <w:sz w:val="20"/>
          <w:szCs w:val="20"/>
        </w:rPr>
      </w:pPr>
      <w:r w:rsidRPr="006C68FF">
        <w:rPr>
          <w:rFonts w:cs="Tahoma"/>
          <w:b/>
          <w:sz w:val="20"/>
          <w:szCs w:val="20"/>
        </w:rPr>
        <w:t xml:space="preserve">OBVEZNOSTI </w:t>
      </w:r>
      <w:r w:rsidR="00023362" w:rsidRPr="006C68FF">
        <w:rPr>
          <w:rFonts w:cs="Tahoma"/>
          <w:b/>
          <w:sz w:val="20"/>
          <w:szCs w:val="20"/>
        </w:rPr>
        <w:t xml:space="preserve">POGODBENIH </w:t>
      </w:r>
      <w:r w:rsidRPr="006C68FF">
        <w:rPr>
          <w:rFonts w:cs="Tahoma"/>
          <w:b/>
          <w:sz w:val="20"/>
          <w:szCs w:val="20"/>
        </w:rPr>
        <w:t xml:space="preserve">STRANK </w:t>
      </w:r>
    </w:p>
    <w:p w14:paraId="0152B095" w14:textId="77777777" w:rsidR="00023362" w:rsidRPr="006C68FF" w:rsidRDefault="00023362" w:rsidP="00023362">
      <w:pPr>
        <w:keepNext/>
        <w:keepLines/>
        <w:tabs>
          <w:tab w:val="left" w:pos="851"/>
          <w:tab w:val="left" w:pos="1702"/>
        </w:tabs>
        <w:ind w:left="1440"/>
        <w:jc w:val="both"/>
        <w:rPr>
          <w:rFonts w:cs="Tahoma"/>
          <w:sz w:val="20"/>
          <w:szCs w:val="20"/>
        </w:rPr>
      </w:pPr>
    </w:p>
    <w:p w14:paraId="76B702D3" w14:textId="77777777" w:rsidR="00605B46" w:rsidRPr="006C68FF" w:rsidRDefault="00605B46" w:rsidP="00AF67B8">
      <w:pPr>
        <w:keepNext/>
        <w:keepLines/>
        <w:numPr>
          <w:ilvl w:val="0"/>
          <w:numId w:val="37"/>
        </w:numPr>
        <w:jc w:val="center"/>
        <w:rPr>
          <w:rFonts w:cs="Tahoma"/>
          <w:sz w:val="20"/>
          <w:szCs w:val="20"/>
        </w:rPr>
      </w:pPr>
      <w:r w:rsidRPr="006C68FF">
        <w:rPr>
          <w:rFonts w:cs="Tahoma"/>
          <w:sz w:val="20"/>
          <w:szCs w:val="20"/>
        </w:rPr>
        <w:t>člen</w:t>
      </w:r>
    </w:p>
    <w:p w14:paraId="65F44F56" w14:textId="77777777" w:rsidR="00605B46" w:rsidRPr="006C68FF" w:rsidRDefault="00605B46" w:rsidP="002A2D45">
      <w:pPr>
        <w:keepNext/>
        <w:keepLines/>
        <w:jc w:val="both"/>
        <w:rPr>
          <w:rFonts w:cs="Tahoma"/>
          <w:sz w:val="20"/>
          <w:szCs w:val="20"/>
        </w:rPr>
      </w:pPr>
    </w:p>
    <w:p w14:paraId="68948BA7" w14:textId="4C6EF750" w:rsidR="00605B46" w:rsidRPr="006C68FF" w:rsidRDefault="00023362" w:rsidP="002A2D45">
      <w:pPr>
        <w:keepNext/>
        <w:keepLines/>
        <w:spacing w:after="120"/>
        <w:jc w:val="both"/>
        <w:rPr>
          <w:rFonts w:cs="Tahoma"/>
          <w:sz w:val="20"/>
          <w:szCs w:val="20"/>
        </w:rPr>
      </w:pPr>
      <w:r w:rsidRPr="006C68FF">
        <w:rPr>
          <w:rFonts w:cs="Tahoma"/>
          <w:sz w:val="20"/>
          <w:szCs w:val="20"/>
        </w:rPr>
        <w:t>Izvajalec</w:t>
      </w:r>
      <w:r w:rsidR="00605B46" w:rsidRPr="006C68FF">
        <w:rPr>
          <w:rFonts w:cs="Tahoma"/>
          <w:sz w:val="20"/>
          <w:szCs w:val="20"/>
        </w:rPr>
        <w:t xml:space="preserve"> se obvezuje:</w:t>
      </w:r>
    </w:p>
    <w:p w14:paraId="1F4F2F24" w14:textId="2CA3C5E5"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z naročnikom skleniti Pisni sporazuma za določitev skupnih ukrepov za zagotavljanje varnosti in zdravja pri delu (v nadaljevanju: Pisni sporazum), ki je priloga te pogodbe, v katerem se določi skupne ukrepe za zagotavljanje varnosti in zdravja pri delu delavcev na delovišču ter določi odgovorne osebe naročnika in izvajalca</w:t>
      </w:r>
      <w:r w:rsidR="00E97915">
        <w:rPr>
          <w:rFonts w:cs="Tahoma"/>
          <w:noProof/>
          <w:sz w:val="20"/>
          <w:szCs w:val="20"/>
        </w:rPr>
        <w:t>,</w:t>
      </w:r>
    </w:p>
    <w:p w14:paraId="3BD040E9" w14:textId="69D04524"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z naročnikom pred začetkom izvajanja pogodbenih del določiti konkretne skupne varnostne ukrepe iz Pisnega sporazuma</w:t>
      </w:r>
      <w:r w:rsidR="00E97915">
        <w:rPr>
          <w:rFonts w:cs="Tahoma"/>
          <w:noProof/>
          <w:sz w:val="20"/>
          <w:szCs w:val="20"/>
        </w:rPr>
        <w:t>,</w:t>
      </w:r>
    </w:p>
    <w:p w14:paraId="3F56F366" w14:textId="78E05783"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obvezno spoštovati določila »Varnostnega načrta«</w:t>
      </w:r>
      <w:r w:rsidR="00E97915">
        <w:rPr>
          <w:rFonts w:cs="Tahoma"/>
          <w:noProof/>
          <w:sz w:val="20"/>
          <w:szCs w:val="20"/>
        </w:rPr>
        <w:t>,</w:t>
      </w:r>
    </w:p>
    <w:p w14:paraId="05C47835" w14:textId="77777777"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prevzete obveznosti izvesti strokovno in pravilno, po pravilih stroke, vestno in kakovostno, v skladu z vsemi veljavnimi predpisi, standardi in normativi (skrbnost dobrega strokovnjaka),</w:t>
      </w:r>
    </w:p>
    <w:p w14:paraId="5D444F29" w14:textId="77777777"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pridobiti vsa druga soglasja, ki so potrebna za izvajanje pogodbenih del in niso bila predmet upravnega postopka za pridobitev pravnomočnega upravnega dovoljenja,</w:t>
      </w:r>
    </w:p>
    <w:p w14:paraId="209DC3CB" w14:textId="77777777"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lastRenderedPageBreak/>
        <w:t xml:space="preserve">pisno obvestiti naročnika o datumu pričetka izvajanja pogodbenih del, </w:t>
      </w:r>
    </w:p>
    <w:p w14:paraId="5F6D0BCD" w14:textId="77777777"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obseg in vrsto pogodbenih del terminsko uskladiti z naročnikom,</w:t>
      </w:r>
    </w:p>
    <w:p w14:paraId="756A9521" w14:textId="409E3A3C"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zavarovati delovno osebje in svoje naprave</w:t>
      </w:r>
      <w:r w:rsidR="00E97915">
        <w:rPr>
          <w:rFonts w:cs="Tahoma"/>
          <w:noProof/>
          <w:sz w:val="20"/>
          <w:szCs w:val="20"/>
        </w:rPr>
        <w:t>,</w:t>
      </w:r>
    </w:p>
    <w:p w14:paraId="14E81524" w14:textId="00236563"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strokovno pravilno, kvalitetno in v skladu z veljavnimi tehničnimi predpisi, standardi, gradbenimi normativi ter z običaji stroke izvesti pogodbena dela po potrjeni tehnični dokumentaciji in po popisu pogodbenih del</w:t>
      </w:r>
      <w:r w:rsidR="00E97915">
        <w:rPr>
          <w:rFonts w:cs="Tahoma"/>
          <w:noProof/>
          <w:sz w:val="20"/>
          <w:szCs w:val="20"/>
        </w:rPr>
        <w:t>,</w:t>
      </w:r>
    </w:p>
    <w:p w14:paraId="267FCD30" w14:textId="2A165D61"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 xml:space="preserve">ves čas gradnje voditi gradbeno knjigo in gradbeni dnevnik v skladu z zakonom, ki ureja gradnjo, </w:t>
      </w:r>
      <w:r w:rsidR="00A44446">
        <w:rPr>
          <w:rFonts w:cs="Tahoma"/>
          <w:noProof/>
          <w:sz w:val="20"/>
          <w:szCs w:val="20"/>
        </w:rPr>
        <w:t xml:space="preserve">ki ju </w:t>
      </w:r>
      <w:r w:rsidRPr="006C68FF">
        <w:rPr>
          <w:rFonts w:cs="Tahoma"/>
          <w:noProof/>
          <w:sz w:val="20"/>
          <w:szCs w:val="20"/>
        </w:rPr>
        <w:t>predstavnika pogodbenih strank podpisujeta sproti</w:t>
      </w:r>
      <w:r w:rsidR="00E97915">
        <w:rPr>
          <w:rFonts w:cs="Tahoma"/>
          <w:noProof/>
          <w:sz w:val="20"/>
          <w:szCs w:val="20"/>
        </w:rPr>
        <w:t>,</w:t>
      </w:r>
    </w:p>
    <w:p w14:paraId="0FEF6C61" w14:textId="32002B4F"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na gradbišču izvajati varnostne ukrepe po veljavni zakonodaji tako za delavce, naprave in material ter za vse mimoidoče</w:t>
      </w:r>
      <w:r w:rsidR="00E97915">
        <w:rPr>
          <w:rFonts w:cs="Tahoma"/>
          <w:noProof/>
          <w:sz w:val="20"/>
          <w:szCs w:val="20"/>
        </w:rPr>
        <w:t>,</w:t>
      </w:r>
    </w:p>
    <w:p w14:paraId="6F1D72B8" w14:textId="77777777"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poravnati vso morebitno nastalo škodo, ki bi jo med izvajanjem del povzročil na objektu naročnika ali tretjim osebam,</w:t>
      </w:r>
    </w:p>
    <w:p w14:paraId="57C6E07F" w14:textId="1398D8A1"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po zaključku del očistiti gradbišče in obvestiti naročnika o končanju pogodbenih del</w:t>
      </w:r>
      <w:r w:rsidR="00E97915">
        <w:rPr>
          <w:rFonts w:cs="Tahoma"/>
          <w:noProof/>
          <w:sz w:val="20"/>
          <w:szCs w:val="20"/>
        </w:rPr>
        <w:t>,</w:t>
      </w:r>
    </w:p>
    <w:p w14:paraId="039F5875" w14:textId="5058802C"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obvestiti naročnika o nastopu okoliščin, ki utegnejo vplivati na vsebinsko in terminsko izvršitev predmeta pogodbe</w:t>
      </w:r>
      <w:r w:rsidR="00E97915">
        <w:rPr>
          <w:rFonts w:cs="Tahoma"/>
          <w:noProof/>
          <w:sz w:val="20"/>
          <w:szCs w:val="20"/>
        </w:rPr>
        <w:t>,</w:t>
      </w:r>
    </w:p>
    <w:p w14:paraId="13113EB3" w14:textId="3EA32CF9"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odpravljati vse pomanjkljivosti, na katere bo opozoril naročnik</w:t>
      </w:r>
      <w:r w:rsidR="00E97915">
        <w:rPr>
          <w:rFonts w:cs="Tahoma"/>
          <w:noProof/>
          <w:sz w:val="20"/>
          <w:szCs w:val="20"/>
        </w:rPr>
        <w:t>,</w:t>
      </w:r>
    </w:p>
    <w:p w14:paraId="179F035D" w14:textId="6815C40E"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pripraviti in naročniki izročiti vso potrebno dokumentacijo</w:t>
      </w:r>
      <w:r w:rsidR="00E97915">
        <w:rPr>
          <w:rFonts w:cs="Tahoma"/>
          <w:noProof/>
          <w:sz w:val="20"/>
          <w:szCs w:val="20"/>
        </w:rPr>
        <w:t>,</w:t>
      </w:r>
    </w:p>
    <w:p w14:paraId="4A50D250" w14:textId="77777777"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na izstavljenem računu navesti številko pisnega nabavnega naročila naročnika.</w:t>
      </w:r>
    </w:p>
    <w:p w14:paraId="19A12480" w14:textId="77777777" w:rsidR="00023362" w:rsidRPr="006C68FF" w:rsidRDefault="00023362" w:rsidP="00023362">
      <w:pPr>
        <w:keepNext/>
        <w:keepLines/>
        <w:jc w:val="both"/>
        <w:rPr>
          <w:rFonts w:cs="Tahoma"/>
          <w:noProof/>
          <w:sz w:val="20"/>
          <w:szCs w:val="20"/>
        </w:rPr>
      </w:pPr>
    </w:p>
    <w:p w14:paraId="56020962" w14:textId="77777777" w:rsidR="00023362" w:rsidRPr="006C68FF" w:rsidRDefault="00023362" w:rsidP="00023362">
      <w:pPr>
        <w:keepNext/>
        <w:keepLines/>
        <w:jc w:val="both"/>
        <w:rPr>
          <w:rFonts w:cs="Tahoma"/>
          <w:noProof/>
          <w:sz w:val="20"/>
          <w:szCs w:val="20"/>
        </w:rPr>
      </w:pPr>
      <w:r w:rsidRPr="006C68FF">
        <w:rPr>
          <w:rFonts w:cs="Tahoma"/>
          <w:noProof/>
          <w:sz w:val="20"/>
          <w:szCs w:val="20"/>
        </w:rPr>
        <w:t>Izvajalec odgovarja za neposredno škodo, ki nastane naročniku in tretjim osebam in izvira iz njegovega dela in njegovih obveznosti po tej pogodbi.</w:t>
      </w:r>
    </w:p>
    <w:p w14:paraId="2071CA2B" w14:textId="77777777" w:rsidR="00605B46" w:rsidRPr="006C68FF" w:rsidRDefault="00605B46" w:rsidP="002A2D45">
      <w:pPr>
        <w:keepNext/>
        <w:keepLines/>
        <w:jc w:val="both"/>
        <w:rPr>
          <w:rFonts w:cs="Tahoma"/>
          <w:sz w:val="20"/>
          <w:szCs w:val="20"/>
        </w:rPr>
      </w:pPr>
    </w:p>
    <w:p w14:paraId="4865A2E5" w14:textId="77777777" w:rsidR="00605B46" w:rsidRPr="006C68FF" w:rsidRDefault="00605B46" w:rsidP="00AF67B8">
      <w:pPr>
        <w:keepNext/>
        <w:keepLines/>
        <w:numPr>
          <w:ilvl w:val="0"/>
          <w:numId w:val="37"/>
        </w:numPr>
        <w:jc w:val="center"/>
        <w:rPr>
          <w:rFonts w:cs="Tahoma"/>
          <w:sz w:val="20"/>
          <w:szCs w:val="20"/>
        </w:rPr>
      </w:pPr>
      <w:r w:rsidRPr="006C68FF">
        <w:rPr>
          <w:rFonts w:cs="Tahoma"/>
          <w:sz w:val="20"/>
          <w:szCs w:val="20"/>
        </w:rPr>
        <w:t>člen</w:t>
      </w:r>
    </w:p>
    <w:p w14:paraId="7E270BC5" w14:textId="77777777" w:rsidR="00605B46" w:rsidRPr="006C68FF" w:rsidRDefault="00605B46" w:rsidP="002A2D45">
      <w:pPr>
        <w:keepNext/>
        <w:keepLines/>
        <w:jc w:val="both"/>
        <w:rPr>
          <w:rFonts w:cs="Tahoma"/>
          <w:b/>
          <w:sz w:val="20"/>
          <w:szCs w:val="20"/>
        </w:rPr>
      </w:pPr>
    </w:p>
    <w:p w14:paraId="3AFB89F0" w14:textId="29984244" w:rsidR="00605B46" w:rsidRPr="006C68FF" w:rsidRDefault="00023362" w:rsidP="002A2D45">
      <w:pPr>
        <w:keepNext/>
        <w:keepLines/>
        <w:spacing w:after="120"/>
        <w:jc w:val="both"/>
        <w:rPr>
          <w:rFonts w:cs="Tahoma"/>
          <w:sz w:val="20"/>
          <w:szCs w:val="20"/>
        </w:rPr>
      </w:pPr>
      <w:r w:rsidRPr="006C68FF">
        <w:rPr>
          <w:rFonts w:cs="Tahoma"/>
          <w:sz w:val="20"/>
          <w:szCs w:val="20"/>
        </w:rPr>
        <w:t>Naročnik</w:t>
      </w:r>
      <w:r w:rsidR="00605B46" w:rsidRPr="006C68FF">
        <w:rPr>
          <w:rFonts w:cs="Tahoma"/>
          <w:sz w:val="20"/>
          <w:szCs w:val="20"/>
        </w:rPr>
        <w:t xml:space="preserve"> se obvezuje:</w:t>
      </w:r>
    </w:p>
    <w:p w14:paraId="472C9A51" w14:textId="77777777"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z izvajalcem skleniti Pisni sporazum,</w:t>
      </w:r>
    </w:p>
    <w:p w14:paraId="1528E11B" w14:textId="77777777"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z izvajalcem pred začetkom izvajanja pogodbenih del določiti konkretne skupne varnostne ukrepe iz Pisnega sporazuma,</w:t>
      </w:r>
    </w:p>
    <w:p w14:paraId="5C508DD1" w14:textId="77777777"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pred pričetkom del izdelati »Varnostni načrt«,</w:t>
      </w:r>
    </w:p>
    <w:p w14:paraId="309BD19B" w14:textId="77777777"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z izvajalcem sodelovati, mu nuditi potrebno pomoč in dajati ustrezna navodila,</w:t>
      </w:r>
    </w:p>
    <w:p w14:paraId="64C50079" w14:textId="77777777"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obvestiti izvajalca o nastopu okoliščin, ki utegnejo vplivati na vsebinsko in terminsko izvršitev predmeta pogodbe,</w:t>
      </w:r>
    </w:p>
    <w:p w14:paraId="74B001A3" w14:textId="77777777" w:rsidR="00023362" w:rsidRPr="006C68FF" w:rsidRDefault="00023362" w:rsidP="00AF67B8">
      <w:pPr>
        <w:keepNext/>
        <w:keepLines/>
        <w:numPr>
          <w:ilvl w:val="0"/>
          <w:numId w:val="27"/>
        </w:numPr>
        <w:jc w:val="both"/>
        <w:rPr>
          <w:rFonts w:cs="Tahoma"/>
          <w:noProof/>
          <w:sz w:val="20"/>
          <w:szCs w:val="20"/>
        </w:rPr>
      </w:pPr>
      <w:r w:rsidRPr="006C68FF">
        <w:rPr>
          <w:rFonts w:cs="Tahoma"/>
          <w:noProof/>
          <w:sz w:val="20"/>
          <w:szCs w:val="20"/>
        </w:rPr>
        <w:t>prevzeti izvedena pogodbena dela v skladu s to pogodbo,</w:t>
      </w:r>
    </w:p>
    <w:p w14:paraId="1F3BC8B2" w14:textId="77777777" w:rsidR="00023362" w:rsidRPr="006C68FF" w:rsidRDefault="00023362" w:rsidP="00AF67B8">
      <w:pPr>
        <w:keepNext/>
        <w:keepLines/>
        <w:numPr>
          <w:ilvl w:val="0"/>
          <w:numId w:val="27"/>
        </w:numPr>
        <w:jc w:val="both"/>
        <w:rPr>
          <w:rFonts w:cs="Tahoma"/>
          <w:i/>
          <w:noProof/>
          <w:sz w:val="20"/>
          <w:szCs w:val="20"/>
        </w:rPr>
      </w:pPr>
      <w:r w:rsidRPr="006C68FF">
        <w:rPr>
          <w:rFonts w:cs="Tahoma"/>
          <w:noProof/>
          <w:sz w:val="20"/>
          <w:szCs w:val="20"/>
        </w:rPr>
        <w:t>poravnati vse obveznosti do izvajalca.</w:t>
      </w:r>
    </w:p>
    <w:p w14:paraId="538F1F84" w14:textId="77777777" w:rsidR="00023362" w:rsidRPr="006C68FF" w:rsidRDefault="00023362" w:rsidP="00023362">
      <w:pPr>
        <w:keepNext/>
        <w:keepLines/>
        <w:jc w:val="both"/>
        <w:rPr>
          <w:rFonts w:cs="Tahoma"/>
          <w:sz w:val="20"/>
        </w:rPr>
      </w:pPr>
    </w:p>
    <w:p w14:paraId="742F73CC" w14:textId="709A930A" w:rsidR="00605B46" w:rsidRPr="006C68FF" w:rsidRDefault="00023362" w:rsidP="00023362">
      <w:pPr>
        <w:keepNext/>
        <w:keepLines/>
        <w:tabs>
          <w:tab w:val="left" w:pos="1418"/>
          <w:tab w:val="left" w:pos="1702"/>
        </w:tabs>
        <w:jc w:val="both"/>
        <w:rPr>
          <w:rFonts w:cs="Tahoma"/>
          <w:sz w:val="20"/>
        </w:rPr>
      </w:pPr>
      <w:r w:rsidRPr="006C68FF">
        <w:rPr>
          <w:rFonts w:cs="Tahoma"/>
          <w:sz w:val="20"/>
        </w:rPr>
        <w:t>Pogodbeni stranki se obvezujeta ravnati kot dobra gospodarstvenika in storiti vse, kar je potrebno za izvršitev pogodbe.</w:t>
      </w:r>
    </w:p>
    <w:p w14:paraId="689F1E80" w14:textId="77777777" w:rsidR="00623D76" w:rsidRPr="006C68FF" w:rsidRDefault="00623D76" w:rsidP="002A2D45">
      <w:pPr>
        <w:keepNext/>
        <w:keepLines/>
        <w:tabs>
          <w:tab w:val="left" w:pos="709"/>
          <w:tab w:val="left" w:pos="1702"/>
        </w:tabs>
        <w:jc w:val="both"/>
        <w:rPr>
          <w:rFonts w:cs="Tahoma"/>
          <w:sz w:val="20"/>
          <w:szCs w:val="20"/>
        </w:rPr>
      </w:pPr>
    </w:p>
    <w:p w14:paraId="13B218C2" w14:textId="6EF8F0C7" w:rsidR="00BF3649" w:rsidRPr="006C68FF" w:rsidRDefault="00BF3649" w:rsidP="002A2D45">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FINANČN</w:t>
      </w:r>
      <w:r w:rsidR="00E86A51" w:rsidRPr="006C68FF">
        <w:rPr>
          <w:rFonts w:cs="Tahoma"/>
          <w:b/>
          <w:sz w:val="20"/>
          <w:szCs w:val="20"/>
        </w:rPr>
        <w:t xml:space="preserve">A IN OSTALA </w:t>
      </w:r>
      <w:r w:rsidRPr="006C68FF">
        <w:rPr>
          <w:rFonts w:cs="Tahoma"/>
          <w:b/>
          <w:sz w:val="20"/>
          <w:szCs w:val="20"/>
        </w:rPr>
        <w:t>ZAVAROVANJ</w:t>
      </w:r>
      <w:r w:rsidR="00023362" w:rsidRPr="006C68FF">
        <w:rPr>
          <w:rFonts w:cs="Tahoma"/>
          <w:b/>
          <w:sz w:val="20"/>
          <w:szCs w:val="20"/>
        </w:rPr>
        <w:t>A</w:t>
      </w:r>
    </w:p>
    <w:p w14:paraId="326C74BD" w14:textId="77777777" w:rsidR="00BF3649" w:rsidRPr="006C68FF" w:rsidRDefault="00BF3649" w:rsidP="002A2D45">
      <w:pPr>
        <w:keepNext/>
        <w:keepLines/>
        <w:tabs>
          <w:tab w:val="left" w:pos="709"/>
          <w:tab w:val="left" w:pos="1702"/>
        </w:tabs>
        <w:jc w:val="both"/>
        <w:rPr>
          <w:rFonts w:cs="Tahoma"/>
          <w:sz w:val="20"/>
          <w:szCs w:val="20"/>
        </w:rPr>
      </w:pPr>
    </w:p>
    <w:p w14:paraId="05C73B39" w14:textId="77777777" w:rsidR="00BF3649" w:rsidRPr="006C68FF" w:rsidRDefault="00BF3649" w:rsidP="00AF67B8">
      <w:pPr>
        <w:keepNext/>
        <w:keepLines/>
        <w:numPr>
          <w:ilvl w:val="0"/>
          <w:numId w:val="38"/>
        </w:numPr>
        <w:jc w:val="center"/>
        <w:rPr>
          <w:rFonts w:cs="Tahoma"/>
          <w:sz w:val="20"/>
          <w:szCs w:val="20"/>
        </w:rPr>
      </w:pPr>
      <w:r w:rsidRPr="006C68FF">
        <w:rPr>
          <w:rFonts w:cs="Tahoma"/>
          <w:sz w:val="20"/>
          <w:szCs w:val="20"/>
        </w:rPr>
        <w:t>člen</w:t>
      </w:r>
    </w:p>
    <w:p w14:paraId="13E65F81" w14:textId="77777777" w:rsidR="00E86A51" w:rsidRPr="006C68FF" w:rsidRDefault="00E86A51" w:rsidP="002A2D45">
      <w:pPr>
        <w:keepNext/>
        <w:keepLines/>
        <w:jc w:val="both"/>
        <w:rPr>
          <w:rFonts w:cs="Tahoma"/>
          <w:sz w:val="20"/>
          <w:szCs w:val="20"/>
        </w:rPr>
      </w:pPr>
    </w:p>
    <w:p w14:paraId="30EC4301" w14:textId="37A75327" w:rsidR="00E86A51" w:rsidRPr="006C68FF" w:rsidRDefault="00E86A51" w:rsidP="00E86A51">
      <w:pPr>
        <w:keepNext/>
        <w:keepLines/>
        <w:jc w:val="both"/>
        <w:rPr>
          <w:rFonts w:cs="Tahoma"/>
          <w:sz w:val="20"/>
          <w:szCs w:val="20"/>
        </w:rPr>
      </w:pPr>
      <w:r w:rsidRPr="00E86A51">
        <w:rPr>
          <w:rFonts w:cs="Tahoma"/>
          <w:sz w:val="20"/>
        </w:rPr>
        <w:t xml:space="preserve">Izvajalec se obvezuje, da bo najkasneje </w:t>
      </w:r>
      <w:r w:rsidRPr="00E86A51">
        <w:rPr>
          <w:rFonts w:cs="Tahoma"/>
          <w:sz w:val="20"/>
          <w:szCs w:val="20"/>
        </w:rPr>
        <w:t xml:space="preserve">v petnajstih </w:t>
      </w:r>
      <w:r w:rsidRPr="006C68FF">
        <w:rPr>
          <w:rFonts w:cs="Tahoma"/>
          <w:sz w:val="20"/>
          <w:szCs w:val="20"/>
        </w:rPr>
        <w:t xml:space="preserve">(15) </w:t>
      </w:r>
      <w:r w:rsidRPr="00E86A51">
        <w:rPr>
          <w:rFonts w:cs="Tahoma"/>
          <w:sz w:val="20"/>
          <w:szCs w:val="20"/>
        </w:rPr>
        <w:t>koledarskih</w:t>
      </w:r>
      <w:r w:rsidRPr="006C68FF">
        <w:rPr>
          <w:rFonts w:cs="Tahoma"/>
          <w:sz w:val="20"/>
          <w:szCs w:val="20"/>
        </w:rPr>
        <w:t xml:space="preserve"> </w:t>
      </w:r>
      <w:r w:rsidRPr="00E86A51">
        <w:rPr>
          <w:rFonts w:cs="Tahoma"/>
          <w:sz w:val="20"/>
          <w:szCs w:val="20"/>
        </w:rPr>
        <w:t xml:space="preserve">dneh od sklenitve te pogodbe </w:t>
      </w:r>
      <w:r w:rsidR="00B746AD">
        <w:rPr>
          <w:rFonts w:cs="Tahoma"/>
          <w:sz w:val="20"/>
          <w:szCs w:val="20"/>
        </w:rPr>
        <w:t xml:space="preserve">naročniku </w:t>
      </w:r>
      <w:r w:rsidRPr="00E86A51">
        <w:rPr>
          <w:rFonts w:cs="Tahoma"/>
          <w:sz w:val="20"/>
          <w:szCs w:val="20"/>
        </w:rPr>
        <w:t xml:space="preserve">predložil bančno garancijo ali kavcijsko zavarovanje pri zavarovalnici za zavarovanje dobre izvedbe pogodbene obveznosti (skladno z vzorcem iz razpisne dokumentacije; v nadaljevanju: finančno zavarovanje za zavarovanje dobre izvedbe pogodbenih obveznosti), v višini 10% (z besedo: deset odstotkov) pogodbene vrednosti z DDV, z dobo </w:t>
      </w:r>
      <w:r w:rsidRPr="004D23C1">
        <w:rPr>
          <w:rFonts w:cs="Tahoma"/>
          <w:sz w:val="20"/>
          <w:szCs w:val="20"/>
        </w:rPr>
        <w:t xml:space="preserve">še najmanj </w:t>
      </w:r>
      <w:r w:rsidR="00F63F0D">
        <w:rPr>
          <w:rFonts w:cs="Tahoma"/>
          <w:sz w:val="20"/>
          <w:szCs w:val="20"/>
        </w:rPr>
        <w:t>šestdeset</w:t>
      </w:r>
      <w:r w:rsidR="00045139" w:rsidRPr="004D23C1">
        <w:rPr>
          <w:rFonts w:cs="Tahoma"/>
          <w:sz w:val="20"/>
          <w:szCs w:val="20"/>
        </w:rPr>
        <w:t xml:space="preserve"> (</w:t>
      </w:r>
      <w:r w:rsidR="00B01090">
        <w:rPr>
          <w:rFonts w:cs="Tahoma"/>
          <w:sz w:val="20"/>
          <w:szCs w:val="20"/>
        </w:rPr>
        <w:t>6</w:t>
      </w:r>
      <w:r w:rsidR="00045139" w:rsidRPr="004D23C1">
        <w:rPr>
          <w:rFonts w:cs="Tahoma"/>
          <w:sz w:val="20"/>
          <w:szCs w:val="20"/>
        </w:rPr>
        <w:t xml:space="preserve">0) </w:t>
      </w:r>
      <w:r w:rsidRPr="004D23C1">
        <w:rPr>
          <w:rFonts w:cs="Tahoma"/>
          <w:sz w:val="20"/>
          <w:szCs w:val="20"/>
        </w:rPr>
        <w:t xml:space="preserve">koledarskih dni po </w:t>
      </w:r>
      <w:r w:rsidRPr="006C68FF">
        <w:rPr>
          <w:rFonts w:cs="Tahoma"/>
          <w:sz w:val="20"/>
          <w:szCs w:val="20"/>
        </w:rPr>
        <w:t>podpisu primopredajnega zapisnika o končanju vseh pogodbenih obveznosti.</w:t>
      </w:r>
    </w:p>
    <w:p w14:paraId="24C06891" w14:textId="1C0252D2" w:rsidR="00E86A51" w:rsidRPr="00E86A51" w:rsidRDefault="00E86A51" w:rsidP="00E86A51">
      <w:pPr>
        <w:keepNext/>
        <w:keepLines/>
        <w:jc w:val="both"/>
        <w:rPr>
          <w:rFonts w:cs="Tahoma"/>
          <w:sz w:val="20"/>
          <w:szCs w:val="20"/>
        </w:rPr>
      </w:pPr>
    </w:p>
    <w:p w14:paraId="64269F17" w14:textId="0CB55FA6" w:rsidR="00E86A51" w:rsidRPr="006C68FF" w:rsidRDefault="00E86A51" w:rsidP="00E86A51">
      <w:pPr>
        <w:keepNext/>
        <w:keepLines/>
        <w:jc w:val="both"/>
        <w:rPr>
          <w:rFonts w:cs="Tahoma"/>
          <w:sz w:val="20"/>
          <w:szCs w:val="20"/>
        </w:rPr>
      </w:pPr>
      <w:r w:rsidRPr="006C68FF">
        <w:rPr>
          <w:rFonts w:cs="Tahoma"/>
          <w:sz w:val="20"/>
          <w:szCs w:val="20"/>
        </w:rPr>
        <w:t>Predložitev finančnega zavarovanja za dobro izvedbo pogodbenih obveznosti je pogoj za veljavnost te pogodbe. V kolikor izvajalec v roku petnajstih (15) koledarskih dni od sklenitve te pogodbe, naročniku ne predloži finančnega zavarovanja, v višini in z veljavnostjo iz prejšnjega odstavka tega člena, se šteje, da ta pogodba ni bila nikoli sklenjena, naročnik pa bo Državni revizijski komisiji predlagal, da uvede postopek o prekršku iz 4. točke prvega odstavka 112. člena ZJN-3.</w:t>
      </w:r>
    </w:p>
    <w:p w14:paraId="1703B6D4" w14:textId="77777777" w:rsidR="00E86A51" w:rsidRPr="00E86A51" w:rsidRDefault="00E86A51" w:rsidP="00E86A51">
      <w:pPr>
        <w:keepNext/>
        <w:keepLines/>
        <w:jc w:val="both"/>
        <w:rPr>
          <w:rFonts w:cs="Tahoma"/>
          <w:sz w:val="20"/>
          <w:szCs w:val="20"/>
        </w:rPr>
      </w:pPr>
    </w:p>
    <w:p w14:paraId="0489A10F" w14:textId="4795A5EE" w:rsidR="00E86A51" w:rsidRPr="00E86A51" w:rsidRDefault="00E86A51" w:rsidP="00E86A51">
      <w:pPr>
        <w:keepNext/>
        <w:keepLines/>
        <w:jc w:val="both"/>
        <w:rPr>
          <w:rFonts w:cs="Tahoma"/>
          <w:sz w:val="20"/>
          <w:szCs w:val="20"/>
        </w:rPr>
      </w:pPr>
      <w:r w:rsidRPr="00E86A51">
        <w:rPr>
          <w:rFonts w:cs="Tahoma"/>
          <w:sz w:val="20"/>
          <w:szCs w:val="20"/>
        </w:rPr>
        <w:lastRenderedPageBreak/>
        <w:t>V kolikor izvajalec ne izpolnjuje svojih pogodbenih obveznosti, lahko naročnik unovči finančno zavarovanje za dobro izvedbo pogodbenih obveznosti in od pogodbe odstopi brez kakršnekoli obveznosti do izvajalca. Naročnik bo pred unovčenjem finančnega zavarovanja za dobro izvedbo pogodbenih obveznosti izvajalca pisno pozval k izpolnjevanju pogodbenih obveznosti in mu določil rok za izpolnitev obveznosti oziroma odpravo napak, razen kadar pogodba ne določa drugače.</w:t>
      </w:r>
    </w:p>
    <w:p w14:paraId="5AC7B653" w14:textId="450CC9C0" w:rsidR="00BF3649" w:rsidRPr="006C68FF" w:rsidRDefault="00BF3649" w:rsidP="002A2D45">
      <w:pPr>
        <w:keepNext/>
        <w:keepLines/>
        <w:jc w:val="both"/>
        <w:rPr>
          <w:rFonts w:cs="Tahoma"/>
          <w:sz w:val="20"/>
          <w:szCs w:val="20"/>
        </w:rPr>
      </w:pPr>
    </w:p>
    <w:p w14:paraId="16A4B12E" w14:textId="43B2E4F1" w:rsidR="00E86A51" w:rsidRPr="006C68FF" w:rsidRDefault="00E86A51" w:rsidP="00AF67B8">
      <w:pPr>
        <w:keepNext/>
        <w:keepLines/>
        <w:numPr>
          <w:ilvl w:val="0"/>
          <w:numId w:val="38"/>
        </w:numPr>
        <w:jc w:val="center"/>
        <w:rPr>
          <w:rFonts w:cs="Tahoma"/>
          <w:sz w:val="20"/>
          <w:szCs w:val="20"/>
        </w:rPr>
      </w:pPr>
      <w:r w:rsidRPr="006C68FF">
        <w:rPr>
          <w:rFonts w:cs="Tahoma"/>
          <w:sz w:val="20"/>
          <w:szCs w:val="20"/>
        </w:rPr>
        <w:t>člen</w:t>
      </w:r>
    </w:p>
    <w:p w14:paraId="52B78662" w14:textId="177DF42B" w:rsidR="00E86A51" w:rsidRPr="006C68FF" w:rsidRDefault="00E86A51" w:rsidP="002A2D45">
      <w:pPr>
        <w:keepNext/>
        <w:keepLines/>
        <w:jc w:val="both"/>
        <w:rPr>
          <w:rFonts w:cs="Tahoma"/>
          <w:sz w:val="20"/>
          <w:szCs w:val="20"/>
        </w:rPr>
      </w:pPr>
    </w:p>
    <w:p w14:paraId="001794C4" w14:textId="77777777" w:rsidR="00623D76" w:rsidRPr="006C68FF" w:rsidRDefault="00623D76" w:rsidP="00623D76">
      <w:pPr>
        <w:keepNext/>
        <w:keepLines/>
        <w:jc w:val="both"/>
        <w:rPr>
          <w:rFonts w:cs="Tahoma"/>
          <w:sz w:val="20"/>
          <w:szCs w:val="20"/>
        </w:rPr>
      </w:pPr>
      <w:r w:rsidRPr="00623D76">
        <w:rPr>
          <w:rFonts w:cs="Tahoma"/>
          <w:sz w:val="20"/>
          <w:szCs w:val="20"/>
        </w:rPr>
        <w:t>Izvajalec mora v roku 15 (petnajstih) dni po podpisu primopredajnega zapisnika o končanju vseh pogodbenih obveznosti s strani obeh pogodbenih strank oziroma njunih predstavnikov, predložiti naročniku bianko menico z menično izjavo za zavarovanje odprave napak v garancijskem roku v skladu s pogodbo (v nadaljevanju: finančno zavarovanje za zavarovanje odprave napak v garancijskem roku), in sicer v višini 5% (z besedo: pet odstotkov) od vrednosti opravljenih del z DDV</w:t>
      </w:r>
      <w:r w:rsidRPr="006C68FF">
        <w:rPr>
          <w:rFonts w:cs="Tahoma"/>
          <w:sz w:val="20"/>
          <w:szCs w:val="20"/>
        </w:rPr>
        <w:t xml:space="preserve"> </w:t>
      </w:r>
      <w:r w:rsidRPr="004D23C1">
        <w:rPr>
          <w:rFonts w:cs="Tahoma"/>
          <w:sz w:val="20"/>
          <w:szCs w:val="20"/>
        </w:rPr>
        <w:t>in z rokom veljavnosti, ki je vsaj trideset (30) dni daljši kot je garancijski rok za izvedena dela, to je pet (5) let in trideset (30) dni.</w:t>
      </w:r>
    </w:p>
    <w:p w14:paraId="3EAF66A7" w14:textId="77777777" w:rsidR="00623D76" w:rsidRPr="00623D76" w:rsidRDefault="00623D76" w:rsidP="00623D76">
      <w:pPr>
        <w:keepNext/>
        <w:keepLines/>
        <w:jc w:val="both"/>
        <w:rPr>
          <w:rFonts w:cs="Tahoma"/>
          <w:sz w:val="20"/>
          <w:szCs w:val="20"/>
        </w:rPr>
      </w:pPr>
    </w:p>
    <w:p w14:paraId="6A01DEC5" w14:textId="77777777" w:rsidR="00623D76" w:rsidRPr="00623D76" w:rsidRDefault="00623D76" w:rsidP="00623D76">
      <w:pPr>
        <w:keepNext/>
        <w:keepLines/>
        <w:jc w:val="both"/>
        <w:rPr>
          <w:rFonts w:cs="Tahoma"/>
          <w:sz w:val="20"/>
          <w:szCs w:val="20"/>
        </w:rPr>
      </w:pPr>
      <w:r w:rsidRPr="00623D76">
        <w:rPr>
          <w:rFonts w:cs="Tahoma"/>
          <w:sz w:val="20"/>
          <w:szCs w:val="20"/>
        </w:rPr>
        <w:t xml:space="preserve">V kolikor izvajalec na naročnikov poziv ne bo predložil finančnega zavarovanja za zavarovanje odprave napak v garancijski dobi, lahko naročnik unovči finančno zavarovanje za zavarovanje dobre izvedbe pogodbenih obveznosti, brez kakršnekoli obveznosti do izvajalca. </w:t>
      </w:r>
    </w:p>
    <w:p w14:paraId="64CC1E0E" w14:textId="77777777" w:rsidR="00623D76" w:rsidRPr="00623D76" w:rsidRDefault="00623D76" w:rsidP="00623D76">
      <w:pPr>
        <w:keepNext/>
        <w:keepLines/>
        <w:jc w:val="both"/>
        <w:rPr>
          <w:rFonts w:cs="Tahoma"/>
          <w:sz w:val="20"/>
          <w:szCs w:val="20"/>
        </w:rPr>
      </w:pPr>
    </w:p>
    <w:p w14:paraId="05A9EDE9" w14:textId="77777777" w:rsidR="00623D76" w:rsidRPr="00623D76" w:rsidRDefault="00623D76" w:rsidP="00623D76">
      <w:pPr>
        <w:keepNext/>
        <w:keepLines/>
        <w:jc w:val="both"/>
        <w:rPr>
          <w:rFonts w:cs="Tahoma"/>
          <w:sz w:val="20"/>
          <w:szCs w:val="20"/>
        </w:rPr>
      </w:pPr>
      <w:r w:rsidRPr="00623D76">
        <w:rPr>
          <w:rFonts w:cs="Tahoma"/>
          <w:sz w:val="20"/>
          <w:szCs w:val="20"/>
        </w:rPr>
        <w:t>Finančno zavarovanje za zavarovanje odprave napak v garancijski dobi velja za material in za kakovost izvedenih pogodbenih del in mora veljati še 30 (trideset) dni po poteku najdaljše garancijske dobe (torej mora veljati: celotno garancijsko dobo,  določeno v pogodbi + 30 dni), določene v pogodbi.</w:t>
      </w:r>
    </w:p>
    <w:p w14:paraId="6318A98E" w14:textId="77777777" w:rsidR="00623D76" w:rsidRPr="00623D76" w:rsidRDefault="00623D76" w:rsidP="00623D76">
      <w:pPr>
        <w:keepNext/>
        <w:keepLines/>
        <w:jc w:val="both"/>
        <w:rPr>
          <w:rFonts w:cs="Tahoma"/>
          <w:sz w:val="20"/>
          <w:szCs w:val="20"/>
        </w:rPr>
      </w:pPr>
    </w:p>
    <w:p w14:paraId="442DA957" w14:textId="77777777" w:rsidR="00623D76" w:rsidRPr="00623D76" w:rsidRDefault="00623D76" w:rsidP="00623D76">
      <w:pPr>
        <w:keepNext/>
        <w:keepLines/>
        <w:jc w:val="both"/>
        <w:rPr>
          <w:rFonts w:cs="Tahoma"/>
          <w:sz w:val="20"/>
          <w:szCs w:val="20"/>
        </w:rPr>
      </w:pPr>
      <w:r w:rsidRPr="00623D76">
        <w:rPr>
          <w:rFonts w:cs="Tahoma"/>
          <w:sz w:val="20"/>
          <w:szCs w:val="20"/>
        </w:rPr>
        <w:t>Finančno zavarovanje za zavarovanje odprave napak v garancijski dobi bo naročnik unovčil za poplačilo stroškov odprave napak, v kolikor jih ne bo odpravil izvajalec.</w:t>
      </w:r>
    </w:p>
    <w:p w14:paraId="26C65901" w14:textId="77777777" w:rsidR="00623D76" w:rsidRPr="00623D76" w:rsidRDefault="00623D76" w:rsidP="00623D76">
      <w:pPr>
        <w:keepNext/>
        <w:keepLines/>
        <w:jc w:val="both"/>
        <w:rPr>
          <w:rFonts w:cs="Tahoma"/>
          <w:sz w:val="20"/>
          <w:szCs w:val="20"/>
        </w:rPr>
      </w:pPr>
    </w:p>
    <w:p w14:paraId="22515282" w14:textId="77777777" w:rsidR="00623D76" w:rsidRPr="00623D76" w:rsidRDefault="00623D76" w:rsidP="00623D76">
      <w:pPr>
        <w:keepNext/>
        <w:keepLines/>
        <w:jc w:val="both"/>
        <w:rPr>
          <w:rFonts w:cs="Tahoma"/>
          <w:sz w:val="20"/>
          <w:szCs w:val="20"/>
        </w:rPr>
      </w:pPr>
      <w:r w:rsidRPr="00623D76">
        <w:rPr>
          <w:rFonts w:cs="Tahoma"/>
          <w:sz w:val="20"/>
          <w:szCs w:val="20"/>
        </w:rPr>
        <w:t>Izvajalec se obveže, da na naročnikovo zahtevo na svoje stroške odpravi vse pomanjkljivosti v garancijski dobi, nastale po krivdi izvajalca.</w:t>
      </w:r>
    </w:p>
    <w:p w14:paraId="39276D22" w14:textId="308CE0F5" w:rsidR="00BF3649" w:rsidRPr="006C68FF" w:rsidRDefault="00BF3649" w:rsidP="002A2D45">
      <w:pPr>
        <w:keepNext/>
        <w:keepLines/>
        <w:jc w:val="both"/>
        <w:rPr>
          <w:rFonts w:cs="Tahoma"/>
          <w:sz w:val="20"/>
          <w:szCs w:val="20"/>
        </w:rPr>
      </w:pPr>
    </w:p>
    <w:p w14:paraId="279EF08C" w14:textId="22643FAE" w:rsidR="00E86A51" w:rsidRPr="006C68FF" w:rsidRDefault="00E86A51" w:rsidP="00AF67B8">
      <w:pPr>
        <w:keepNext/>
        <w:keepLines/>
        <w:numPr>
          <w:ilvl w:val="0"/>
          <w:numId w:val="38"/>
        </w:numPr>
        <w:jc w:val="center"/>
        <w:rPr>
          <w:rFonts w:cs="Tahoma"/>
          <w:sz w:val="20"/>
          <w:szCs w:val="20"/>
        </w:rPr>
      </w:pPr>
      <w:r w:rsidRPr="006C68FF">
        <w:rPr>
          <w:rFonts w:cs="Tahoma"/>
          <w:sz w:val="20"/>
          <w:szCs w:val="20"/>
        </w:rPr>
        <w:t>člen</w:t>
      </w:r>
    </w:p>
    <w:p w14:paraId="7B36B30D" w14:textId="77777777" w:rsidR="00E86A51" w:rsidRPr="006C68FF" w:rsidRDefault="00E86A51" w:rsidP="002A2D45">
      <w:pPr>
        <w:keepNext/>
        <w:keepLines/>
        <w:jc w:val="both"/>
        <w:rPr>
          <w:rFonts w:cs="Tahoma"/>
          <w:sz w:val="20"/>
          <w:szCs w:val="20"/>
        </w:rPr>
      </w:pPr>
    </w:p>
    <w:p w14:paraId="2D737B4F" w14:textId="77777777" w:rsidR="00E86A51" w:rsidRPr="006C68FF" w:rsidRDefault="00E86A51" w:rsidP="00E86A51">
      <w:pPr>
        <w:keepNext/>
        <w:keepLines/>
        <w:jc w:val="both"/>
        <w:rPr>
          <w:rFonts w:cs="Tahoma"/>
          <w:sz w:val="20"/>
          <w:szCs w:val="20"/>
        </w:rPr>
      </w:pPr>
      <w:r w:rsidRPr="006C68FF">
        <w:rPr>
          <w:rFonts w:cs="Tahoma"/>
          <w:sz w:val="20"/>
          <w:szCs w:val="20"/>
        </w:rPr>
        <w:t xml:space="preserve">Izvajalec odgovarja po splošnih pravilih civilnega prava za vso nastalo škodo, ki jo naročniku zaradi malomarnosti ali nestrokovnosti povzroči izvajalčevo delovno osebje. </w:t>
      </w:r>
    </w:p>
    <w:p w14:paraId="0AE65A5D" w14:textId="77777777" w:rsidR="00E86A51" w:rsidRPr="006C68FF" w:rsidRDefault="00E86A51" w:rsidP="00E86A51">
      <w:pPr>
        <w:keepNext/>
        <w:keepLines/>
        <w:jc w:val="both"/>
        <w:rPr>
          <w:rFonts w:cs="Tahoma"/>
          <w:sz w:val="20"/>
          <w:szCs w:val="20"/>
        </w:rPr>
      </w:pPr>
    </w:p>
    <w:p w14:paraId="4C73B898" w14:textId="0D1F755E" w:rsidR="00E86A51" w:rsidRPr="00E86A51" w:rsidRDefault="00E86A51" w:rsidP="00E86A51">
      <w:pPr>
        <w:keepNext/>
        <w:keepLines/>
        <w:jc w:val="both"/>
        <w:rPr>
          <w:rFonts w:cs="Tahoma"/>
          <w:sz w:val="20"/>
          <w:szCs w:val="20"/>
        </w:rPr>
      </w:pPr>
      <w:r w:rsidRPr="00E86A51">
        <w:rPr>
          <w:rFonts w:cs="Tahoma"/>
          <w:sz w:val="20"/>
          <w:szCs w:val="20"/>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74740205" w14:textId="66CAFD90" w:rsidR="00E86A51" w:rsidRPr="006C68FF" w:rsidRDefault="00E86A51" w:rsidP="002A2D45">
      <w:pPr>
        <w:keepNext/>
        <w:keepLines/>
        <w:jc w:val="both"/>
        <w:rPr>
          <w:rFonts w:cs="Tahoma"/>
          <w:sz w:val="20"/>
          <w:szCs w:val="20"/>
        </w:rPr>
      </w:pPr>
    </w:p>
    <w:p w14:paraId="159ABD85" w14:textId="347070D4" w:rsidR="00E86A51" w:rsidRPr="006C68FF" w:rsidRDefault="00E86A51" w:rsidP="00AF67B8">
      <w:pPr>
        <w:keepNext/>
        <w:keepLines/>
        <w:numPr>
          <w:ilvl w:val="0"/>
          <w:numId w:val="38"/>
        </w:numPr>
        <w:jc w:val="center"/>
        <w:rPr>
          <w:rFonts w:cs="Tahoma"/>
          <w:sz w:val="20"/>
          <w:szCs w:val="20"/>
        </w:rPr>
      </w:pPr>
      <w:r w:rsidRPr="006C68FF">
        <w:rPr>
          <w:rFonts w:cs="Tahoma"/>
          <w:sz w:val="20"/>
          <w:szCs w:val="20"/>
        </w:rPr>
        <w:t>člen</w:t>
      </w:r>
    </w:p>
    <w:p w14:paraId="08D8928C" w14:textId="77777777" w:rsidR="00E86A51" w:rsidRPr="006C68FF" w:rsidRDefault="00E86A51" w:rsidP="00E86A51">
      <w:pPr>
        <w:keepNext/>
        <w:keepLines/>
        <w:jc w:val="both"/>
        <w:rPr>
          <w:rFonts w:cs="Tahoma"/>
          <w:sz w:val="20"/>
          <w:szCs w:val="20"/>
        </w:rPr>
      </w:pPr>
    </w:p>
    <w:p w14:paraId="646E9260" w14:textId="6C6564CA" w:rsidR="00E86A51" w:rsidRPr="006C68FF" w:rsidRDefault="00E86A51" w:rsidP="00E86A51">
      <w:pPr>
        <w:keepNext/>
        <w:keepLines/>
        <w:jc w:val="both"/>
        <w:rPr>
          <w:rFonts w:cs="Tahoma"/>
          <w:sz w:val="20"/>
          <w:szCs w:val="20"/>
        </w:rPr>
      </w:pPr>
      <w:r w:rsidRPr="006C68FF">
        <w:rPr>
          <w:rFonts w:cs="Tahoma"/>
          <w:sz w:val="20"/>
          <w:szCs w:val="20"/>
        </w:rPr>
        <w:t xml:space="preserve">Izvajalec mora imeti obvezno zavarovano dejavnost v skladu z veljavnim zakonom, ki ureja gradnjo, ves čas veljavnosti te pogodbe. </w:t>
      </w:r>
    </w:p>
    <w:p w14:paraId="00F2522F" w14:textId="77777777" w:rsidR="00E86A51" w:rsidRPr="006C68FF" w:rsidRDefault="00E86A51" w:rsidP="00E86A51">
      <w:pPr>
        <w:keepNext/>
        <w:keepLines/>
        <w:jc w:val="both"/>
        <w:rPr>
          <w:rFonts w:cs="Tahoma"/>
          <w:sz w:val="20"/>
          <w:szCs w:val="20"/>
        </w:rPr>
      </w:pPr>
    </w:p>
    <w:p w14:paraId="6B47785D" w14:textId="77777777" w:rsidR="00E86A51" w:rsidRPr="006C68FF" w:rsidRDefault="00E86A51" w:rsidP="00E86A51">
      <w:pPr>
        <w:keepNext/>
        <w:keepLines/>
        <w:jc w:val="both"/>
        <w:rPr>
          <w:rFonts w:cs="Tahoma"/>
          <w:sz w:val="20"/>
          <w:szCs w:val="20"/>
        </w:rPr>
      </w:pPr>
      <w:r w:rsidRPr="006C68FF">
        <w:rPr>
          <w:rFonts w:cs="Tahoma"/>
          <w:sz w:val="20"/>
          <w:szCs w:val="20"/>
        </w:rPr>
        <w:t>Zavarovalna polica mora biti priložena k tej pogodbi. Izvajalec je dolžan ažurirati zavarovalno polico in o spremembah sproti obveščati naročnika.</w:t>
      </w:r>
    </w:p>
    <w:p w14:paraId="51EBD560" w14:textId="77777777" w:rsidR="00E03706" w:rsidRPr="006C68FF" w:rsidRDefault="00E03706" w:rsidP="002A2D45">
      <w:pPr>
        <w:keepNext/>
        <w:keepLines/>
        <w:jc w:val="both"/>
        <w:rPr>
          <w:rFonts w:cs="Tahoma"/>
          <w:sz w:val="20"/>
          <w:szCs w:val="20"/>
        </w:rPr>
      </w:pPr>
    </w:p>
    <w:p w14:paraId="38D87084" w14:textId="2961F633" w:rsidR="00605B46" w:rsidRPr="006C68FF" w:rsidRDefault="0024373A" w:rsidP="002A2D45">
      <w:pPr>
        <w:keepNext/>
        <w:keepLines/>
        <w:numPr>
          <w:ilvl w:val="0"/>
          <w:numId w:val="19"/>
        </w:numPr>
        <w:tabs>
          <w:tab w:val="clear" w:pos="1440"/>
          <w:tab w:val="left" w:pos="851"/>
          <w:tab w:val="left" w:pos="1702"/>
        </w:tabs>
        <w:ind w:hanging="1440"/>
        <w:jc w:val="both"/>
        <w:rPr>
          <w:rFonts w:cs="Tahoma"/>
          <w:b/>
          <w:sz w:val="20"/>
          <w:szCs w:val="20"/>
        </w:rPr>
      </w:pPr>
      <w:r w:rsidRPr="006C68FF">
        <w:rPr>
          <w:rFonts w:cs="Tahoma"/>
          <w:b/>
          <w:sz w:val="20"/>
          <w:szCs w:val="20"/>
        </w:rPr>
        <w:t>POGODBENA KAZEN</w:t>
      </w:r>
    </w:p>
    <w:p w14:paraId="62614FB1" w14:textId="77777777" w:rsidR="00605B46" w:rsidRPr="006C68FF" w:rsidRDefault="00605B46" w:rsidP="002A2D45">
      <w:pPr>
        <w:keepNext/>
        <w:keepLines/>
        <w:tabs>
          <w:tab w:val="left" w:pos="567"/>
          <w:tab w:val="left" w:pos="1702"/>
        </w:tabs>
        <w:jc w:val="both"/>
        <w:rPr>
          <w:rFonts w:cs="Tahoma"/>
          <w:b/>
          <w:sz w:val="20"/>
          <w:szCs w:val="20"/>
        </w:rPr>
      </w:pPr>
    </w:p>
    <w:p w14:paraId="4A3B2E0A" w14:textId="77777777" w:rsidR="00605B46" w:rsidRPr="006C68FF" w:rsidRDefault="00605B46" w:rsidP="00AF67B8">
      <w:pPr>
        <w:keepNext/>
        <w:keepLines/>
        <w:numPr>
          <w:ilvl w:val="0"/>
          <w:numId w:val="39"/>
        </w:numPr>
        <w:jc w:val="center"/>
        <w:rPr>
          <w:rFonts w:cs="Tahoma"/>
          <w:sz w:val="20"/>
          <w:szCs w:val="20"/>
        </w:rPr>
      </w:pPr>
      <w:r w:rsidRPr="006C68FF">
        <w:rPr>
          <w:rFonts w:cs="Tahoma"/>
          <w:sz w:val="20"/>
          <w:szCs w:val="20"/>
        </w:rPr>
        <w:t>člen</w:t>
      </w:r>
    </w:p>
    <w:p w14:paraId="5B620F52" w14:textId="77777777" w:rsidR="00605B46" w:rsidRPr="006C68FF" w:rsidRDefault="00605B46" w:rsidP="002A2D45">
      <w:pPr>
        <w:keepNext/>
        <w:keepLines/>
        <w:tabs>
          <w:tab w:val="left" w:pos="567"/>
          <w:tab w:val="left" w:pos="1702"/>
        </w:tabs>
        <w:jc w:val="both"/>
        <w:rPr>
          <w:rFonts w:cs="Tahoma"/>
          <w:b/>
          <w:sz w:val="20"/>
          <w:szCs w:val="20"/>
        </w:rPr>
      </w:pPr>
    </w:p>
    <w:p w14:paraId="4E981686" w14:textId="38EBD099" w:rsidR="00623D76" w:rsidRPr="00623D76" w:rsidRDefault="00623D76" w:rsidP="00623D76">
      <w:pPr>
        <w:keepNext/>
        <w:keepLines/>
        <w:jc w:val="both"/>
        <w:rPr>
          <w:rFonts w:cs="Tahoma"/>
          <w:sz w:val="20"/>
          <w:szCs w:val="20"/>
        </w:rPr>
      </w:pPr>
      <w:r w:rsidRPr="00623D76">
        <w:rPr>
          <w:rFonts w:cs="Tahoma"/>
          <w:sz w:val="20"/>
          <w:szCs w:val="20"/>
        </w:rPr>
        <w:t>V kolikor izvajalec po svoji krivdi ne izpolni svojih obveznosti v roku, opredeljenem v</w:t>
      </w:r>
      <w:r w:rsidR="006C68FF" w:rsidRPr="006C68FF">
        <w:rPr>
          <w:rFonts w:cs="Tahoma"/>
          <w:sz w:val="20"/>
          <w:szCs w:val="20"/>
        </w:rPr>
        <w:t xml:space="preserve"> tretjem odstavku</w:t>
      </w:r>
      <w:r w:rsidRPr="00623D76">
        <w:rPr>
          <w:rFonts w:cs="Tahoma"/>
          <w:sz w:val="20"/>
          <w:szCs w:val="20"/>
        </w:rPr>
        <w:t xml:space="preserve"> </w:t>
      </w:r>
      <w:r w:rsidR="006C68FF" w:rsidRPr="006C68FF">
        <w:rPr>
          <w:rFonts w:cs="Tahoma"/>
          <w:sz w:val="20"/>
          <w:szCs w:val="20"/>
        </w:rPr>
        <w:t>6</w:t>
      </w:r>
      <w:r w:rsidRPr="00623D76">
        <w:rPr>
          <w:rFonts w:cs="Tahoma"/>
          <w:sz w:val="20"/>
          <w:szCs w:val="20"/>
        </w:rPr>
        <w:t>. člen</w:t>
      </w:r>
      <w:r w:rsidR="00B746AD">
        <w:rPr>
          <w:rFonts w:cs="Tahoma"/>
          <w:sz w:val="20"/>
          <w:szCs w:val="20"/>
        </w:rPr>
        <w:t>a</w:t>
      </w:r>
      <w:r w:rsidRPr="00623D76">
        <w:rPr>
          <w:rFonts w:cs="Tahoma"/>
          <w:sz w:val="20"/>
          <w:szCs w:val="20"/>
        </w:rPr>
        <w:t xml:space="preserve"> te pogodbe in neizpolnitev ni posledica višje sile, kot je zapisano v </w:t>
      </w:r>
      <w:r w:rsidR="00C509B3">
        <w:rPr>
          <w:rFonts w:cs="Tahoma"/>
          <w:sz w:val="20"/>
          <w:szCs w:val="20"/>
        </w:rPr>
        <w:t>12</w:t>
      </w:r>
      <w:r w:rsidRPr="00623D76">
        <w:rPr>
          <w:rFonts w:cs="Tahoma"/>
          <w:sz w:val="20"/>
          <w:szCs w:val="20"/>
        </w:rPr>
        <w:t>. členu te pogodbe, je naročnik upravičen obračunati pogodbeno kazen v višini enega odstotka (1 %) celotne pogodbene vrednosti brez DDV za vsak dan zamude, vendar ne več kot deset odstotkov (10 %) celotne pogodbene vrednosti brez DDV.</w:t>
      </w:r>
    </w:p>
    <w:p w14:paraId="25FAF0BF" w14:textId="72B04054" w:rsidR="00605B46" w:rsidRPr="006C68FF" w:rsidRDefault="00623D76" w:rsidP="002A2D45">
      <w:pPr>
        <w:keepNext/>
        <w:keepLines/>
        <w:jc w:val="both"/>
        <w:rPr>
          <w:rFonts w:cs="Tahoma"/>
          <w:sz w:val="20"/>
        </w:rPr>
      </w:pPr>
      <w:r w:rsidRPr="00623D76">
        <w:rPr>
          <w:rFonts w:cs="Tahoma"/>
          <w:sz w:val="20"/>
        </w:rPr>
        <w:lastRenderedPageBreak/>
        <w:t xml:space="preserve">V kolikor pogodbena kazen za zamudo preseže 10% (deset odstotkov) celotne pogodbene vrednosti </w:t>
      </w:r>
      <w:r w:rsidR="00B746AD">
        <w:rPr>
          <w:rFonts w:cs="Tahoma"/>
          <w:sz w:val="20"/>
        </w:rPr>
        <w:t>z</w:t>
      </w:r>
      <w:r w:rsidRPr="00623D76">
        <w:rPr>
          <w:rFonts w:cs="Tahoma"/>
          <w:sz w:val="20"/>
        </w:rPr>
        <w:t xml:space="preserve"> DDV, lahko naročnik unovči finančno zavarovanje za zavarovanje dobre izvedbe pogodbenih obveznosti in/ali odstopi od pogodbe.</w:t>
      </w:r>
    </w:p>
    <w:p w14:paraId="77859578" w14:textId="77777777" w:rsidR="00623D76" w:rsidRPr="006C68FF" w:rsidRDefault="00623D76" w:rsidP="002A2D45">
      <w:pPr>
        <w:keepNext/>
        <w:keepLines/>
        <w:jc w:val="both"/>
        <w:rPr>
          <w:rFonts w:cs="Tahoma"/>
          <w:sz w:val="20"/>
        </w:rPr>
      </w:pPr>
    </w:p>
    <w:p w14:paraId="26F29E37" w14:textId="77777777" w:rsidR="00605B46" w:rsidRPr="006C68FF" w:rsidRDefault="00605B46" w:rsidP="00AF67B8">
      <w:pPr>
        <w:keepNext/>
        <w:keepLines/>
        <w:numPr>
          <w:ilvl w:val="0"/>
          <w:numId w:val="39"/>
        </w:numPr>
        <w:jc w:val="center"/>
        <w:rPr>
          <w:rFonts w:cs="Tahoma"/>
          <w:sz w:val="20"/>
          <w:szCs w:val="20"/>
        </w:rPr>
      </w:pPr>
      <w:r w:rsidRPr="006C68FF">
        <w:rPr>
          <w:rFonts w:cs="Tahoma"/>
          <w:sz w:val="20"/>
          <w:szCs w:val="20"/>
        </w:rPr>
        <w:t>člen</w:t>
      </w:r>
    </w:p>
    <w:p w14:paraId="19A02BEF" w14:textId="77777777" w:rsidR="0024373A" w:rsidRPr="006C68FF" w:rsidRDefault="0024373A" w:rsidP="002A2D45">
      <w:pPr>
        <w:keepNext/>
        <w:keepLines/>
        <w:jc w:val="both"/>
        <w:rPr>
          <w:rFonts w:cs="Tahoma"/>
          <w:sz w:val="20"/>
          <w:szCs w:val="20"/>
        </w:rPr>
      </w:pPr>
    </w:p>
    <w:p w14:paraId="6666DCB4" w14:textId="4E784D03" w:rsidR="0024373A" w:rsidRPr="006C68FF" w:rsidRDefault="00623D76" w:rsidP="002A2D45">
      <w:pPr>
        <w:keepNext/>
        <w:keepLines/>
        <w:jc w:val="both"/>
        <w:rPr>
          <w:rFonts w:cs="Tahoma"/>
          <w:sz w:val="20"/>
          <w:szCs w:val="20"/>
        </w:rPr>
      </w:pPr>
      <w:r w:rsidRPr="006C68FF">
        <w:rPr>
          <w:rFonts w:cs="Tahoma"/>
          <w:sz w:val="20"/>
          <w:szCs w:val="20"/>
        </w:rPr>
        <w:t xml:space="preserve">Naročnik </w:t>
      </w:r>
      <w:r w:rsidR="0024373A" w:rsidRPr="006C68FF">
        <w:rPr>
          <w:rFonts w:cs="Tahoma"/>
          <w:sz w:val="20"/>
          <w:szCs w:val="20"/>
        </w:rPr>
        <w:t xml:space="preserve">bo v primeru iz prejšnjega člena </w:t>
      </w:r>
      <w:r w:rsidRPr="006C68FF">
        <w:rPr>
          <w:rFonts w:cs="Tahoma"/>
          <w:sz w:val="20"/>
          <w:szCs w:val="20"/>
        </w:rPr>
        <w:t>te pogodbe izvajalca</w:t>
      </w:r>
      <w:r w:rsidR="0024373A" w:rsidRPr="006C68FF">
        <w:rPr>
          <w:rFonts w:cs="Tahoma"/>
          <w:sz w:val="20"/>
          <w:szCs w:val="20"/>
        </w:rPr>
        <w:t xml:space="preserve"> obvestil, da mu bo obračunal pogodbeno kazen. </w:t>
      </w:r>
      <w:r w:rsidRPr="006C68FF">
        <w:rPr>
          <w:rFonts w:cs="Tahoma"/>
          <w:sz w:val="20"/>
          <w:szCs w:val="20"/>
        </w:rPr>
        <w:t>Naročnik bo izvajalcu</w:t>
      </w:r>
      <w:r w:rsidR="0024373A" w:rsidRPr="006C68FF">
        <w:rPr>
          <w:rFonts w:cs="Tahoma"/>
          <w:sz w:val="20"/>
          <w:szCs w:val="20"/>
        </w:rPr>
        <w:t xml:space="preserve"> obračunal pogodbeno kazen in </w:t>
      </w:r>
      <w:r w:rsidR="006C68FF" w:rsidRPr="006C68FF">
        <w:rPr>
          <w:rFonts w:cs="Tahoma"/>
          <w:sz w:val="20"/>
          <w:szCs w:val="20"/>
        </w:rPr>
        <w:t>izvajalcu</w:t>
      </w:r>
      <w:r w:rsidR="0024373A" w:rsidRPr="006C68FF">
        <w:rPr>
          <w:rFonts w:cs="Tahoma"/>
          <w:sz w:val="20"/>
          <w:szCs w:val="20"/>
        </w:rPr>
        <w:t xml:space="preserve"> izstavil račun, z zapadlostjo petnajst (15) koledarskih dni po izstavitvi računa. V primeru zamude pri plačilu je</w:t>
      </w:r>
      <w:r w:rsidRPr="006C68FF">
        <w:rPr>
          <w:rFonts w:cs="Tahoma"/>
          <w:sz w:val="20"/>
          <w:szCs w:val="20"/>
        </w:rPr>
        <w:t xml:space="preserve"> izvajalec </w:t>
      </w:r>
      <w:r w:rsidR="0024373A" w:rsidRPr="006C68FF">
        <w:rPr>
          <w:rFonts w:cs="Tahoma"/>
          <w:sz w:val="20"/>
          <w:szCs w:val="20"/>
        </w:rPr>
        <w:t>dolžan</w:t>
      </w:r>
      <w:r w:rsidRPr="006C68FF">
        <w:rPr>
          <w:rFonts w:cs="Tahoma"/>
          <w:sz w:val="20"/>
          <w:szCs w:val="20"/>
        </w:rPr>
        <w:t xml:space="preserve"> naročniku</w:t>
      </w:r>
      <w:r w:rsidR="0024373A" w:rsidRPr="006C68FF">
        <w:rPr>
          <w:rFonts w:cs="Tahoma"/>
          <w:sz w:val="20"/>
          <w:szCs w:val="20"/>
        </w:rPr>
        <w:t xml:space="preserve"> plačati še zakonske zamudne obresti. Plačilo pogodbene kazni </w:t>
      </w:r>
      <w:r w:rsidRPr="006C68FF">
        <w:rPr>
          <w:rFonts w:cs="Tahoma"/>
          <w:sz w:val="20"/>
          <w:szCs w:val="20"/>
        </w:rPr>
        <w:t>izvajalca</w:t>
      </w:r>
      <w:r w:rsidR="0024373A" w:rsidRPr="006C68FF">
        <w:rPr>
          <w:rFonts w:cs="Tahoma"/>
          <w:sz w:val="20"/>
          <w:szCs w:val="20"/>
        </w:rPr>
        <w:t xml:space="preserve"> ne odvezuje od izpolnitve</w:t>
      </w:r>
      <w:r w:rsidRPr="006C68FF">
        <w:rPr>
          <w:rFonts w:cs="Tahoma"/>
          <w:sz w:val="20"/>
          <w:szCs w:val="20"/>
        </w:rPr>
        <w:t xml:space="preserve"> vseh</w:t>
      </w:r>
      <w:r w:rsidR="0024373A" w:rsidRPr="006C68FF">
        <w:rPr>
          <w:rFonts w:cs="Tahoma"/>
          <w:sz w:val="20"/>
          <w:szCs w:val="20"/>
        </w:rPr>
        <w:t xml:space="preserve"> </w:t>
      </w:r>
      <w:r w:rsidRPr="006C68FF">
        <w:rPr>
          <w:rFonts w:cs="Tahoma"/>
          <w:sz w:val="20"/>
          <w:szCs w:val="20"/>
        </w:rPr>
        <w:t xml:space="preserve">pogodbenih </w:t>
      </w:r>
      <w:r w:rsidR="0024373A" w:rsidRPr="006C68FF">
        <w:rPr>
          <w:rFonts w:cs="Tahoma"/>
          <w:sz w:val="20"/>
          <w:szCs w:val="20"/>
        </w:rPr>
        <w:t>obveznosti.</w:t>
      </w:r>
    </w:p>
    <w:p w14:paraId="27F9B189" w14:textId="77777777" w:rsidR="00623D76" w:rsidRPr="006C68FF" w:rsidRDefault="00623D76" w:rsidP="002A2D45">
      <w:pPr>
        <w:keepNext/>
        <w:keepLines/>
        <w:jc w:val="both"/>
        <w:rPr>
          <w:rFonts w:cs="Tahoma"/>
          <w:sz w:val="20"/>
          <w:szCs w:val="20"/>
        </w:rPr>
      </w:pPr>
    </w:p>
    <w:p w14:paraId="6288CCFE" w14:textId="5B41009A" w:rsidR="0024373A" w:rsidRPr="006C68FF" w:rsidRDefault="00623D76" w:rsidP="002A2D45">
      <w:pPr>
        <w:keepNext/>
        <w:keepLines/>
        <w:jc w:val="both"/>
        <w:rPr>
          <w:rFonts w:cs="Tahoma"/>
          <w:sz w:val="20"/>
          <w:szCs w:val="20"/>
        </w:rPr>
      </w:pPr>
      <w:r w:rsidRPr="006C68FF">
        <w:rPr>
          <w:rFonts w:cs="Tahoma"/>
          <w:sz w:val="20"/>
          <w:szCs w:val="20"/>
        </w:rPr>
        <w:t>Naročnik</w:t>
      </w:r>
      <w:r w:rsidR="0024373A" w:rsidRPr="006C68FF">
        <w:rPr>
          <w:rFonts w:cs="Tahoma"/>
          <w:sz w:val="20"/>
          <w:szCs w:val="20"/>
        </w:rPr>
        <w:t xml:space="preserve"> ne more zahtevati pogodbene kazni zaradi zamude, če je sprejel izpolnitev obveznosti, pa ni nemudoma sporočil </w:t>
      </w:r>
      <w:r w:rsidRPr="006C68FF">
        <w:rPr>
          <w:rFonts w:cs="Tahoma"/>
          <w:sz w:val="20"/>
          <w:szCs w:val="20"/>
        </w:rPr>
        <w:t>izvajalcu</w:t>
      </w:r>
      <w:r w:rsidR="0024373A" w:rsidRPr="006C68FF">
        <w:rPr>
          <w:rFonts w:cs="Tahoma"/>
          <w:sz w:val="20"/>
          <w:szCs w:val="20"/>
        </w:rPr>
        <w:t xml:space="preserve">, da si pridržuje pravico do pogodbene kazni. V primeru, da bo </w:t>
      </w:r>
      <w:r w:rsidRPr="006C68FF">
        <w:rPr>
          <w:rFonts w:cs="Tahoma"/>
          <w:sz w:val="20"/>
          <w:szCs w:val="20"/>
        </w:rPr>
        <w:t>naročnik</w:t>
      </w:r>
      <w:r w:rsidR="0024373A" w:rsidRPr="006C68FF">
        <w:rPr>
          <w:rFonts w:cs="Tahoma"/>
          <w:sz w:val="20"/>
          <w:szCs w:val="20"/>
        </w:rPr>
        <w:t xml:space="preserve"> sprejel izpolnitev obveznosti in zahteval pogodbeno kazen, bo o tem, skladno s petim odstavkom 251. člena Obligacijskega zakonika (Ur. l. RS, št.: 83/2001 s spremembami), nemudoma obvestil </w:t>
      </w:r>
      <w:r w:rsidRPr="006C68FF">
        <w:rPr>
          <w:rFonts w:cs="Tahoma"/>
          <w:sz w:val="20"/>
          <w:szCs w:val="20"/>
        </w:rPr>
        <w:t>izvajalca</w:t>
      </w:r>
      <w:r w:rsidR="0024373A" w:rsidRPr="006C68FF">
        <w:rPr>
          <w:rFonts w:cs="Tahoma"/>
          <w:sz w:val="20"/>
          <w:szCs w:val="20"/>
        </w:rPr>
        <w:t xml:space="preserve">. </w:t>
      </w:r>
    </w:p>
    <w:p w14:paraId="352D1BD8" w14:textId="77777777" w:rsidR="0024373A" w:rsidRPr="006C68FF" w:rsidRDefault="0024373A" w:rsidP="002A2D45">
      <w:pPr>
        <w:keepNext/>
        <w:keepLines/>
        <w:jc w:val="both"/>
        <w:rPr>
          <w:rFonts w:cs="Tahoma"/>
          <w:sz w:val="20"/>
          <w:szCs w:val="20"/>
        </w:rPr>
      </w:pPr>
    </w:p>
    <w:p w14:paraId="6018B6EF" w14:textId="55CE1B53" w:rsidR="0024373A" w:rsidRPr="006C68FF" w:rsidRDefault="00623D76" w:rsidP="002A2D45">
      <w:pPr>
        <w:keepNext/>
        <w:keepLines/>
        <w:jc w:val="both"/>
        <w:rPr>
          <w:rFonts w:cs="Tahoma"/>
          <w:sz w:val="20"/>
          <w:szCs w:val="20"/>
        </w:rPr>
      </w:pPr>
      <w:r w:rsidRPr="006C68FF">
        <w:rPr>
          <w:rFonts w:cs="Tahoma"/>
          <w:sz w:val="20"/>
          <w:szCs w:val="20"/>
        </w:rPr>
        <w:t>Naročnik in izvajalec</w:t>
      </w:r>
      <w:r w:rsidR="00D33B1B" w:rsidRPr="006C68FF">
        <w:rPr>
          <w:rFonts w:cs="Tahoma"/>
          <w:sz w:val="20"/>
          <w:szCs w:val="20"/>
        </w:rPr>
        <w:t xml:space="preserve"> sta sporazumna, da za </w:t>
      </w:r>
      <w:r w:rsidRPr="006C68FF">
        <w:rPr>
          <w:rFonts w:cs="Tahoma"/>
          <w:sz w:val="20"/>
          <w:szCs w:val="20"/>
        </w:rPr>
        <w:t xml:space="preserve">pogodbeno </w:t>
      </w:r>
      <w:r w:rsidR="00D33B1B" w:rsidRPr="006C68FF">
        <w:rPr>
          <w:rFonts w:cs="Tahoma"/>
          <w:sz w:val="20"/>
          <w:szCs w:val="20"/>
        </w:rPr>
        <w:t xml:space="preserve">kazen po </w:t>
      </w:r>
      <w:r w:rsidRPr="006C68FF">
        <w:rPr>
          <w:rFonts w:cs="Tahoma"/>
          <w:sz w:val="20"/>
          <w:szCs w:val="20"/>
        </w:rPr>
        <w:t>tej pogodbi</w:t>
      </w:r>
      <w:r w:rsidR="00D33B1B" w:rsidRPr="006C68FF">
        <w:rPr>
          <w:rFonts w:cs="Tahoma"/>
          <w:sz w:val="20"/>
          <w:szCs w:val="20"/>
        </w:rPr>
        <w:t>, izvedeta pobot medsebojnih terjatev in obveznosti.</w:t>
      </w:r>
    </w:p>
    <w:p w14:paraId="14F6E487" w14:textId="64677E02" w:rsidR="00B07641" w:rsidRPr="006C68FF" w:rsidRDefault="00B07641" w:rsidP="002A2D45">
      <w:pPr>
        <w:keepNext/>
        <w:keepLines/>
        <w:jc w:val="both"/>
        <w:rPr>
          <w:rFonts w:cs="Tahoma"/>
          <w:sz w:val="20"/>
          <w:szCs w:val="20"/>
        </w:rPr>
      </w:pPr>
    </w:p>
    <w:p w14:paraId="431913F2" w14:textId="77777777" w:rsidR="00623D76" w:rsidRPr="00623D76" w:rsidRDefault="00623D76" w:rsidP="00623D76">
      <w:pPr>
        <w:keepNext/>
        <w:keepLines/>
        <w:tabs>
          <w:tab w:val="left" w:pos="709"/>
          <w:tab w:val="left" w:pos="1702"/>
        </w:tabs>
        <w:jc w:val="both"/>
        <w:rPr>
          <w:rFonts w:cs="Tahoma"/>
          <w:sz w:val="20"/>
        </w:rPr>
      </w:pPr>
      <w:r w:rsidRPr="00623D76">
        <w:rPr>
          <w:rFonts w:cs="Tahoma"/>
          <w:sz w:val="20"/>
        </w:rPr>
        <w:t>Če zaradi zamude izvedbe pogodbene obveznosti nastaja pri naročniku dodatna škoda, je naročnik upravičen do povrnitve nastale škode s strani izvajalca.</w:t>
      </w:r>
    </w:p>
    <w:p w14:paraId="38D79FC5" w14:textId="77777777" w:rsidR="00623D76" w:rsidRPr="006C68FF" w:rsidRDefault="00623D76" w:rsidP="002A2D45">
      <w:pPr>
        <w:keepNext/>
        <w:keepLines/>
        <w:jc w:val="both"/>
        <w:rPr>
          <w:rFonts w:cs="Tahoma"/>
          <w:sz w:val="20"/>
          <w:szCs w:val="20"/>
        </w:rPr>
      </w:pPr>
    </w:p>
    <w:p w14:paraId="02E311A3" w14:textId="77777777" w:rsidR="00623D76" w:rsidRPr="00623D76" w:rsidRDefault="00623D76" w:rsidP="00623D76">
      <w:pPr>
        <w:keepNext/>
        <w:keepLines/>
        <w:tabs>
          <w:tab w:val="left" w:pos="567"/>
          <w:tab w:val="left" w:pos="1418"/>
          <w:tab w:val="left" w:pos="1702"/>
        </w:tabs>
        <w:jc w:val="both"/>
        <w:rPr>
          <w:rFonts w:cs="Tahoma"/>
          <w:sz w:val="20"/>
        </w:rPr>
      </w:pPr>
      <w:r w:rsidRPr="00623D76">
        <w:rPr>
          <w:rFonts w:cs="Tahoma"/>
          <w:sz w:val="20"/>
        </w:rPr>
        <w:t>Naročnik in izvajalec soglašata, da pravica zaračunati pogodbeno kazen ni pogojena z nastankom škode pri naročniku. Za povračilo tako nastale škode bo naročnik unovčil finančno zavarovanje za zavarovanje dobre izvedbe pogodbenih obveznosti in škodo uveljavljal tudi po splošnih načelih odškodninske odgovornosti, neodvisno od uveljavljanja pogodbene kazni.</w:t>
      </w:r>
    </w:p>
    <w:p w14:paraId="0E0E9E99" w14:textId="77777777" w:rsidR="00023362" w:rsidRPr="006C68FF" w:rsidRDefault="00023362" w:rsidP="00023362">
      <w:pPr>
        <w:keepNext/>
        <w:keepLines/>
        <w:tabs>
          <w:tab w:val="left" w:pos="709"/>
          <w:tab w:val="left" w:pos="1702"/>
        </w:tabs>
        <w:jc w:val="both"/>
        <w:rPr>
          <w:rFonts w:cs="Tahoma"/>
          <w:sz w:val="20"/>
          <w:szCs w:val="20"/>
        </w:rPr>
      </w:pPr>
    </w:p>
    <w:p w14:paraId="61E6FEF7" w14:textId="77777777" w:rsidR="00023362" w:rsidRPr="006C68FF" w:rsidRDefault="00023362" w:rsidP="00023362">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SESTAVNI DELI POGODBE</w:t>
      </w:r>
    </w:p>
    <w:p w14:paraId="75D02A16" w14:textId="77777777" w:rsidR="00023362" w:rsidRPr="006C68FF" w:rsidRDefault="00023362" w:rsidP="00023362">
      <w:pPr>
        <w:keepNext/>
        <w:keepLines/>
        <w:tabs>
          <w:tab w:val="left" w:pos="1702"/>
        </w:tabs>
        <w:jc w:val="both"/>
        <w:rPr>
          <w:rFonts w:cs="Tahoma"/>
          <w:b/>
          <w:sz w:val="20"/>
          <w:szCs w:val="20"/>
        </w:rPr>
      </w:pPr>
    </w:p>
    <w:p w14:paraId="4DEB7E76" w14:textId="77777777" w:rsidR="00023362" w:rsidRPr="006C68FF" w:rsidRDefault="00023362" w:rsidP="00AF67B8">
      <w:pPr>
        <w:keepNext/>
        <w:keepLines/>
        <w:numPr>
          <w:ilvl w:val="0"/>
          <w:numId w:val="40"/>
        </w:numPr>
        <w:jc w:val="center"/>
        <w:rPr>
          <w:rFonts w:cs="Tahoma"/>
          <w:sz w:val="20"/>
          <w:szCs w:val="20"/>
        </w:rPr>
      </w:pPr>
      <w:r w:rsidRPr="006C68FF">
        <w:rPr>
          <w:rFonts w:cs="Tahoma"/>
          <w:sz w:val="20"/>
          <w:szCs w:val="20"/>
        </w:rPr>
        <w:t xml:space="preserve"> člen</w:t>
      </w:r>
    </w:p>
    <w:p w14:paraId="7B668D3F" w14:textId="77777777" w:rsidR="00023362" w:rsidRPr="006C68FF" w:rsidRDefault="00023362" w:rsidP="00023362">
      <w:pPr>
        <w:keepNext/>
        <w:keepLines/>
        <w:tabs>
          <w:tab w:val="left" w:pos="1702"/>
        </w:tabs>
        <w:rPr>
          <w:rFonts w:cs="Tahoma"/>
          <w:sz w:val="20"/>
          <w:szCs w:val="20"/>
        </w:rPr>
      </w:pPr>
    </w:p>
    <w:p w14:paraId="3E90B05B" w14:textId="77777777" w:rsidR="00623D76" w:rsidRPr="00072ABC" w:rsidRDefault="00623D76" w:rsidP="00623D76">
      <w:pPr>
        <w:keepNext/>
        <w:keepLines/>
        <w:spacing w:after="120"/>
        <w:jc w:val="both"/>
        <w:rPr>
          <w:rFonts w:cs="Tahoma"/>
          <w:sz w:val="20"/>
        </w:rPr>
      </w:pPr>
      <w:r w:rsidRPr="00623D76">
        <w:rPr>
          <w:rFonts w:cs="Tahoma"/>
          <w:sz w:val="20"/>
        </w:rPr>
        <w:t>Pri tolmačenju te pogodbe in reševanju morebitnih sporov se poleg pogodbe ter Obligacijskega zakonika upošteva še:</w:t>
      </w:r>
    </w:p>
    <w:p w14:paraId="4FCA6DCC" w14:textId="35B11E1F" w:rsidR="00623D76" w:rsidRPr="00072ABC" w:rsidRDefault="00623D76" w:rsidP="00623D76">
      <w:pPr>
        <w:keepNext/>
        <w:keepLines/>
        <w:numPr>
          <w:ilvl w:val="0"/>
          <w:numId w:val="5"/>
        </w:numPr>
        <w:jc w:val="both"/>
        <w:rPr>
          <w:rFonts w:cs="Tahoma"/>
          <w:sz w:val="20"/>
          <w:szCs w:val="20"/>
        </w:rPr>
      </w:pPr>
      <w:r w:rsidRPr="00072ABC">
        <w:rPr>
          <w:rFonts w:cs="Tahoma"/>
          <w:sz w:val="20"/>
          <w:szCs w:val="20"/>
        </w:rPr>
        <w:t>razpisna dokumentacija</w:t>
      </w:r>
      <w:r w:rsidR="00003638" w:rsidRPr="00072ABC">
        <w:rPr>
          <w:rFonts w:cs="Tahoma"/>
          <w:sz w:val="20"/>
          <w:szCs w:val="20"/>
        </w:rPr>
        <w:t xml:space="preserve"> </w:t>
      </w:r>
      <w:r w:rsidRPr="00072ABC">
        <w:rPr>
          <w:rFonts w:cs="Tahoma"/>
          <w:sz w:val="20"/>
          <w:szCs w:val="20"/>
        </w:rPr>
        <w:t xml:space="preserve">št. </w:t>
      </w:r>
      <w:r w:rsidR="00F60041" w:rsidRPr="00072ABC">
        <w:rPr>
          <w:rFonts w:cs="Tahoma"/>
          <w:sz w:val="20"/>
          <w:szCs w:val="20"/>
        </w:rPr>
        <w:t>LPT-91/26</w:t>
      </w:r>
      <w:r w:rsidRPr="00072ABC">
        <w:rPr>
          <w:rFonts w:cs="Tahoma"/>
          <w:sz w:val="20"/>
          <w:szCs w:val="20"/>
        </w:rPr>
        <w:t>,</w:t>
      </w:r>
    </w:p>
    <w:p w14:paraId="23E303AD" w14:textId="77777777" w:rsidR="00623D76" w:rsidRPr="00623D76" w:rsidRDefault="00623D76" w:rsidP="00623D76">
      <w:pPr>
        <w:keepNext/>
        <w:keepLines/>
        <w:numPr>
          <w:ilvl w:val="0"/>
          <w:numId w:val="5"/>
        </w:numPr>
        <w:jc w:val="both"/>
        <w:rPr>
          <w:rFonts w:cs="Tahoma"/>
          <w:sz w:val="20"/>
          <w:szCs w:val="20"/>
        </w:rPr>
      </w:pPr>
      <w:r w:rsidRPr="00623D76">
        <w:rPr>
          <w:rFonts w:cs="Tahoma"/>
          <w:sz w:val="20"/>
          <w:szCs w:val="20"/>
        </w:rPr>
        <w:t>potrjena projektna dokumentacija za izvedbo del,</w:t>
      </w:r>
    </w:p>
    <w:p w14:paraId="5710D226" w14:textId="77777777" w:rsidR="00623D76" w:rsidRPr="00623D76" w:rsidRDefault="00623D76" w:rsidP="00623D76">
      <w:pPr>
        <w:keepNext/>
        <w:keepLines/>
        <w:numPr>
          <w:ilvl w:val="0"/>
          <w:numId w:val="5"/>
        </w:numPr>
        <w:jc w:val="both"/>
        <w:rPr>
          <w:rFonts w:cs="Tahoma"/>
          <w:sz w:val="20"/>
          <w:szCs w:val="20"/>
        </w:rPr>
      </w:pPr>
      <w:r w:rsidRPr="00623D76">
        <w:rPr>
          <w:rFonts w:cs="Tahoma"/>
          <w:sz w:val="20"/>
          <w:szCs w:val="20"/>
        </w:rPr>
        <w:t>potrjen terminski plan,</w:t>
      </w:r>
    </w:p>
    <w:p w14:paraId="3B5ACE87" w14:textId="77777777" w:rsidR="00623D76" w:rsidRPr="00623D76" w:rsidRDefault="00623D76" w:rsidP="00623D76">
      <w:pPr>
        <w:keepNext/>
        <w:keepLines/>
        <w:numPr>
          <w:ilvl w:val="0"/>
          <w:numId w:val="5"/>
        </w:numPr>
        <w:jc w:val="both"/>
        <w:rPr>
          <w:rFonts w:cs="Tahoma"/>
          <w:sz w:val="20"/>
          <w:szCs w:val="20"/>
        </w:rPr>
      </w:pPr>
      <w:r w:rsidRPr="00623D76">
        <w:rPr>
          <w:rFonts w:cs="Tahoma"/>
          <w:sz w:val="20"/>
          <w:szCs w:val="20"/>
        </w:rPr>
        <w:t>potrjena organizacijska shema gradbišča,</w:t>
      </w:r>
    </w:p>
    <w:p w14:paraId="25B1D8E7" w14:textId="77777777" w:rsidR="00623D76" w:rsidRPr="00623D76" w:rsidRDefault="00623D76" w:rsidP="00623D76">
      <w:pPr>
        <w:keepNext/>
        <w:keepLines/>
        <w:numPr>
          <w:ilvl w:val="0"/>
          <w:numId w:val="5"/>
        </w:numPr>
        <w:jc w:val="both"/>
        <w:rPr>
          <w:rFonts w:cs="Tahoma"/>
          <w:sz w:val="20"/>
          <w:szCs w:val="20"/>
        </w:rPr>
      </w:pPr>
      <w:r w:rsidRPr="00623D76">
        <w:rPr>
          <w:rFonts w:cs="Tahoma"/>
          <w:sz w:val="20"/>
          <w:szCs w:val="20"/>
        </w:rPr>
        <w:t>ponudba izvajalca št. __________ z dne _________,</w:t>
      </w:r>
    </w:p>
    <w:p w14:paraId="32DAD0D0" w14:textId="3CDA22B1" w:rsidR="00623D76" w:rsidRPr="00623D76" w:rsidRDefault="00623D76" w:rsidP="00623D76">
      <w:pPr>
        <w:keepNext/>
        <w:keepLines/>
        <w:numPr>
          <w:ilvl w:val="0"/>
          <w:numId w:val="5"/>
        </w:numPr>
        <w:jc w:val="both"/>
        <w:rPr>
          <w:rFonts w:cs="Tahoma"/>
          <w:sz w:val="20"/>
          <w:szCs w:val="20"/>
        </w:rPr>
      </w:pPr>
      <w:r w:rsidRPr="00623D76">
        <w:rPr>
          <w:rFonts w:cs="Tahoma"/>
          <w:sz w:val="20"/>
          <w:szCs w:val="20"/>
        </w:rPr>
        <w:t>ponudbeni predračun izvajalca z dne _______________,</w:t>
      </w:r>
    </w:p>
    <w:p w14:paraId="0F898C90" w14:textId="77777777" w:rsidR="00623D76" w:rsidRPr="00623D76" w:rsidRDefault="00623D76" w:rsidP="00623D76">
      <w:pPr>
        <w:keepNext/>
        <w:keepLines/>
        <w:numPr>
          <w:ilvl w:val="0"/>
          <w:numId w:val="5"/>
        </w:numPr>
        <w:jc w:val="both"/>
        <w:rPr>
          <w:rFonts w:cs="Tahoma"/>
          <w:sz w:val="20"/>
          <w:szCs w:val="20"/>
        </w:rPr>
      </w:pPr>
      <w:r w:rsidRPr="00623D76">
        <w:rPr>
          <w:rFonts w:cs="Tahoma"/>
          <w:sz w:val="20"/>
          <w:szCs w:val="20"/>
        </w:rPr>
        <w:t>vsi drugi pisni sporazumi in zapisniške ugotovitve, ki sta  jih podpisala predstavnika pogodbenih strank,</w:t>
      </w:r>
    </w:p>
    <w:p w14:paraId="2AE2315A" w14:textId="77777777" w:rsidR="00623D76" w:rsidRPr="00623D76" w:rsidRDefault="00623D76" w:rsidP="00623D76">
      <w:pPr>
        <w:keepNext/>
        <w:keepLines/>
        <w:numPr>
          <w:ilvl w:val="0"/>
          <w:numId w:val="5"/>
        </w:numPr>
        <w:jc w:val="both"/>
        <w:rPr>
          <w:rFonts w:cs="Tahoma"/>
          <w:sz w:val="20"/>
          <w:szCs w:val="20"/>
        </w:rPr>
      </w:pPr>
      <w:r w:rsidRPr="00623D76">
        <w:rPr>
          <w:rFonts w:cs="Tahoma"/>
          <w:sz w:val="20"/>
          <w:szCs w:val="20"/>
        </w:rPr>
        <w:t>ostala relevantna dokumentacija.</w:t>
      </w:r>
    </w:p>
    <w:p w14:paraId="69AD3E50" w14:textId="77777777" w:rsidR="00623D76" w:rsidRPr="006C68FF" w:rsidRDefault="00623D76" w:rsidP="00023362">
      <w:pPr>
        <w:keepNext/>
        <w:keepLines/>
        <w:jc w:val="both"/>
        <w:rPr>
          <w:rFonts w:cs="Tahoma"/>
          <w:sz w:val="20"/>
          <w:szCs w:val="20"/>
        </w:rPr>
      </w:pPr>
    </w:p>
    <w:p w14:paraId="28459D34" w14:textId="2200EAC4" w:rsidR="00023362" w:rsidRPr="006C68FF" w:rsidRDefault="00023362" w:rsidP="00023362">
      <w:pPr>
        <w:keepNext/>
        <w:keepLines/>
        <w:jc w:val="both"/>
        <w:rPr>
          <w:rFonts w:cs="Tahoma"/>
          <w:sz w:val="20"/>
          <w:szCs w:val="20"/>
        </w:rPr>
      </w:pPr>
      <w:r w:rsidRPr="006C68FF">
        <w:rPr>
          <w:rFonts w:cs="Tahoma"/>
          <w:sz w:val="20"/>
          <w:szCs w:val="20"/>
        </w:rPr>
        <w:t xml:space="preserve">V primeru, če si vsebina zgoraj navedenih dokumentov nasprotuje in če volja pogodbenih strank ni jasno izražena, za razlago volje obeh pogodbenih strank najprej veljajo določila te pogodbe, nato razpisna dokumentacija, na podlagi katere je </w:t>
      </w:r>
      <w:r w:rsidR="00003638" w:rsidRPr="006C68FF">
        <w:rPr>
          <w:rFonts w:cs="Tahoma"/>
          <w:sz w:val="20"/>
          <w:szCs w:val="20"/>
        </w:rPr>
        <w:t>izvajalec</w:t>
      </w:r>
      <w:r w:rsidRPr="006C68FF">
        <w:rPr>
          <w:rFonts w:cs="Tahoma"/>
          <w:sz w:val="20"/>
          <w:szCs w:val="20"/>
        </w:rPr>
        <w:t xml:space="preserve"> podal svojo ponudbo in sklenil pogodbo </w:t>
      </w:r>
      <w:r w:rsidR="00003638" w:rsidRPr="006C68FF">
        <w:rPr>
          <w:rFonts w:cs="Tahoma"/>
          <w:sz w:val="20"/>
          <w:szCs w:val="20"/>
        </w:rPr>
        <w:t>z naročnikom</w:t>
      </w:r>
      <w:r w:rsidRPr="006C68FF">
        <w:rPr>
          <w:rFonts w:cs="Tahoma"/>
          <w:sz w:val="20"/>
          <w:szCs w:val="20"/>
        </w:rPr>
        <w:t>, nato pa dokumenti v vrstnem redu, kot si sledijo v tem členu.</w:t>
      </w:r>
    </w:p>
    <w:p w14:paraId="1852C262" w14:textId="63947847" w:rsidR="00023362" w:rsidRPr="006C68FF" w:rsidRDefault="00023362" w:rsidP="002A2D45">
      <w:pPr>
        <w:keepNext/>
        <w:keepLines/>
        <w:tabs>
          <w:tab w:val="left" w:pos="567"/>
          <w:tab w:val="left" w:pos="1418"/>
          <w:tab w:val="left" w:pos="1702"/>
        </w:tabs>
        <w:jc w:val="both"/>
        <w:rPr>
          <w:rFonts w:eastAsia="Frutiger" w:cs="Tahoma"/>
          <w:sz w:val="20"/>
          <w:szCs w:val="20"/>
        </w:rPr>
      </w:pPr>
    </w:p>
    <w:p w14:paraId="65A0C92A" w14:textId="77777777" w:rsidR="00003638" w:rsidRPr="00003638" w:rsidRDefault="00003638" w:rsidP="00003638">
      <w:pPr>
        <w:keepNext/>
        <w:keepLines/>
        <w:jc w:val="both"/>
        <w:rPr>
          <w:rFonts w:cs="Tahoma"/>
          <w:sz w:val="20"/>
        </w:rPr>
      </w:pPr>
      <w:r w:rsidRPr="00003638">
        <w:rPr>
          <w:rFonts w:cs="Tahoma"/>
          <w:sz w:val="20"/>
        </w:rPr>
        <w:t>Vsa strokovna dokumentacija in priloge te pogodbe, ki jo izvajalec na podlagi te pogodbe izroči naročniku, postane last naročnika.</w:t>
      </w:r>
    </w:p>
    <w:p w14:paraId="0CAE0682" w14:textId="349E6094" w:rsidR="00E97915" w:rsidRDefault="00E97915" w:rsidP="002A2D45">
      <w:pPr>
        <w:keepNext/>
        <w:keepLines/>
        <w:tabs>
          <w:tab w:val="left" w:pos="567"/>
          <w:tab w:val="left" w:pos="1418"/>
          <w:tab w:val="left" w:pos="1702"/>
        </w:tabs>
        <w:jc w:val="both"/>
        <w:rPr>
          <w:rFonts w:eastAsia="Frutiger" w:cs="Tahoma"/>
          <w:sz w:val="20"/>
          <w:szCs w:val="20"/>
        </w:rPr>
      </w:pPr>
    </w:p>
    <w:p w14:paraId="3AEBE5E2" w14:textId="06DED9F5" w:rsidR="002B1CCA" w:rsidRDefault="002B1CCA" w:rsidP="002A2D45">
      <w:pPr>
        <w:keepNext/>
        <w:keepLines/>
        <w:tabs>
          <w:tab w:val="left" w:pos="567"/>
          <w:tab w:val="left" w:pos="1418"/>
          <w:tab w:val="left" w:pos="1702"/>
        </w:tabs>
        <w:jc w:val="both"/>
        <w:rPr>
          <w:rFonts w:eastAsia="Frutiger" w:cs="Tahoma"/>
          <w:sz w:val="20"/>
          <w:szCs w:val="20"/>
        </w:rPr>
      </w:pPr>
    </w:p>
    <w:p w14:paraId="2E5C5117" w14:textId="269FA4F7" w:rsidR="002B1CCA" w:rsidRDefault="002B1CCA" w:rsidP="002A2D45">
      <w:pPr>
        <w:keepNext/>
        <w:keepLines/>
        <w:tabs>
          <w:tab w:val="left" w:pos="567"/>
          <w:tab w:val="left" w:pos="1418"/>
          <w:tab w:val="left" w:pos="1702"/>
        </w:tabs>
        <w:jc w:val="both"/>
        <w:rPr>
          <w:rFonts w:eastAsia="Frutiger" w:cs="Tahoma"/>
          <w:sz w:val="20"/>
          <w:szCs w:val="20"/>
        </w:rPr>
      </w:pPr>
    </w:p>
    <w:p w14:paraId="558867C1" w14:textId="6D0130A6" w:rsidR="002B1CCA" w:rsidRDefault="002B1CCA" w:rsidP="002A2D45">
      <w:pPr>
        <w:keepNext/>
        <w:keepLines/>
        <w:tabs>
          <w:tab w:val="left" w:pos="567"/>
          <w:tab w:val="left" w:pos="1418"/>
          <w:tab w:val="left" w:pos="1702"/>
        </w:tabs>
        <w:jc w:val="both"/>
        <w:rPr>
          <w:rFonts w:eastAsia="Frutiger" w:cs="Tahoma"/>
          <w:sz w:val="20"/>
          <w:szCs w:val="20"/>
        </w:rPr>
      </w:pPr>
    </w:p>
    <w:p w14:paraId="61B452D4" w14:textId="77777777" w:rsidR="002B1CCA" w:rsidRPr="006C68FF" w:rsidRDefault="002B1CCA" w:rsidP="002A2D45">
      <w:pPr>
        <w:keepNext/>
        <w:keepLines/>
        <w:tabs>
          <w:tab w:val="left" w:pos="567"/>
          <w:tab w:val="left" w:pos="1418"/>
          <w:tab w:val="left" w:pos="1702"/>
        </w:tabs>
        <w:jc w:val="both"/>
        <w:rPr>
          <w:rFonts w:eastAsia="Frutiger" w:cs="Tahoma"/>
          <w:sz w:val="20"/>
          <w:szCs w:val="20"/>
        </w:rPr>
      </w:pPr>
    </w:p>
    <w:p w14:paraId="6358F197" w14:textId="77777777" w:rsidR="00BF3649" w:rsidRPr="006C68FF" w:rsidRDefault="00BF3649" w:rsidP="002A2D45">
      <w:pPr>
        <w:keepNext/>
        <w:keepLines/>
        <w:numPr>
          <w:ilvl w:val="0"/>
          <w:numId w:val="19"/>
        </w:numPr>
        <w:tabs>
          <w:tab w:val="left" w:pos="851"/>
          <w:tab w:val="left" w:pos="1702"/>
        </w:tabs>
        <w:ind w:hanging="1440"/>
        <w:jc w:val="both"/>
        <w:rPr>
          <w:rFonts w:cs="Tahoma"/>
          <w:b/>
          <w:sz w:val="20"/>
          <w:szCs w:val="20"/>
        </w:rPr>
      </w:pPr>
      <w:r w:rsidRPr="006C68FF">
        <w:rPr>
          <w:rFonts w:cs="Tahoma"/>
          <w:b/>
          <w:sz w:val="20"/>
          <w:szCs w:val="20"/>
        </w:rPr>
        <w:lastRenderedPageBreak/>
        <w:t>PODIZVAJALCI</w:t>
      </w:r>
    </w:p>
    <w:p w14:paraId="66392776" w14:textId="77777777" w:rsidR="00BF3649" w:rsidRPr="006C68FF" w:rsidRDefault="00BF3649" w:rsidP="002A2D45">
      <w:pPr>
        <w:keepNext/>
        <w:keepLines/>
        <w:tabs>
          <w:tab w:val="left" w:pos="851"/>
          <w:tab w:val="left" w:pos="1702"/>
        </w:tabs>
        <w:ind w:left="1440"/>
        <w:jc w:val="both"/>
        <w:rPr>
          <w:rFonts w:cs="Tahoma"/>
          <w:b/>
          <w:sz w:val="20"/>
          <w:szCs w:val="20"/>
        </w:rPr>
      </w:pPr>
    </w:p>
    <w:p w14:paraId="39ABD281" w14:textId="77777777" w:rsidR="00BF3649" w:rsidRPr="006C68FF" w:rsidRDefault="00BF3649" w:rsidP="00AF67B8">
      <w:pPr>
        <w:keepNext/>
        <w:keepLines/>
        <w:numPr>
          <w:ilvl w:val="0"/>
          <w:numId w:val="41"/>
        </w:numPr>
        <w:jc w:val="center"/>
        <w:rPr>
          <w:rFonts w:cs="Tahoma"/>
          <w:sz w:val="20"/>
          <w:szCs w:val="20"/>
        </w:rPr>
      </w:pPr>
      <w:r w:rsidRPr="006C68FF">
        <w:rPr>
          <w:rFonts w:cs="Tahoma"/>
          <w:sz w:val="20"/>
          <w:szCs w:val="20"/>
        </w:rPr>
        <w:t>člen</w:t>
      </w:r>
    </w:p>
    <w:p w14:paraId="083260F9" w14:textId="77777777" w:rsidR="00D830CE" w:rsidRPr="006C68FF" w:rsidRDefault="00D830CE" w:rsidP="002A2D45">
      <w:pPr>
        <w:keepNext/>
        <w:keepLines/>
        <w:jc w:val="center"/>
        <w:rPr>
          <w:rFonts w:eastAsia="Frutiger" w:cs="Tahoma"/>
          <w:b/>
          <w:color w:val="000000"/>
          <w:sz w:val="20"/>
          <w:szCs w:val="20"/>
          <w:lang w:eastAsia="en-US"/>
        </w:rPr>
      </w:pPr>
    </w:p>
    <w:p w14:paraId="7D77ECC2" w14:textId="1D6A0AF0" w:rsidR="00D830CE" w:rsidRPr="006C68FF" w:rsidRDefault="00D830CE" w:rsidP="002A2D45">
      <w:pPr>
        <w:keepNext/>
        <w:keepLines/>
        <w:jc w:val="center"/>
        <w:rPr>
          <w:rFonts w:eastAsia="Frutiger" w:cs="Tahoma"/>
          <w:b/>
          <w:color w:val="000000"/>
          <w:sz w:val="20"/>
          <w:szCs w:val="20"/>
          <w:lang w:eastAsia="en-US"/>
        </w:rPr>
      </w:pPr>
      <w:r w:rsidRPr="006C68FF">
        <w:rPr>
          <w:rFonts w:eastAsia="Frutiger" w:cs="Tahoma"/>
          <w:b/>
          <w:color w:val="000000"/>
          <w:sz w:val="20"/>
          <w:szCs w:val="20"/>
          <w:lang w:eastAsia="en-US"/>
        </w:rPr>
        <w:t>/se upošteva v primeru, da izvajalec nastopa s podizvajalcem/</w:t>
      </w:r>
    </w:p>
    <w:p w14:paraId="7CC2C875" w14:textId="77777777" w:rsidR="00D830CE" w:rsidRPr="006C68FF" w:rsidRDefault="00D830CE" w:rsidP="002A2D45">
      <w:pPr>
        <w:keepNext/>
        <w:keepLines/>
        <w:jc w:val="both"/>
        <w:rPr>
          <w:rFonts w:eastAsia="Frutiger" w:cs="Tahoma"/>
          <w:sz w:val="20"/>
          <w:szCs w:val="20"/>
          <w:lang w:eastAsia="en-US"/>
        </w:rPr>
      </w:pPr>
    </w:p>
    <w:p w14:paraId="5791259E" w14:textId="5E33D337" w:rsidR="00D830CE"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Izvajalec v okviru pogodbe nastopa skupaj z naslednjimi podizvajalci:</w:t>
      </w:r>
    </w:p>
    <w:p w14:paraId="053AC139" w14:textId="77777777" w:rsidR="00E03706" w:rsidRPr="006C68FF" w:rsidRDefault="00E03706" w:rsidP="002A2D45">
      <w:pPr>
        <w:keepNext/>
        <w:keepLines/>
        <w:jc w:val="both"/>
        <w:rPr>
          <w:rFonts w:eastAsia="Frutiger" w:cs="Tahoma"/>
          <w:sz w:val="20"/>
          <w:szCs w:val="20"/>
          <w:lang w:eastAsia="en-US"/>
        </w:rPr>
      </w:pP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7"/>
        <w:gridCol w:w="5633"/>
      </w:tblGrid>
      <w:tr w:rsidR="00D830CE" w:rsidRPr="006C68FF" w14:paraId="2167A32B" w14:textId="77777777" w:rsidTr="006F440D">
        <w:trPr>
          <w:trHeight w:val="269"/>
          <w:jc w:val="center"/>
        </w:trPr>
        <w:tc>
          <w:tcPr>
            <w:tcW w:w="3527" w:type="dxa"/>
            <w:tcMar>
              <w:top w:w="0" w:type="dxa"/>
              <w:left w:w="108" w:type="dxa"/>
              <w:bottom w:w="0" w:type="dxa"/>
              <w:right w:w="108" w:type="dxa"/>
            </w:tcMar>
            <w:vAlign w:val="center"/>
            <w:hideMark/>
          </w:tcPr>
          <w:p w14:paraId="765CF4A3" w14:textId="77777777" w:rsidR="00D830CE" w:rsidRPr="006C68FF" w:rsidRDefault="00D830CE" w:rsidP="002A2D45">
            <w:pPr>
              <w:keepNext/>
              <w:keepLines/>
              <w:rPr>
                <w:rFonts w:eastAsia="Frutiger" w:cs="Tahoma"/>
                <w:sz w:val="20"/>
                <w:szCs w:val="20"/>
                <w:lang w:eastAsia="en-US"/>
              </w:rPr>
            </w:pPr>
            <w:r w:rsidRPr="006C68FF">
              <w:rPr>
                <w:rFonts w:eastAsia="Frutiger" w:cs="Tahoma"/>
                <w:sz w:val="20"/>
                <w:szCs w:val="20"/>
                <w:lang w:eastAsia="en-US"/>
              </w:rPr>
              <w:t>Naziv podizvajalca</w:t>
            </w:r>
          </w:p>
        </w:tc>
        <w:tc>
          <w:tcPr>
            <w:tcW w:w="5633" w:type="dxa"/>
            <w:tcMar>
              <w:top w:w="0" w:type="dxa"/>
              <w:left w:w="108" w:type="dxa"/>
              <w:bottom w:w="0" w:type="dxa"/>
              <w:right w:w="108" w:type="dxa"/>
            </w:tcMar>
            <w:vAlign w:val="center"/>
          </w:tcPr>
          <w:p w14:paraId="6722140A" w14:textId="77777777" w:rsidR="00D830CE" w:rsidRPr="006C68FF" w:rsidRDefault="00D830CE" w:rsidP="002A2D45">
            <w:pPr>
              <w:keepNext/>
              <w:keepLines/>
              <w:rPr>
                <w:rFonts w:eastAsia="Frutiger" w:cs="Tahoma"/>
                <w:sz w:val="20"/>
                <w:szCs w:val="20"/>
                <w:lang w:eastAsia="en-US"/>
              </w:rPr>
            </w:pPr>
          </w:p>
        </w:tc>
      </w:tr>
      <w:tr w:rsidR="00D830CE" w:rsidRPr="006C68FF" w14:paraId="619CA65F" w14:textId="77777777" w:rsidTr="006F440D">
        <w:trPr>
          <w:trHeight w:val="273"/>
          <w:jc w:val="center"/>
        </w:trPr>
        <w:tc>
          <w:tcPr>
            <w:tcW w:w="3527" w:type="dxa"/>
            <w:tcMar>
              <w:top w:w="0" w:type="dxa"/>
              <w:left w:w="108" w:type="dxa"/>
              <w:bottom w:w="0" w:type="dxa"/>
              <w:right w:w="108" w:type="dxa"/>
            </w:tcMar>
            <w:vAlign w:val="center"/>
            <w:hideMark/>
          </w:tcPr>
          <w:p w14:paraId="1FEB72CD" w14:textId="77777777" w:rsidR="00D830CE" w:rsidRPr="006C68FF" w:rsidRDefault="00D830CE" w:rsidP="002A2D45">
            <w:pPr>
              <w:keepNext/>
              <w:keepLines/>
              <w:rPr>
                <w:rFonts w:eastAsia="Frutiger" w:cs="Tahoma"/>
                <w:sz w:val="20"/>
                <w:szCs w:val="20"/>
                <w:lang w:eastAsia="en-US"/>
              </w:rPr>
            </w:pPr>
            <w:r w:rsidRPr="006C68FF">
              <w:rPr>
                <w:rFonts w:eastAsia="Frutiger" w:cs="Tahoma"/>
                <w:sz w:val="20"/>
                <w:szCs w:val="20"/>
                <w:lang w:eastAsia="en-US"/>
              </w:rPr>
              <w:t>Polni naslov</w:t>
            </w:r>
          </w:p>
        </w:tc>
        <w:tc>
          <w:tcPr>
            <w:tcW w:w="5633" w:type="dxa"/>
            <w:tcMar>
              <w:top w:w="0" w:type="dxa"/>
              <w:left w:w="108" w:type="dxa"/>
              <w:bottom w:w="0" w:type="dxa"/>
              <w:right w:w="108" w:type="dxa"/>
            </w:tcMar>
            <w:vAlign w:val="center"/>
          </w:tcPr>
          <w:p w14:paraId="269FF592" w14:textId="77777777" w:rsidR="00D830CE" w:rsidRPr="006C68FF" w:rsidRDefault="00D830CE" w:rsidP="002A2D45">
            <w:pPr>
              <w:keepNext/>
              <w:keepLines/>
              <w:rPr>
                <w:rFonts w:eastAsia="Frutiger" w:cs="Tahoma"/>
                <w:sz w:val="20"/>
                <w:szCs w:val="20"/>
                <w:lang w:eastAsia="en-US"/>
              </w:rPr>
            </w:pPr>
          </w:p>
        </w:tc>
      </w:tr>
      <w:tr w:rsidR="00D830CE" w:rsidRPr="006C68FF" w14:paraId="64E9C4CC" w14:textId="77777777" w:rsidTr="006F440D">
        <w:trPr>
          <w:trHeight w:val="278"/>
          <w:jc w:val="center"/>
        </w:trPr>
        <w:tc>
          <w:tcPr>
            <w:tcW w:w="3527" w:type="dxa"/>
            <w:tcMar>
              <w:top w:w="0" w:type="dxa"/>
              <w:left w:w="108" w:type="dxa"/>
              <w:bottom w:w="0" w:type="dxa"/>
              <w:right w:w="108" w:type="dxa"/>
            </w:tcMar>
            <w:vAlign w:val="center"/>
            <w:hideMark/>
          </w:tcPr>
          <w:p w14:paraId="51A77D87" w14:textId="77777777" w:rsidR="00D830CE" w:rsidRPr="006C68FF" w:rsidRDefault="00D830CE" w:rsidP="002A2D45">
            <w:pPr>
              <w:keepNext/>
              <w:keepLines/>
              <w:rPr>
                <w:rFonts w:eastAsia="Frutiger" w:cs="Tahoma"/>
                <w:sz w:val="20"/>
                <w:szCs w:val="20"/>
                <w:lang w:eastAsia="en-US"/>
              </w:rPr>
            </w:pPr>
            <w:r w:rsidRPr="006C68FF">
              <w:rPr>
                <w:rFonts w:eastAsia="Frutiger" w:cs="Tahoma"/>
                <w:sz w:val="20"/>
                <w:szCs w:val="20"/>
                <w:lang w:eastAsia="en-US"/>
              </w:rPr>
              <w:t xml:space="preserve">Podizvajalec zahteva neposredno plačilo </w:t>
            </w:r>
          </w:p>
        </w:tc>
        <w:tc>
          <w:tcPr>
            <w:tcW w:w="5633" w:type="dxa"/>
            <w:tcMar>
              <w:top w:w="0" w:type="dxa"/>
              <w:left w:w="108" w:type="dxa"/>
              <w:bottom w:w="0" w:type="dxa"/>
              <w:right w:w="108" w:type="dxa"/>
            </w:tcMar>
            <w:vAlign w:val="center"/>
            <w:hideMark/>
          </w:tcPr>
          <w:p w14:paraId="218776EA" w14:textId="77777777" w:rsidR="00D830CE" w:rsidRPr="006C68FF" w:rsidRDefault="00D830CE" w:rsidP="002A2D45">
            <w:pPr>
              <w:keepNext/>
              <w:keepLines/>
              <w:jc w:val="center"/>
              <w:rPr>
                <w:rFonts w:eastAsia="Frutiger" w:cs="Tahoma"/>
                <w:sz w:val="20"/>
                <w:szCs w:val="20"/>
                <w:lang w:eastAsia="en-US"/>
              </w:rPr>
            </w:pPr>
            <w:r w:rsidRPr="006C68FF">
              <w:rPr>
                <w:rFonts w:eastAsia="Frutiger" w:cs="Tahoma"/>
                <w:sz w:val="20"/>
                <w:szCs w:val="20"/>
                <w:lang w:eastAsia="en-US"/>
              </w:rPr>
              <w:t>DA / NE</w:t>
            </w:r>
          </w:p>
        </w:tc>
      </w:tr>
      <w:tr w:rsidR="00D830CE" w:rsidRPr="006C68FF" w14:paraId="7869C4F6" w14:textId="77777777" w:rsidTr="006F440D">
        <w:trPr>
          <w:trHeight w:val="267"/>
          <w:jc w:val="center"/>
        </w:trPr>
        <w:tc>
          <w:tcPr>
            <w:tcW w:w="3527" w:type="dxa"/>
            <w:tcMar>
              <w:top w:w="0" w:type="dxa"/>
              <w:left w:w="108" w:type="dxa"/>
              <w:bottom w:w="0" w:type="dxa"/>
              <w:right w:w="108" w:type="dxa"/>
            </w:tcMar>
            <w:vAlign w:val="center"/>
            <w:hideMark/>
          </w:tcPr>
          <w:p w14:paraId="772FC57C" w14:textId="77777777" w:rsidR="00D830CE" w:rsidRPr="006C68FF" w:rsidRDefault="00D830CE" w:rsidP="002A2D45">
            <w:pPr>
              <w:keepNext/>
              <w:keepLines/>
              <w:rPr>
                <w:rFonts w:eastAsia="Frutiger" w:cs="Tahoma"/>
                <w:sz w:val="20"/>
                <w:szCs w:val="20"/>
                <w:lang w:eastAsia="en-US"/>
              </w:rPr>
            </w:pPr>
            <w:r w:rsidRPr="006C68FF">
              <w:rPr>
                <w:rFonts w:eastAsia="Frutiger" w:cs="Tahoma"/>
                <w:sz w:val="20"/>
                <w:szCs w:val="20"/>
                <w:lang w:eastAsia="en-US"/>
              </w:rPr>
              <w:t xml:space="preserve">Vsi zakoniti zastopniki podizvajalca </w:t>
            </w:r>
          </w:p>
        </w:tc>
        <w:tc>
          <w:tcPr>
            <w:tcW w:w="5633" w:type="dxa"/>
            <w:tcMar>
              <w:top w:w="0" w:type="dxa"/>
              <w:left w:w="108" w:type="dxa"/>
              <w:bottom w:w="0" w:type="dxa"/>
              <w:right w:w="108" w:type="dxa"/>
            </w:tcMar>
            <w:vAlign w:val="center"/>
          </w:tcPr>
          <w:p w14:paraId="7EB81E27" w14:textId="77777777" w:rsidR="00D830CE" w:rsidRPr="006C68FF" w:rsidRDefault="00D830CE" w:rsidP="002A2D45">
            <w:pPr>
              <w:keepNext/>
              <w:keepLines/>
              <w:rPr>
                <w:rFonts w:eastAsia="Frutiger" w:cs="Tahoma"/>
                <w:sz w:val="20"/>
                <w:szCs w:val="20"/>
                <w:lang w:eastAsia="en-US"/>
              </w:rPr>
            </w:pPr>
          </w:p>
        </w:tc>
      </w:tr>
      <w:tr w:rsidR="00D830CE" w:rsidRPr="006C68FF" w14:paraId="39CA0710" w14:textId="77777777" w:rsidTr="006F440D">
        <w:trPr>
          <w:trHeight w:val="285"/>
          <w:jc w:val="center"/>
        </w:trPr>
        <w:tc>
          <w:tcPr>
            <w:tcW w:w="3527" w:type="dxa"/>
            <w:tcMar>
              <w:top w:w="0" w:type="dxa"/>
              <w:left w:w="108" w:type="dxa"/>
              <w:bottom w:w="0" w:type="dxa"/>
              <w:right w:w="108" w:type="dxa"/>
            </w:tcMar>
            <w:vAlign w:val="center"/>
            <w:hideMark/>
          </w:tcPr>
          <w:p w14:paraId="0CB608E2" w14:textId="77777777" w:rsidR="00D830CE" w:rsidRPr="006C68FF" w:rsidRDefault="00D830CE" w:rsidP="002A2D45">
            <w:pPr>
              <w:keepNext/>
              <w:keepLines/>
              <w:rPr>
                <w:rFonts w:eastAsia="Frutiger" w:cs="Tahoma"/>
                <w:sz w:val="20"/>
                <w:szCs w:val="20"/>
                <w:lang w:eastAsia="en-US"/>
              </w:rPr>
            </w:pPr>
            <w:r w:rsidRPr="006C68FF">
              <w:rPr>
                <w:rFonts w:eastAsia="Frutiger" w:cs="Tahoma"/>
                <w:sz w:val="20"/>
                <w:szCs w:val="20"/>
                <w:lang w:eastAsia="en-US"/>
              </w:rPr>
              <w:t>Matična številka podizvajalca</w:t>
            </w:r>
          </w:p>
        </w:tc>
        <w:tc>
          <w:tcPr>
            <w:tcW w:w="5633" w:type="dxa"/>
            <w:tcMar>
              <w:top w:w="0" w:type="dxa"/>
              <w:left w:w="108" w:type="dxa"/>
              <w:bottom w:w="0" w:type="dxa"/>
              <w:right w:w="108" w:type="dxa"/>
            </w:tcMar>
            <w:vAlign w:val="center"/>
          </w:tcPr>
          <w:p w14:paraId="3E7F6ECA" w14:textId="77777777" w:rsidR="00D830CE" w:rsidRPr="006C68FF" w:rsidRDefault="00D830CE" w:rsidP="002A2D45">
            <w:pPr>
              <w:keepNext/>
              <w:keepLines/>
              <w:rPr>
                <w:rFonts w:eastAsia="Frutiger" w:cs="Tahoma"/>
                <w:sz w:val="20"/>
                <w:szCs w:val="20"/>
                <w:lang w:eastAsia="en-US"/>
              </w:rPr>
            </w:pPr>
          </w:p>
        </w:tc>
      </w:tr>
      <w:tr w:rsidR="00D830CE" w:rsidRPr="006C68FF" w14:paraId="1257F765" w14:textId="77777777" w:rsidTr="006F440D">
        <w:trPr>
          <w:trHeight w:val="261"/>
          <w:jc w:val="center"/>
        </w:trPr>
        <w:tc>
          <w:tcPr>
            <w:tcW w:w="3527" w:type="dxa"/>
            <w:tcMar>
              <w:top w:w="0" w:type="dxa"/>
              <w:left w:w="108" w:type="dxa"/>
              <w:bottom w:w="0" w:type="dxa"/>
              <w:right w:w="108" w:type="dxa"/>
            </w:tcMar>
            <w:vAlign w:val="center"/>
            <w:hideMark/>
          </w:tcPr>
          <w:p w14:paraId="167DB5D3" w14:textId="77777777" w:rsidR="00D830CE" w:rsidRPr="006C68FF" w:rsidRDefault="00D830CE" w:rsidP="002A2D45">
            <w:pPr>
              <w:keepNext/>
              <w:keepLines/>
              <w:rPr>
                <w:rFonts w:eastAsia="Frutiger" w:cs="Tahoma"/>
                <w:sz w:val="20"/>
                <w:szCs w:val="20"/>
                <w:lang w:eastAsia="en-US"/>
              </w:rPr>
            </w:pPr>
            <w:r w:rsidRPr="006C68FF">
              <w:rPr>
                <w:rFonts w:eastAsia="Frutiger" w:cs="Tahoma"/>
                <w:sz w:val="20"/>
                <w:szCs w:val="20"/>
                <w:lang w:eastAsia="en-US"/>
              </w:rPr>
              <w:t>Davčna številka podizvajalca</w:t>
            </w:r>
          </w:p>
        </w:tc>
        <w:tc>
          <w:tcPr>
            <w:tcW w:w="5633" w:type="dxa"/>
            <w:tcMar>
              <w:top w:w="0" w:type="dxa"/>
              <w:left w:w="108" w:type="dxa"/>
              <w:bottom w:w="0" w:type="dxa"/>
              <w:right w:w="108" w:type="dxa"/>
            </w:tcMar>
            <w:vAlign w:val="center"/>
          </w:tcPr>
          <w:p w14:paraId="6FB51E4A" w14:textId="77777777" w:rsidR="00D830CE" w:rsidRPr="006C68FF" w:rsidRDefault="00D830CE" w:rsidP="002A2D45">
            <w:pPr>
              <w:keepNext/>
              <w:keepLines/>
              <w:rPr>
                <w:rFonts w:eastAsia="Frutiger" w:cs="Tahoma"/>
                <w:sz w:val="20"/>
                <w:szCs w:val="20"/>
                <w:lang w:eastAsia="en-US"/>
              </w:rPr>
            </w:pPr>
          </w:p>
        </w:tc>
      </w:tr>
      <w:tr w:rsidR="002B1CCA" w:rsidRPr="006C68FF" w14:paraId="247F2889" w14:textId="77777777" w:rsidTr="006F440D">
        <w:trPr>
          <w:trHeight w:val="261"/>
          <w:jc w:val="center"/>
        </w:trPr>
        <w:tc>
          <w:tcPr>
            <w:tcW w:w="3527" w:type="dxa"/>
            <w:tcMar>
              <w:top w:w="0" w:type="dxa"/>
              <w:left w:w="108" w:type="dxa"/>
              <w:bottom w:w="0" w:type="dxa"/>
              <w:right w:w="108" w:type="dxa"/>
            </w:tcMar>
            <w:vAlign w:val="center"/>
          </w:tcPr>
          <w:p w14:paraId="5A23164C" w14:textId="3D42D454" w:rsidR="002B1CCA" w:rsidRPr="006C68FF" w:rsidRDefault="002B1CCA" w:rsidP="002A2D45">
            <w:pPr>
              <w:keepNext/>
              <w:keepLines/>
              <w:rPr>
                <w:rFonts w:eastAsia="Frutiger" w:cs="Tahoma"/>
                <w:sz w:val="20"/>
                <w:szCs w:val="20"/>
                <w:lang w:eastAsia="en-US"/>
              </w:rPr>
            </w:pPr>
            <w:r>
              <w:rPr>
                <w:rFonts w:eastAsia="Frutiger" w:cs="Tahoma"/>
                <w:sz w:val="20"/>
                <w:szCs w:val="20"/>
                <w:lang w:eastAsia="en-US"/>
              </w:rPr>
              <w:t>ID številka za DDV podizvajalca</w:t>
            </w:r>
          </w:p>
        </w:tc>
        <w:tc>
          <w:tcPr>
            <w:tcW w:w="5633" w:type="dxa"/>
            <w:tcMar>
              <w:top w:w="0" w:type="dxa"/>
              <w:left w:w="108" w:type="dxa"/>
              <w:bottom w:w="0" w:type="dxa"/>
              <w:right w:w="108" w:type="dxa"/>
            </w:tcMar>
            <w:vAlign w:val="center"/>
          </w:tcPr>
          <w:p w14:paraId="0F1B46FE" w14:textId="77777777" w:rsidR="002B1CCA" w:rsidRPr="006C68FF" w:rsidRDefault="002B1CCA" w:rsidP="002A2D45">
            <w:pPr>
              <w:keepNext/>
              <w:keepLines/>
              <w:rPr>
                <w:rFonts w:eastAsia="Frutiger" w:cs="Tahoma"/>
                <w:sz w:val="20"/>
                <w:szCs w:val="20"/>
                <w:lang w:eastAsia="en-US"/>
              </w:rPr>
            </w:pPr>
          </w:p>
        </w:tc>
      </w:tr>
      <w:tr w:rsidR="00D830CE" w:rsidRPr="006C68FF" w14:paraId="045EF784" w14:textId="77777777" w:rsidTr="006F440D">
        <w:trPr>
          <w:trHeight w:val="279"/>
          <w:jc w:val="center"/>
        </w:trPr>
        <w:tc>
          <w:tcPr>
            <w:tcW w:w="3527" w:type="dxa"/>
            <w:tcMar>
              <w:top w:w="0" w:type="dxa"/>
              <w:left w:w="108" w:type="dxa"/>
              <w:bottom w:w="0" w:type="dxa"/>
              <w:right w:w="108" w:type="dxa"/>
            </w:tcMar>
            <w:vAlign w:val="center"/>
            <w:hideMark/>
          </w:tcPr>
          <w:p w14:paraId="53BA9091" w14:textId="77777777" w:rsidR="00D830CE" w:rsidRPr="006C68FF" w:rsidRDefault="00D830CE" w:rsidP="002A2D45">
            <w:pPr>
              <w:keepNext/>
              <w:keepLines/>
              <w:rPr>
                <w:rFonts w:eastAsia="Frutiger" w:cs="Tahoma"/>
                <w:sz w:val="20"/>
                <w:szCs w:val="20"/>
                <w:lang w:eastAsia="en-US"/>
              </w:rPr>
            </w:pPr>
            <w:r w:rsidRPr="006C68FF">
              <w:rPr>
                <w:rFonts w:eastAsia="Frutiger" w:cs="Tahoma"/>
                <w:sz w:val="20"/>
                <w:szCs w:val="20"/>
                <w:lang w:eastAsia="en-US"/>
              </w:rPr>
              <w:t>Transakcijski račun podizvajalca</w:t>
            </w:r>
          </w:p>
        </w:tc>
        <w:tc>
          <w:tcPr>
            <w:tcW w:w="5633" w:type="dxa"/>
            <w:tcMar>
              <w:top w:w="0" w:type="dxa"/>
              <w:left w:w="108" w:type="dxa"/>
              <w:bottom w:w="0" w:type="dxa"/>
              <w:right w:w="108" w:type="dxa"/>
            </w:tcMar>
            <w:vAlign w:val="center"/>
          </w:tcPr>
          <w:p w14:paraId="3748F154" w14:textId="77777777" w:rsidR="00D830CE" w:rsidRPr="006C68FF" w:rsidRDefault="00D830CE" w:rsidP="002A2D45">
            <w:pPr>
              <w:keepNext/>
              <w:keepLines/>
              <w:rPr>
                <w:rFonts w:eastAsia="Frutiger" w:cs="Tahoma"/>
                <w:sz w:val="20"/>
                <w:szCs w:val="20"/>
                <w:lang w:eastAsia="en-US"/>
              </w:rPr>
            </w:pPr>
          </w:p>
        </w:tc>
      </w:tr>
      <w:tr w:rsidR="00D830CE" w:rsidRPr="006C68FF" w14:paraId="36B7D690" w14:textId="77777777" w:rsidTr="006F440D">
        <w:trPr>
          <w:trHeight w:val="301"/>
          <w:jc w:val="center"/>
        </w:trPr>
        <w:tc>
          <w:tcPr>
            <w:tcW w:w="3527" w:type="dxa"/>
            <w:tcMar>
              <w:top w:w="0" w:type="dxa"/>
              <w:left w:w="108" w:type="dxa"/>
              <w:bottom w:w="0" w:type="dxa"/>
              <w:right w:w="108" w:type="dxa"/>
            </w:tcMar>
            <w:vAlign w:val="center"/>
            <w:hideMark/>
          </w:tcPr>
          <w:p w14:paraId="4A4A27D1" w14:textId="77777777" w:rsidR="00D830CE" w:rsidRPr="006C68FF" w:rsidRDefault="00D830CE" w:rsidP="002A2D45">
            <w:pPr>
              <w:keepNext/>
              <w:keepLines/>
              <w:rPr>
                <w:rFonts w:eastAsia="Frutiger" w:cs="Tahoma"/>
                <w:sz w:val="20"/>
                <w:szCs w:val="20"/>
                <w:lang w:eastAsia="en-US"/>
              </w:rPr>
            </w:pPr>
            <w:r w:rsidRPr="006C68FF">
              <w:rPr>
                <w:rFonts w:eastAsia="Frutiger" w:cs="Tahoma"/>
                <w:sz w:val="20"/>
                <w:szCs w:val="20"/>
                <w:lang w:eastAsia="en-US"/>
              </w:rPr>
              <w:t xml:space="preserve">Del javnega naročila, ki se oddaja v </w:t>
            </w:r>
            <w:proofErr w:type="spellStart"/>
            <w:r w:rsidRPr="006C68FF">
              <w:rPr>
                <w:rFonts w:eastAsia="Frutiger" w:cs="Tahoma"/>
                <w:sz w:val="20"/>
                <w:szCs w:val="20"/>
                <w:lang w:eastAsia="en-US"/>
              </w:rPr>
              <w:t>podizvajanje</w:t>
            </w:r>
            <w:proofErr w:type="spellEnd"/>
            <w:r w:rsidRPr="006C68FF">
              <w:rPr>
                <w:rFonts w:eastAsia="Frutiger" w:cs="Tahoma"/>
                <w:sz w:val="20"/>
                <w:szCs w:val="20"/>
                <w:lang w:eastAsia="en-US"/>
              </w:rPr>
              <w:t xml:space="preserve"> (vrsta/opis del)</w:t>
            </w:r>
          </w:p>
        </w:tc>
        <w:tc>
          <w:tcPr>
            <w:tcW w:w="5633" w:type="dxa"/>
            <w:tcMar>
              <w:top w:w="0" w:type="dxa"/>
              <w:left w:w="108" w:type="dxa"/>
              <w:bottom w:w="0" w:type="dxa"/>
              <w:right w:w="108" w:type="dxa"/>
            </w:tcMar>
            <w:vAlign w:val="center"/>
          </w:tcPr>
          <w:p w14:paraId="19E664DB" w14:textId="77777777" w:rsidR="00D830CE" w:rsidRPr="006C68FF" w:rsidRDefault="00D830CE" w:rsidP="002A2D45">
            <w:pPr>
              <w:keepNext/>
              <w:keepLines/>
              <w:rPr>
                <w:rFonts w:eastAsia="Frutiger" w:cs="Tahoma"/>
                <w:sz w:val="20"/>
                <w:szCs w:val="20"/>
                <w:lang w:eastAsia="en-US"/>
              </w:rPr>
            </w:pPr>
          </w:p>
        </w:tc>
      </w:tr>
      <w:tr w:rsidR="00D830CE" w:rsidRPr="006C68FF" w14:paraId="6AE82A15" w14:textId="77777777" w:rsidTr="006F440D">
        <w:trPr>
          <w:trHeight w:val="235"/>
          <w:jc w:val="center"/>
        </w:trPr>
        <w:tc>
          <w:tcPr>
            <w:tcW w:w="3527" w:type="dxa"/>
            <w:tcMar>
              <w:top w:w="0" w:type="dxa"/>
              <w:left w:w="108" w:type="dxa"/>
              <w:bottom w:w="0" w:type="dxa"/>
              <w:right w:w="108" w:type="dxa"/>
            </w:tcMar>
            <w:vAlign w:val="center"/>
            <w:hideMark/>
          </w:tcPr>
          <w:p w14:paraId="45AF2436" w14:textId="77777777" w:rsidR="00D830CE" w:rsidRPr="006C68FF" w:rsidRDefault="00D830CE" w:rsidP="002A2D45">
            <w:pPr>
              <w:keepNext/>
              <w:keepLines/>
              <w:rPr>
                <w:rFonts w:eastAsia="Frutiger" w:cs="Tahoma"/>
                <w:sz w:val="20"/>
                <w:szCs w:val="20"/>
                <w:lang w:eastAsia="en-US"/>
              </w:rPr>
            </w:pPr>
            <w:r w:rsidRPr="006C68FF">
              <w:rPr>
                <w:rFonts w:eastAsia="Frutiger" w:cs="Tahoma"/>
                <w:sz w:val="20"/>
                <w:szCs w:val="20"/>
                <w:lang w:eastAsia="en-US"/>
              </w:rPr>
              <w:t xml:space="preserve">Količina/Delež (%) v </w:t>
            </w:r>
            <w:proofErr w:type="spellStart"/>
            <w:r w:rsidRPr="006C68FF">
              <w:rPr>
                <w:rFonts w:eastAsia="Frutiger" w:cs="Tahoma"/>
                <w:sz w:val="20"/>
                <w:szCs w:val="20"/>
                <w:lang w:eastAsia="en-US"/>
              </w:rPr>
              <w:t>podizvajanju</w:t>
            </w:r>
            <w:proofErr w:type="spellEnd"/>
          </w:p>
        </w:tc>
        <w:tc>
          <w:tcPr>
            <w:tcW w:w="5633" w:type="dxa"/>
            <w:tcMar>
              <w:top w:w="0" w:type="dxa"/>
              <w:left w:w="108" w:type="dxa"/>
              <w:bottom w:w="0" w:type="dxa"/>
              <w:right w:w="108" w:type="dxa"/>
            </w:tcMar>
            <w:vAlign w:val="center"/>
          </w:tcPr>
          <w:p w14:paraId="6B0CF38C" w14:textId="77777777" w:rsidR="00D830CE" w:rsidRPr="006C68FF" w:rsidRDefault="00D830CE" w:rsidP="002A2D45">
            <w:pPr>
              <w:keepNext/>
              <w:keepLines/>
              <w:rPr>
                <w:rFonts w:eastAsia="Frutiger" w:cs="Tahoma"/>
                <w:sz w:val="20"/>
                <w:szCs w:val="20"/>
                <w:lang w:eastAsia="en-US"/>
              </w:rPr>
            </w:pPr>
          </w:p>
        </w:tc>
      </w:tr>
      <w:tr w:rsidR="00D830CE" w:rsidRPr="006C68FF" w14:paraId="62680EC9" w14:textId="77777777" w:rsidTr="006F440D">
        <w:trPr>
          <w:trHeight w:val="270"/>
          <w:jc w:val="center"/>
        </w:trPr>
        <w:tc>
          <w:tcPr>
            <w:tcW w:w="3527" w:type="dxa"/>
            <w:tcMar>
              <w:top w:w="0" w:type="dxa"/>
              <w:left w:w="108" w:type="dxa"/>
              <w:bottom w:w="0" w:type="dxa"/>
              <w:right w:w="108" w:type="dxa"/>
            </w:tcMar>
            <w:vAlign w:val="center"/>
            <w:hideMark/>
          </w:tcPr>
          <w:p w14:paraId="67A35AF1" w14:textId="77777777" w:rsidR="00D830CE" w:rsidRPr="006C68FF" w:rsidRDefault="00D830CE" w:rsidP="002A2D45">
            <w:pPr>
              <w:keepNext/>
              <w:keepLines/>
              <w:rPr>
                <w:rFonts w:eastAsia="Frutiger" w:cs="Tahoma"/>
                <w:sz w:val="20"/>
                <w:szCs w:val="20"/>
                <w:lang w:eastAsia="en-US"/>
              </w:rPr>
            </w:pPr>
            <w:r w:rsidRPr="006C68FF">
              <w:rPr>
                <w:rFonts w:eastAsia="Frutiger" w:cs="Tahoma"/>
                <w:sz w:val="20"/>
                <w:szCs w:val="20"/>
                <w:lang w:eastAsia="en-US"/>
              </w:rPr>
              <w:t>Vrednost del brez DDV</w:t>
            </w:r>
          </w:p>
        </w:tc>
        <w:tc>
          <w:tcPr>
            <w:tcW w:w="5633" w:type="dxa"/>
            <w:tcMar>
              <w:top w:w="0" w:type="dxa"/>
              <w:left w:w="108" w:type="dxa"/>
              <w:bottom w:w="0" w:type="dxa"/>
              <w:right w:w="108" w:type="dxa"/>
            </w:tcMar>
            <w:vAlign w:val="center"/>
          </w:tcPr>
          <w:p w14:paraId="00E4BE60" w14:textId="77777777" w:rsidR="00D830CE" w:rsidRPr="006C68FF" w:rsidRDefault="00D830CE" w:rsidP="002A2D45">
            <w:pPr>
              <w:keepNext/>
              <w:keepLines/>
              <w:rPr>
                <w:rFonts w:eastAsia="Frutiger" w:cs="Tahoma"/>
                <w:sz w:val="20"/>
                <w:szCs w:val="20"/>
                <w:lang w:eastAsia="en-US"/>
              </w:rPr>
            </w:pPr>
          </w:p>
        </w:tc>
      </w:tr>
      <w:tr w:rsidR="00D830CE" w:rsidRPr="006C68FF" w14:paraId="5B4D30DE" w14:textId="77777777" w:rsidTr="006F440D">
        <w:trPr>
          <w:trHeight w:val="273"/>
          <w:jc w:val="center"/>
        </w:trPr>
        <w:tc>
          <w:tcPr>
            <w:tcW w:w="3527" w:type="dxa"/>
            <w:tcMar>
              <w:top w:w="0" w:type="dxa"/>
              <w:left w:w="108" w:type="dxa"/>
              <w:bottom w:w="0" w:type="dxa"/>
              <w:right w:w="108" w:type="dxa"/>
            </w:tcMar>
            <w:vAlign w:val="center"/>
            <w:hideMark/>
          </w:tcPr>
          <w:p w14:paraId="4D0C31C7" w14:textId="77777777" w:rsidR="00D830CE" w:rsidRPr="006C68FF" w:rsidRDefault="00D830CE" w:rsidP="002A2D45">
            <w:pPr>
              <w:keepNext/>
              <w:keepLines/>
              <w:rPr>
                <w:rFonts w:eastAsia="Frutiger" w:cs="Tahoma"/>
                <w:sz w:val="20"/>
                <w:szCs w:val="20"/>
                <w:lang w:eastAsia="en-US"/>
              </w:rPr>
            </w:pPr>
            <w:r w:rsidRPr="006C68FF">
              <w:rPr>
                <w:rFonts w:eastAsia="Frutiger" w:cs="Tahoma"/>
                <w:sz w:val="20"/>
                <w:szCs w:val="20"/>
                <w:lang w:eastAsia="en-US"/>
              </w:rPr>
              <w:t>Kraj izvedbe</w:t>
            </w:r>
          </w:p>
        </w:tc>
        <w:tc>
          <w:tcPr>
            <w:tcW w:w="5633" w:type="dxa"/>
            <w:tcMar>
              <w:top w:w="0" w:type="dxa"/>
              <w:left w:w="108" w:type="dxa"/>
              <w:bottom w:w="0" w:type="dxa"/>
              <w:right w:w="108" w:type="dxa"/>
            </w:tcMar>
            <w:vAlign w:val="center"/>
          </w:tcPr>
          <w:p w14:paraId="67DE6ECA" w14:textId="77777777" w:rsidR="00D830CE" w:rsidRPr="006C68FF" w:rsidRDefault="00D830CE" w:rsidP="002A2D45">
            <w:pPr>
              <w:keepNext/>
              <w:keepLines/>
              <w:rPr>
                <w:rFonts w:eastAsia="Frutiger" w:cs="Tahoma"/>
                <w:sz w:val="20"/>
                <w:szCs w:val="20"/>
                <w:lang w:eastAsia="en-US"/>
              </w:rPr>
            </w:pPr>
          </w:p>
        </w:tc>
      </w:tr>
      <w:tr w:rsidR="00D830CE" w:rsidRPr="006C68FF" w14:paraId="423DC889" w14:textId="77777777" w:rsidTr="006F440D">
        <w:trPr>
          <w:trHeight w:val="277"/>
          <w:jc w:val="center"/>
        </w:trPr>
        <w:tc>
          <w:tcPr>
            <w:tcW w:w="3527" w:type="dxa"/>
            <w:tcMar>
              <w:top w:w="0" w:type="dxa"/>
              <w:left w:w="108" w:type="dxa"/>
              <w:bottom w:w="0" w:type="dxa"/>
              <w:right w:w="108" w:type="dxa"/>
            </w:tcMar>
            <w:vAlign w:val="center"/>
            <w:hideMark/>
          </w:tcPr>
          <w:p w14:paraId="3B58ADA9" w14:textId="77777777" w:rsidR="00D830CE" w:rsidRPr="006C68FF" w:rsidRDefault="00D830CE" w:rsidP="002A2D45">
            <w:pPr>
              <w:keepNext/>
              <w:keepLines/>
              <w:rPr>
                <w:rFonts w:eastAsia="Frutiger" w:cs="Tahoma"/>
                <w:sz w:val="20"/>
                <w:szCs w:val="20"/>
                <w:lang w:eastAsia="en-US"/>
              </w:rPr>
            </w:pPr>
            <w:r w:rsidRPr="006C68FF">
              <w:rPr>
                <w:rFonts w:eastAsia="Frutiger" w:cs="Tahoma"/>
                <w:sz w:val="20"/>
                <w:szCs w:val="20"/>
                <w:lang w:eastAsia="en-US"/>
              </w:rPr>
              <w:t>Rok izvedbe</w:t>
            </w:r>
          </w:p>
        </w:tc>
        <w:tc>
          <w:tcPr>
            <w:tcW w:w="5633" w:type="dxa"/>
            <w:tcMar>
              <w:top w:w="0" w:type="dxa"/>
              <w:left w:w="108" w:type="dxa"/>
              <w:bottom w:w="0" w:type="dxa"/>
              <w:right w:w="108" w:type="dxa"/>
            </w:tcMar>
            <w:vAlign w:val="center"/>
          </w:tcPr>
          <w:p w14:paraId="540AED48" w14:textId="77777777" w:rsidR="00D830CE" w:rsidRPr="006C68FF" w:rsidRDefault="00D830CE" w:rsidP="002A2D45">
            <w:pPr>
              <w:keepNext/>
              <w:keepLines/>
              <w:rPr>
                <w:rFonts w:eastAsia="Frutiger" w:cs="Tahoma"/>
                <w:sz w:val="20"/>
                <w:szCs w:val="20"/>
                <w:lang w:eastAsia="en-US"/>
              </w:rPr>
            </w:pPr>
          </w:p>
        </w:tc>
      </w:tr>
    </w:tbl>
    <w:p w14:paraId="57430064" w14:textId="77777777" w:rsidR="00D830CE" w:rsidRPr="006C68FF" w:rsidRDefault="00D830CE" w:rsidP="002A2D45">
      <w:pPr>
        <w:keepNext/>
        <w:keepLines/>
        <w:jc w:val="both"/>
        <w:rPr>
          <w:rFonts w:eastAsia="Frutiger" w:cs="Tahoma"/>
          <w:sz w:val="20"/>
          <w:szCs w:val="20"/>
          <w:lang w:eastAsia="en-US"/>
        </w:rPr>
      </w:pPr>
    </w:p>
    <w:p w14:paraId="4072E740" w14:textId="77777777" w:rsidR="00D830CE" w:rsidRPr="006C68FF"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131E63CF" w14:textId="77777777" w:rsidR="00D830CE" w:rsidRPr="006C68FF" w:rsidRDefault="00D830CE" w:rsidP="002A2D45">
      <w:pPr>
        <w:keepNext/>
        <w:keepLines/>
        <w:jc w:val="both"/>
        <w:rPr>
          <w:rFonts w:eastAsia="Frutiger" w:cs="Tahoma"/>
          <w:sz w:val="20"/>
          <w:szCs w:val="20"/>
          <w:lang w:eastAsia="en-US"/>
        </w:rPr>
      </w:pPr>
    </w:p>
    <w:p w14:paraId="0FE7C2B6" w14:textId="77777777" w:rsidR="00D830CE" w:rsidRPr="006C68FF"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Podizvajalec mora izpolnjevati vse pogoje in zahteve naročnika v zvezi s podizvajalci, ki so navedeni v razpisni dokumentaciji, ter izpolniti vse navedene priloge, ki se nanašajo na izpolnjevanje pogojev podizvajalcev.</w:t>
      </w:r>
    </w:p>
    <w:p w14:paraId="492570AC" w14:textId="77777777" w:rsidR="00D830CE" w:rsidRPr="006C68FF" w:rsidRDefault="00D830CE" w:rsidP="002A2D45">
      <w:pPr>
        <w:keepNext/>
        <w:keepLines/>
        <w:jc w:val="both"/>
        <w:rPr>
          <w:rFonts w:eastAsia="Frutiger" w:cs="Tahoma"/>
          <w:sz w:val="20"/>
          <w:szCs w:val="20"/>
          <w:lang w:eastAsia="en-US"/>
        </w:rPr>
      </w:pPr>
    </w:p>
    <w:p w14:paraId="3C6044EF" w14:textId="77777777" w:rsidR="00D830CE" w:rsidRPr="006C68FF"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Izvajalec v razmerju do naročnika v celoti odgovarja za dobro izvedbo pogodbenih obveznosti, ne glede na število podizvajalcev.</w:t>
      </w:r>
    </w:p>
    <w:p w14:paraId="5441657B" w14:textId="77777777" w:rsidR="00D830CE" w:rsidRPr="006C68FF" w:rsidRDefault="00D830CE" w:rsidP="002A2D45">
      <w:pPr>
        <w:keepNext/>
        <w:keepLines/>
        <w:jc w:val="both"/>
        <w:rPr>
          <w:rFonts w:eastAsia="Frutiger" w:cs="Tahoma"/>
          <w:sz w:val="20"/>
          <w:szCs w:val="20"/>
          <w:lang w:eastAsia="en-US"/>
        </w:rPr>
      </w:pPr>
    </w:p>
    <w:p w14:paraId="6BDF05A9" w14:textId="77777777" w:rsidR="00D830CE" w:rsidRPr="006C68FF"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65E90666" w14:textId="77777777" w:rsidR="00D830CE" w:rsidRPr="006C68FF" w:rsidRDefault="00D830CE" w:rsidP="002A2D45">
      <w:pPr>
        <w:keepNext/>
        <w:keepLines/>
        <w:jc w:val="both"/>
        <w:rPr>
          <w:rFonts w:eastAsia="Frutiger" w:cs="Tahoma"/>
          <w:sz w:val="20"/>
          <w:szCs w:val="20"/>
          <w:lang w:eastAsia="en-US"/>
        </w:rPr>
      </w:pPr>
    </w:p>
    <w:p w14:paraId="79B871B4" w14:textId="5F65977E" w:rsidR="00E97915"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Naročnik mora v skladu s četrtim odstavkom 94. člena ZJN-3 zavrniti vsakega podizvajalca, če zanj obstajajo razlogi za izključitev iz točke 4.1.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7141E4F7" w14:textId="01E8B211" w:rsidR="00E97915" w:rsidRDefault="00E97915" w:rsidP="002A2D45">
      <w:pPr>
        <w:keepNext/>
        <w:keepLines/>
        <w:jc w:val="both"/>
        <w:rPr>
          <w:rFonts w:eastAsia="Frutiger" w:cs="Tahoma"/>
          <w:sz w:val="20"/>
          <w:szCs w:val="20"/>
          <w:lang w:eastAsia="en-US"/>
        </w:rPr>
      </w:pPr>
    </w:p>
    <w:p w14:paraId="5703DE43" w14:textId="4A729100" w:rsidR="002B1CCA" w:rsidRDefault="002B1CCA" w:rsidP="002A2D45">
      <w:pPr>
        <w:keepNext/>
        <w:keepLines/>
        <w:jc w:val="both"/>
        <w:rPr>
          <w:rFonts w:eastAsia="Frutiger" w:cs="Tahoma"/>
          <w:sz w:val="20"/>
          <w:szCs w:val="20"/>
          <w:lang w:eastAsia="en-US"/>
        </w:rPr>
      </w:pPr>
    </w:p>
    <w:p w14:paraId="2831839E" w14:textId="0E931D57" w:rsidR="002B1CCA" w:rsidRDefault="002B1CCA" w:rsidP="002A2D45">
      <w:pPr>
        <w:keepNext/>
        <w:keepLines/>
        <w:jc w:val="both"/>
        <w:rPr>
          <w:rFonts w:eastAsia="Frutiger" w:cs="Tahoma"/>
          <w:sz w:val="20"/>
          <w:szCs w:val="20"/>
          <w:lang w:eastAsia="en-US"/>
        </w:rPr>
      </w:pPr>
    </w:p>
    <w:p w14:paraId="3CD95D62" w14:textId="77777777" w:rsidR="002B1CCA" w:rsidRPr="006C68FF" w:rsidRDefault="002B1CCA" w:rsidP="002A2D45">
      <w:pPr>
        <w:keepNext/>
        <w:keepLines/>
        <w:jc w:val="both"/>
        <w:rPr>
          <w:rFonts w:eastAsia="Frutiger" w:cs="Tahoma"/>
          <w:sz w:val="20"/>
          <w:szCs w:val="20"/>
          <w:lang w:eastAsia="en-US"/>
        </w:rPr>
      </w:pPr>
    </w:p>
    <w:p w14:paraId="1D4B38E0" w14:textId="77777777" w:rsidR="00D830CE" w:rsidRPr="006C68FF" w:rsidRDefault="00D830CE" w:rsidP="002A2D45">
      <w:pPr>
        <w:keepNext/>
        <w:keepLines/>
        <w:jc w:val="center"/>
        <w:rPr>
          <w:rFonts w:eastAsia="Frutiger" w:cs="Tahoma"/>
          <w:b/>
          <w:bCs/>
          <w:sz w:val="20"/>
          <w:szCs w:val="20"/>
          <w:lang w:eastAsia="en-US"/>
        </w:rPr>
      </w:pPr>
      <w:r w:rsidRPr="006C68FF">
        <w:rPr>
          <w:rFonts w:eastAsia="Frutiger" w:cs="Tahoma"/>
          <w:b/>
          <w:bCs/>
          <w:sz w:val="20"/>
          <w:szCs w:val="20"/>
          <w:lang w:eastAsia="en-US"/>
        </w:rPr>
        <w:lastRenderedPageBreak/>
        <w:t>/se upošteva v primeru, da izvajalec nastopa s podizvajalcem, ki ne zahteva neposrednega plačila/</w:t>
      </w:r>
    </w:p>
    <w:p w14:paraId="69D1B4E7" w14:textId="77777777" w:rsidR="00D830CE" w:rsidRPr="006C68FF" w:rsidRDefault="00D830CE" w:rsidP="002A2D45">
      <w:pPr>
        <w:keepNext/>
        <w:keepLines/>
        <w:jc w:val="center"/>
        <w:rPr>
          <w:rFonts w:eastAsia="Frutiger" w:cs="Tahoma"/>
          <w:sz w:val="20"/>
          <w:szCs w:val="20"/>
          <w:lang w:eastAsia="en-US"/>
        </w:rPr>
      </w:pPr>
    </w:p>
    <w:p w14:paraId="2D15DF5B" w14:textId="77777777" w:rsidR="00D830CE" w:rsidRPr="006C68FF"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Izvajalec mora za vse podizvajalce, ki niso zahtevali neposrednega plačila in za katere neposredno plačilo ni obvezno, naročniku najpozneje v 60 (šestdesetih) dneh od plačila končne situacije/računa naročniku poslati svojo pisno izjavo in pisno izjavo podizvajalca, da je podizvajalec prejel plačilo za izvedena dela po tej pogodbi.</w:t>
      </w:r>
    </w:p>
    <w:p w14:paraId="3B266CF1" w14:textId="77777777" w:rsidR="00D830CE" w:rsidRPr="006C68FF" w:rsidRDefault="00D830CE" w:rsidP="002A2D45">
      <w:pPr>
        <w:keepNext/>
        <w:keepLines/>
        <w:jc w:val="both"/>
        <w:rPr>
          <w:rFonts w:eastAsia="Frutiger" w:cs="Tahoma"/>
          <w:sz w:val="20"/>
          <w:szCs w:val="20"/>
          <w:lang w:eastAsia="en-US"/>
        </w:rPr>
      </w:pPr>
    </w:p>
    <w:p w14:paraId="4C2E2CF2" w14:textId="77777777" w:rsidR="00D830CE" w:rsidRPr="006C68FF" w:rsidRDefault="00D830CE" w:rsidP="002A2D45">
      <w:pPr>
        <w:keepNext/>
        <w:keepLines/>
        <w:jc w:val="center"/>
        <w:rPr>
          <w:rFonts w:eastAsia="Frutiger" w:cs="Tahoma"/>
          <w:b/>
          <w:bCs/>
          <w:sz w:val="20"/>
          <w:szCs w:val="20"/>
          <w:lang w:eastAsia="en-US"/>
        </w:rPr>
      </w:pPr>
      <w:r w:rsidRPr="006C68FF">
        <w:rPr>
          <w:rFonts w:eastAsia="Frutiger" w:cs="Tahoma"/>
          <w:b/>
          <w:bCs/>
          <w:sz w:val="20"/>
          <w:szCs w:val="20"/>
          <w:lang w:eastAsia="en-US"/>
        </w:rPr>
        <w:t>/se upošteva v primeru, da izvajalec nastopa s podizvajalcem, ki zahteva neposredno plačilo/</w:t>
      </w:r>
    </w:p>
    <w:p w14:paraId="227F2020" w14:textId="77777777" w:rsidR="00D830CE" w:rsidRPr="006C68FF" w:rsidRDefault="00D830CE" w:rsidP="002A2D45">
      <w:pPr>
        <w:keepNext/>
        <w:keepLines/>
        <w:jc w:val="both"/>
        <w:rPr>
          <w:rFonts w:eastAsia="Frutiger" w:cs="Tahoma"/>
          <w:sz w:val="20"/>
          <w:szCs w:val="20"/>
          <w:lang w:eastAsia="en-US"/>
        </w:rPr>
      </w:pPr>
    </w:p>
    <w:p w14:paraId="020027CC" w14:textId="77777777" w:rsidR="00D830CE" w:rsidRPr="006C68FF" w:rsidRDefault="00D830CE" w:rsidP="002A2D45">
      <w:pPr>
        <w:keepNext/>
        <w:keepLines/>
        <w:jc w:val="both"/>
        <w:rPr>
          <w:rFonts w:cs="Tahoma"/>
          <w:sz w:val="20"/>
          <w:szCs w:val="20"/>
        </w:rPr>
      </w:pPr>
      <w:r w:rsidRPr="006C68FF">
        <w:rPr>
          <w:rFonts w:eastAsia="Calibri" w:cs="Tahoma"/>
          <w:sz w:val="20"/>
          <w:szCs w:val="20"/>
        </w:rPr>
        <w:t xml:space="preserve">Izvajalec s podpisom </w:t>
      </w:r>
      <w:r w:rsidRPr="006C68FF">
        <w:rPr>
          <w:rFonts w:cs="Tahoma"/>
          <w:sz w:val="20"/>
          <w:szCs w:val="20"/>
        </w:rPr>
        <w:t xml:space="preserve">pogodbe </w:t>
      </w:r>
      <w:r w:rsidRPr="006C68FF">
        <w:rPr>
          <w:rFonts w:eastAsia="Calibri" w:cs="Tahoma"/>
          <w:sz w:val="20"/>
          <w:szCs w:val="20"/>
        </w:rPr>
        <w:t xml:space="preserve">pooblašča naročnika, da na podlagi potrjenega računa oziroma situacije, neposredno plačuje vsem v tej pogodbi navedenim podizvajalcem, ki so zahtevali neposredno plačilo. Podizvajalec je ob oddaji ponudbe predložil zahtevo in soglasje za neposredna plačila, </w:t>
      </w:r>
      <w:r w:rsidRPr="006C68FF">
        <w:rPr>
          <w:rFonts w:cs="Tahoma"/>
          <w:sz w:val="20"/>
          <w:szCs w:val="20"/>
        </w:rPr>
        <w:t>na podlagi katerih naročnik namesto izvajalca poravna podizvajalčevo terjatev do izvajalca.</w:t>
      </w:r>
    </w:p>
    <w:p w14:paraId="5B036B1D" w14:textId="77777777" w:rsidR="00D830CE" w:rsidRPr="006C68FF" w:rsidRDefault="00D830CE" w:rsidP="002A2D45">
      <w:pPr>
        <w:keepNext/>
        <w:keepLines/>
        <w:jc w:val="both"/>
        <w:rPr>
          <w:rFonts w:eastAsia="Frutiger" w:cs="Tahoma"/>
          <w:sz w:val="20"/>
          <w:szCs w:val="20"/>
          <w:lang w:eastAsia="en-US"/>
        </w:rPr>
      </w:pPr>
    </w:p>
    <w:p w14:paraId="2D31259C" w14:textId="77777777" w:rsidR="00D830CE" w:rsidRPr="006C68FF" w:rsidRDefault="00D830CE" w:rsidP="00E03706">
      <w:pPr>
        <w:keepNext/>
        <w:keepLines/>
        <w:spacing w:after="120"/>
        <w:jc w:val="both"/>
        <w:rPr>
          <w:rFonts w:eastAsia="Frutiger" w:cs="Tahoma"/>
          <w:sz w:val="20"/>
          <w:szCs w:val="20"/>
          <w:lang w:eastAsia="en-US"/>
        </w:rPr>
      </w:pPr>
      <w:r w:rsidRPr="006C68FF">
        <w:rPr>
          <w:rFonts w:eastAsia="Frutiger" w:cs="Tahoma"/>
          <w:sz w:val="20"/>
          <w:szCs w:val="20"/>
          <w:lang w:eastAsia="en-US"/>
        </w:rPr>
        <w:t xml:space="preserve">Za vsakega podizvajalca, ki zahteva neposredno plačilo, mora izvajalec </w:t>
      </w:r>
      <w:r w:rsidRPr="006C68FF">
        <w:rPr>
          <w:rFonts w:cs="Tahoma"/>
          <w:sz w:val="20"/>
          <w:szCs w:val="20"/>
        </w:rPr>
        <w:t>vsaki situaciji/računu priložiti</w:t>
      </w:r>
      <w:r w:rsidRPr="006C68FF">
        <w:rPr>
          <w:rFonts w:eastAsia="Frutiger" w:cs="Tahoma"/>
          <w:sz w:val="20"/>
          <w:szCs w:val="20"/>
          <w:lang w:eastAsia="en-US"/>
        </w:rPr>
        <w:t>:</w:t>
      </w:r>
    </w:p>
    <w:p w14:paraId="517C95A2" w14:textId="77777777" w:rsidR="00D830CE" w:rsidRPr="006C68FF" w:rsidRDefault="00D830CE" w:rsidP="00E03706">
      <w:pPr>
        <w:keepNext/>
        <w:keepLines/>
        <w:numPr>
          <w:ilvl w:val="0"/>
          <w:numId w:val="5"/>
        </w:numPr>
        <w:jc w:val="both"/>
        <w:rPr>
          <w:rFonts w:cs="Tahoma"/>
          <w:sz w:val="20"/>
          <w:szCs w:val="20"/>
        </w:rPr>
      </w:pPr>
      <w:r w:rsidRPr="006C68FF">
        <w:rPr>
          <w:rFonts w:cs="Tahoma"/>
          <w:sz w:val="20"/>
          <w:szCs w:val="20"/>
        </w:rPr>
        <w:t xml:space="preserve">račun/situacijo podizvajalca za opravljene obveznosti po pogodbi, potrjen/o s strani izvajalca, na podlagi katere/ga naročnik izvede nakazilo za opravljene obveznosti po pogodbi neposredno na račun podizvajalca ali </w:t>
      </w:r>
    </w:p>
    <w:p w14:paraId="33853807" w14:textId="77777777" w:rsidR="00D830CE" w:rsidRPr="006C68FF" w:rsidRDefault="00D830CE" w:rsidP="00E03706">
      <w:pPr>
        <w:keepNext/>
        <w:keepLines/>
        <w:numPr>
          <w:ilvl w:val="0"/>
          <w:numId w:val="5"/>
        </w:numPr>
        <w:jc w:val="both"/>
        <w:rPr>
          <w:rFonts w:cs="Tahoma"/>
          <w:sz w:val="20"/>
          <w:szCs w:val="20"/>
        </w:rPr>
      </w:pPr>
      <w:r w:rsidRPr="006C68FF">
        <w:rPr>
          <w:rFonts w:cs="Tahoma"/>
          <w:sz w:val="20"/>
          <w:szCs w:val="20"/>
        </w:rPr>
        <w:t>podpisano izjavo podizvajalca, naslovljeno na naročnika, o tem, da je ta seznanjen s konkretno izstavljenim računom/situacijo izvajalca oziroma, da pri obveznostih po pogodbi, ki jih obravnava račun/situacija, ni sodeloval kot podizvajalec, ter da podizvajalec iz naslova tega računa/situacije izvajalca nima in ne bo imel do naročnika nobenih zahtevkov.</w:t>
      </w:r>
    </w:p>
    <w:p w14:paraId="18C325A9" w14:textId="77777777" w:rsidR="00D830CE" w:rsidRPr="006C68FF" w:rsidRDefault="00D830CE" w:rsidP="002A2D45">
      <w:pPr>
        <w:keepNext/>
        <w:keepLines/>
        <w:jc w:val="both"/>
        <w:rPr>
          <w:rFonts w:eastAsia="Frutiger" w:cs="Tahoma"/>
          <w:sz w:val="20"/>
          <w:szCs w:val="20"/>
          <w:lang w:eastAsia="en-US"/>
        </w:rPr>
      </w:pPr>
    </w:p>
    <w:p w14:paraId="118871F4" w14:textId="77777777" w:rsidR="00D830CE" w:rsidRPr="006C68FF"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S plačilom posameznega zneska podizvajalcu obveznost naročnika za plačilo izvajalcu ugasne do višine tako plačanega zneska podizvajalcu.</w:t>
      </w:r>
    </w:p>
    <w:p w14:paraId="3A8861E7" w14:textId="77777777" w:rsidR="00D830CE" w:rsidRPr="006C68FF" w:rsidRDefault="00D830CE" w:rsidP="002A2D45">
      <w:pPr>
        <w:keepNext/>
        <w:keepLines/>
        <w:jc w:val="both"/>
        <w:rPr>
          <w:rFonts w:eastAsia="Calibri" w:cs="Tahoma"/>
          <w:color w:val="1F497D"/>
          <w:sz w:val="20"/>
          <w:szCs w:val="20"/>
          <w:lang w:eastAsia="en-US"/>
        </w:rPr>
      </w:pPr>
    </w:p>
    <w:p w14:paraId="1D20A09B" w14:textId="77777777" w:rsidR="00D830CE" w:rsidRPr="006C68FF"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V primeru, če nobeden od dokumentov iz drugega odstavka tega člena za prijavljenega podizvajalca ni predložen, naročnik do dostavitve vseh dokumentov zadrži plačilo celotnega računa oziroma situacije in s tem ne pride v zamudo pri plačilu.</w:t>
      </w:r>
    </w:p>
    <w:p w14:paraId="07BE0AF1" w14:textId="77777777" w:rsidR="00D830CE" w:rsidRPr="006C68FF" w:rsidRDefault="00D830CE" w:rsidP="002A2D45">
      <w:pPr>
        <w:keepNext/>
        <w:keepLines/>
        <w:jc w:val="both"/>
        <w:rPr>
          <w:rFonts w:eastAsia="Frutiger" w:cs="Tahoma"/>
          <w:sz w:val="20"/>
          <w:szCs w:val="20"/>
          <w:lang w:eastAsia="en-US"/>
        </w:rPr>
      </w:pPr>
    </w:p>
    <w:p w14:paraId="20B66E9C" w14:textId="77777777" w:rsidR="00D830CE" w:rsidRPr="006C68FF"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Naročnik bo potrjene račune oziroma situacije podizvajalcev poravnal neposredno podizvajalcem na način in v roku, kot je dogovorjeno za plačilo izvajalcu.</w:t>
      </w:r>
    </w:p>
    <w:p w14:paraId="11BE0CD9" w14:textId="77777777" w:rsidR="00D830CE" w:rsidRPr="006C68FF" w:rsidRDefault="00D830CE" w:rsidP="002A2D45">
      <w:pPr>
        <w:keepNext/>
        <w:keepLines/>
        <w:rPr>
          <w:rFonts w:eastAsia="Frutiger" w:cs="Tahoma"/>
          <w:b/>
          <w:bCs/>
          <w:sz w:val="20"/>
          <w:szCs w:val="20"/>
          <w:lang w:eastAsia="en-US"/>
        </w:rPr>
      </w:pPr>
    </w:p>
    <w:p w14:paraId="42FFA0D2" w14:textId="77777777" w:rsidR="00D830CE" w:rsidRPr="006C68FF" w:rsidRDefault="00D830CE" w:rsidP="002A2D45">
      <w:pPr>
        <w:keepNext/>
        <w:keepLines/>
        <w:jc w:val="center"/>
        <w:rPr>
          <w:rFonts w:eastAsia="Frutiger" w:cs="Tahoma"/>
          <w:b/>
          <w:bCs/>
          <w:sz w:val="20"/>
          <w:szCs w:val="20"/>
          <w:lang w:eastAsia="en-US"/>
        </w:rPr>
      </w:pPr>
      <w:r w:rsidRPr="006C68FF">
        <w:rPr>
          <w:rFonts w:eastAsia="Frutiger" w:cs="Tahoma"/>
          <w:b/>
          <w:bCs/>
          <w:sz w:val="20"/>
          <w:szCs w:val="20"/>
          <w:lang w:eastAsia="en-US"/>
        </w:rPr>
        <w:t>/se upošteva v primeru, da izvajalec ne nastopa s podizvajalcem/</w:t>
      </w:r>
    </w:p>
    <w:p w14:paraId="63C976C6" w14:textId="77777777" w:rsidR="00D830CE" w:rsidRPr="006C68FF" w:rsidRDefault="00D830CE" w:rsidP="002A2D45">
      <w:pPr>
        <w:keepNext/>
        <w:keepLines/>
        <w:jc w:val="both"/>
        <w:rPr>
          <w:rFonts w:eastAsia="Frutiger" w:cs="Tahoma"/>
          <w:sz w:val="20"/>
          <w:szCs w:val="20"/>
          <w:lang w:eastAsia="en-US"/>
        </w:rPr>
      </w:pPr>
    </w:p>
    <w:p w14:paraId="42DE65A4" w14:textId="77777777" w:rsidR="00D830CE" w:rsidRPr="006C68FF"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Izvajalec ob predložitvi ponudbe in ob sklenitvi pogodbe nima prijavljenih podizvajalcev za izvedbo predmeta te pogodbe.</w:t>
      </w:r>
    </w:p>
    <w:p w14:paraId="68EE2B01" w14:textId="77777777" w:rsidR="00D830CE" w:rsidRPr="006C68FF" w:rsidRDefault="00D830CE" w:rsidP="002A2D45">
      <w:pPr>
        <w:keepNext/>
        <w:keepLines/>
        <w:jc w:val="both"/>
        <w:rPr>
          <w:rFonts w:eastAsia="Frutiger" w:cs="Tahoma"/>
          <w:sz w:val="20"/>
          <w:szCs w:val="20"/>
          <w:lang w:eastAsia="en-US"/>
        </w:rPr>
      </w:pPr>
    </w:p>
    <w:p w14:paraId="13F4AAD2" w14:textId="77777777" w:rsidR="00D830CE" w:rsidRPr="006C68FF"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V kolikor bo izvajalec za izvedbo predmeta te pogodbe,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bila sklenjena ta pogodba.</w:t>
      </w:r>
    </w:p>
    <w:p w14:paraId="2C49EB85" w14:textId="77777777" w:rsidR="00D830CE" w:rsidRPr="006C68FF" w:rsidRDefault="00D830CE" w:rsidP="002A2D45">
      <w:pPr>
        <w:keepNext/>
        <w:keepLines/>
        <w:jc w:val="both"/>
        <w:rPr>
          <w:rFonts w:eastAsia="Frutiger" w:cs="Tahoma"/>
          <w:sz w:val="20"/>
          <w:szCs w:val="20"/>
          <w:lang w:eastAsia="en-US"/>
        </w:rPr>
      </w:pPr>
    </w:p>
    <w:p w14:paraId="2ADD0DC2" w14:textId="77777777" w:rsidR="00D830CE" w:rsidRPr="006C68FF"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 xml:space="preserve">Naročnik mora v skladu s četrtim odstavkom 94. člena ZJN-3, zavrniti vsakega podizvajalca, če zanj obstajajo razlogi za izključitev </w:t>
      </w:r>
      <w:r w:rsidRPr="006C68FF">
        <w:rPr>
          <w:rFonts w:eastAsia="Frutiger" w:cs="Tahoma"/>
          <w:bCs/>
          <w:sz w:val="20"/>
          <w:szCs w:val="20"/>
          <w:lang w:eastAsia="en-US"/>
        </w:rPr>
        <w:t>iz prvega, drugega, četrtega ali šestega odstavka 75. člena ZJN-3</w:t>
      </w:r>
      <w:r w:rsidRPr="006C68FF">
        <w:rPr>
          <w:rFonts w:eastAsia="Frutiger" w:cs="Tahoma"/>
          <w:sz w:val="20"/>
          <w:szCs w:val="20"/>
          <w:lang w:eastAsia="en-US"/>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7D65870B" w14:textId="77777777" w:rsidR="00D830CE" w:rsidRPr="006C68FF" w:rsidRDefault="00D830CE" w:rsidP="002A2D45">
      <w:pPr>
        <w:keepNext/>
        <w:keepLines/>
        <w:jc w:val="both"/>
        <w:rPr>
          <w:rFonts w:eastAsia="Frutiger" w:cs="Tahoma"/>
          <w:sz w:val="20"/>
          <w:szCs w:val="20"/>
          <w:lang w:eastAsia="en-US"/>
        </w:rPr>
      </w:pPr>
    </w:p>
    <w:p w14:paraId="3AFA9A59" w14:textId="07F9DB75" w:rsidR="00D830CE" w:rsidRDefault="00D830CE" w:rsidP="002A2D45">
      <w:pPr>
        <w:keepNext/>
        <w:keepLines/>
        <w:jc w:val="both"/>
        <w:rPr>
          <w:rFonts w:eastAsia="Frutiger" w:cs="Tahoma"/>
          <w:sz w:val="20"/>
          <w:szCs w:val="20"/>
          <w:lang w:eastAsia="en-US"/>
        </w:rPr>
      </w:pPr>
      <w:r w:rsidRPr="006C68FF">
        <w:rPr>
          <w:rFonts w:eastAsia="Frutiger" w:cs="Tahoma"/>
          <w:sz w:val="20"/>
          <w:szCs w:val="20"/>
          <w:lang w:eastAsia="en-US"/>
        </w:rPr>
        <w:t xml:space="preserve">Izvajalec v razmerju do naročnika v celoti odgovarja za dobro izvedbo pogodbenih obveznosti, ne glede na število podizvajalcev. </w:t>
      </w:r>
    </w:p>
    <w:p w14:paraId="3B08720B" w14:textId="79E05D14" w:rsidR="00B07641" w:rsidRDefault="00B07641" w:rsidP="002A2D45">
      <w:pPr>
        <w:keepNext/>
        <w:keepLines/>
        <w:jc w:val="both"/>
        <w:rPr>
          <w:rFonts w:cs="Tahoma"/>
          <w:sz w:val="20"/>
          <w:szCs w:val="20"/>
        </w:rPr>
      </w:pPr>
    </w:p>
    <w:p w14:paraId="2F5FB85C" w14:textId="77777777" w:rsidR="002B1CCA" w:rsidRPr="006C68FF" w:rsidRDefault="002B1CCA" w:rsidP="002A2D45">
      <w:pPr>
        <w:keepNext/>
        <w:keepLines/>
        <w:jc w:val="both"/>
        <w:rPr>
          <w:rFonts w:cs="Tahoma"/>
          <w:sz w:val="20"/>
          <w:szCs w:val="20"/>
        </w:rPr>
      </w:pPr>
    </w:p>
    <w:p w14:paraId="72A11DED" w14:textId="1327D4FF" w:rsidR="00BF3649" w:rsidRPr="006C68FF" w:rsidRDefault="00BF3649" w:rsidP="002A2D45">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lastRenderedPageBreak/>
        <w:t xml:space="preserve">PREDSTAVNIKI </w:t>
      </w:r>
      <w:r w:rsidR="00003638" w:rsidRPr="006C68FF">
        <w:rPr>
          <w:rFonts w:cs="Tahoma"/>
          <w:b/>
          <w:sz w:val="20"/>
          <w:szCs w:val="20"/>
        </w:rPr>
        <w:t xml:space="preserve">POGODBENIH </w:t>
      </w:r>
      <w:r w:rsidRPr="006C68FF">
        <w:rPr>
          <w:rFonts w:cs="Tahoma"/>
          <w:b/>
          <w:sz w:val="20"/>
          <w:szCs w:val="20"/>
        </w:rPr>
        <w:t xml:space="preserve">STRANK </w:t>
      </w:r>
    </w:p>
    <w:p w14:paraId="2A06134C" w14:textId="77777777" w:rsidR="00BF3649" w:rsidRPr="006C68FF" w:rsidRDefault="00BF3649" w:rsidP="002A2D45">
      <w:pPr>
        <w:keepNext/>
        <w:keepLines/>
        <w:tabs>
          <w:tab w:val="left" w:pos="567"/>
          <w:tab w:val="left" w:pos="1418"/>
          <w:tab w:val="left" w:pos="1702"/>
        </w:tabs>
        <w:jc w:val="both"/>
        <w:rPr>
          <w:rFonts w:cs="Tahoma"/>
          <w:sz w:val="20"/>
          <w:szCs w:val="20"/>
        </w:rPr>
      </w:pPr>
    </w:p>
    <w:p w14:paraId="461F0A60" w14:textId="77777777" w:rsidR="00BF3649" w:rsidRPr="006C68FF" w:rsidRDefault="00BF3649" w:rsidP="00AF67B8">
      <w:pPr>
        <w:keepNext/>
        <w:keepLines/>
        <w:numPr>
          <w:ilvl w:val="0"/>
          <w:numId w:val="42"/>
        </w:numPr>
        <w:jc w:val="center"/>
        <w:rPr>
          <w:rFonts w:cs="Tahoma"/>
          <w:sz w:val="20"/>
          <w:szCs w:val="20"/>
        </w:rPr>
      </w:pPr>
      <w:r w:rsidRPr="006C68FF">
        <w:rPr>
          <w:rFonts w:cs="Tahoma"/>
          <w:sz w:val="20"/>
          <w:szCs w:val="20"/>
        </w:rPr>
        <w:t xml:space="preserve"> člen</w:t>
      </w:r>
    </w:p>
    <w:p w14:paraId="2FDDCE75" w14:textId="77777777" w:rsidR="00BF3649" w:rsidRPr="006C68FF" w:rsidRDefault="00BF3649" w:rsidP="002A2D45">
      <w:pPr>
        <w:keepNext/>
        <w:keepLines/>
        <w:jc w:val="both"/>
        <w:rPr>
          <w:rFonts w:cs="Tahoma"/>
          <w:sz w:val="20"/>
          <w:szCs w:val="20"/>
        </w:rPr>
      </w:pPr>
    </w:p>
    <w:p w14:paraId="6A1DC94B" w14:textId="5697819D" w:rsidR="007F6390" w:rsidRPr="006C68FF" w:rsidRDefault="00BF3649" w:rsidP="002A2D45">
      <w:pPr>
        <w:keepNext/>
        <w:keepLines/>
        <w:jc w:val="both"/>
        <w:rPr>
          <w:rFonts w:cs="Tahoma"/>
          <w:sz w:val="20"/>
          <w:szCs w:val="20"/>
        </w:rPr>
      </w:pPr>
      <w:r w:rsidRPr="006C68FF">
        <w:rPr>
          <w:rFonts w:cs="Tahoma"/>
          <w:sz w:val="20"/>
          <w:szCs w:val="20"/>
        </w:rPr>
        <w:t xml:space="preserve">Predstavnik </w:t>
      </w:r>
      <w:r w:rsidR="00003638" w:rsidRPr="006C68FF">
        <w:rPr>
          <w:rFonts w:cs="Tahoma"/>
          <w:sz w:val="20"/>
          <w:szCs w:val="20"/>
        </w:rPr>
        <w:t>naročnika</w:t>
      </w:r>
      <w:r w:rsidRPr="006C68FF">
        <w:rPr>
          <w:rFonts w:cs="Tahoma"/>
          <w:sz w:val="20"/>
          <w:szCs w:val="20"/>
        </w:rPr>
        <w:t>, ki ureja izvaja</w:t>
      </w:r>
      <w:r w:rsidR="00601191" w:rsidRPr="006C68FF">
        <w:rPr>
          <w:rFonts w:cs="Tahoma"/>
          <w:sz w:val="20"/>
          <w:szCs w:val="20"/>
        </w:rPr>
        <w:t xml:space="preserve">nje </w:t>
      </w:r>
      <w:r w:rsidR="00003638" w:rsidRPr="006C68FF">
        <w:rPr>
          <w:rFonts w:cs="Tahoma"/>
          <w:sz w:val="20"/>
          <w:szCs w:val="20"/>
        </w:rPr>
        <w:t>te pogodbe,</w:t>
      </w:r>
      <w:r w:rsidR="007F6390" w:rsidRPr="006C68FF">
        <w:rPr>
          <w:rFonts w:cs="Tahoma"/>
          <w:sz w:val="20"/>
          <w:szCs w:val="20"/>
        </w:rPr>
        <w:t xml:space="preserve"> </w:t>
      </w:r>
      <w:r w:rsidR="00287EB3" w:rsidRPr="006C68FF">
        <w:rPr>
          <w:rFonts w:cs="Tahoma"/>
          <w:sz w:val="20"/>
          <w:szCs w:val="20"/>
        </w:rPr>
        <w:t xml:space="preserve">je </w:t>
      </w:r>
      <w:r w:rsidR="007F6390" w:rsidRPr="006C68FF">
        <w:rPr>
          <w:rFonts w:cs="Tahoma"/>
          <w:sz w:val="20"/>
          <w:szCs w:val="20"/>
        </w:rPr>
        <w:t>_______________</w:t>
      </w:r>
      <w:r w:rsidRPr="006C68FF">
        <w:rPr>
          <w:rFonts w:cs="Tahoma"/>
          <w:sz w:val="20"/>
          <w:szCs w:val="20"/>
        </w:rPr>
        <w:t xml:space="preserve">, telefon: </w:t>
      </w:r>
      <w:r w:rsidR="007F6390" w:rsidRPr="006C68FF">
        <w:rPr>
          <w:rFonts w:cs="Tahoma"/>
          <w:sz w:val="20"/>
          <w:szCs w:val="20"/>
        </w:rPr>
        <w:t>_________________,</w:t>
      </w:r>
      <w:r w:rsidR="00A33C49" w:rsidRPr="006C68FF">
        <w:rPr>
          <w:rFonts w:cs="Tahoma"/>
          <w:sz w:val="20"/>
          <w:szCs w:val="20"/>
        </w:rPr>
        <w:t xml:space="preserve"> e-pošta</w:t>
      </w:r>
      <w:r w:rsidR="007F6390" w:rsidRPr="006C68FF">
        <w:rPr>
          <w:rFonts w:cs="Tahoma"/>
          <w:sz w:val="20"/>
          <w:szCs w:val="20"/>
        </w:rPr>
        <w:t xml:space="preserve">: _________________ </w:t>
      </w:r>
      <w:r w:rsidR="00287EB3" w:rsidRPr="006C68FF">
        <w:rPr>
          <w:rFonts w:cs="Tahoma"/>
          <w:sz w:val="20"/>
          <w:szCs w:val="20"/>
        </w:rPr>
        <w:t>.</w:t>
      </w:r>
    </w:p>
    <w:p w14:paraId="69711CBD" w14:textId="6C233C36" w:rsidR="007F6390" w:rsidRPr="006C68FF" w:rsidRDefault="007F6390" w:rsidP="002A2D45">
      <w:pPr>
        <w:keepNext/>
        <w:keepLines/>
        <w:jc w:val="both"/>
        <w:rPr>
          <w:rFonts w:cs="Tahoma"/>
          <w:color w:val="0000FF"/>
          <w:sz w:val="20"/>
          <w:szCs w:val="20"/>
          <w:u w:val="single"/>
        </w:rPr>
      </w:pPr>
    </w:p>
    <w:p w14:paraId="4037E05C" w14:textId="6D3CF532" w:rsidR="00BF3649" w:rsidRPr="006C68FF" w:rsidRDefault="00BF3649" w:rsidP="002A2D45">
      <w:pPr>
        <w:keepNext/>
        <w:keepLines/>
        <w:jc w:val="both"/>
        <w:rPr>
          <w:rFonts w:cs="Tahoma"/>
          <w:sz w:val="20"/>
          <w:szCs w:val="20"/>
        </w:rPr>
      </w:pPr>
      <w:r w:rsidRPr="006C68FF">
        <w:rPr>
          <w:rFonts w:cs="Tahoma"/>
          <w:sz w:val="20"/>
          <w:szCs w:val="20"/>
        </w:rPr>
        <w:t xml:space="preserve">Predstavnik </w:t>
      </w:r>
      <w:r w:rsidR="00003638" w:rsidRPr="006C68FF">
        <w:rPr>
          <w:rFonts w:cs="Tahoma"/>
          <w:sz w:val="20"/>
          <w:szCs w:val="20"/>
        </w:rPr>
        <w:t>izvajalca</w:t>
      </w:r>
      <w:r w:rsidRPr="006C68FF">
        <w:rPr>
          <w:rFonts w:cs="Tahoma"/>
          <w:sz w:val="20"/>
          <w:szCs w:val="20"/>
        </w:rPr>
        <w:t xml:space="preserve">, ki ureja izvajanje </w:t>
      </w:r>
      <w:r w:rsidR="00003638" w:rsidRPr="006C68FF">
        <w:rPr>
          <w:rFonts w:cs="Tahoma"/>
          <w:sz w:val="20"/>
          <w:szCs w:val="20"/>
        </w:rPr>
        <w:t>te pogodbe,</w:t>
      </w:r>
      <w:r w:rsidRPr="006C68FF">
        <w:rPr>
          <w:rFonts w:cs="Tahoma"/>
          <w:sz w:val="20"/>
          <w:szCs w:val="20"/>
        </w:rPr>
        <w:t xml:space="preserve"> je: __________, telefon: ______________</w:t>
      </w:r>
      <w:r w:rsidR="00A33C49" w:rsidRPr="006C68FF">
        <w:rPr>
          <w:rFonts w:cs="Tahoma"/>
          <w:sz w:val="20"/>
          <w:szCs w:val="20"/>
        </w:rPr>
        <w:t>, e-pošta</w:t>
      </w:r>
      <w:r w:rsidRPr="006C68FF">
        <w:rPr>
          <w:rFonts w:cs="Tahoma"/>
          <w:sz w:val="20"/>
          <w:szCs w:val="20"/>
        </w:rPr>
        <w:t xml:space="preserve">: </w:t>
      </w:r>
      <w:hyperlink r:id="rId20" w:history="1">
        <w:r w:rsidRPr="006C68FF">
          <w:rPr>
            <w:rFonts w:cs="Tahoma"/>
            <w:sz w:val="20"/>
            <w:szCs w:val="20"/>
          </w:rPr>
          <w:t>__________________________</w:t>
        </w:r>
      </w:hyperlink>
      <w:r w:rsidRPr="006C68FF">
        <w:rPr>
          <w:rFonts w:cs="Tahoma"/>
          <w:sz w:val="20"/>
          <w:szCs w:val="20"/>
        </w:rPr>
        <w:t xml:space="preserve">. </w:t>
      </w:r>
    </w:p>
    <w:p w14:paraId="696205C9" w14:textId="0D544705" w:rsidR="00C31E21" w:rsidRPr="006C68FF" w:rsidRDefault="00C31E21" w:rsidP="002A2D45">
      <w:pPr>
        <w:keepNext/>
        <w:keepLines/>
        <w:jc w:val="both"/>
        <w:rPr>
          <w:rFonts w:cs="Tahoma"/>
          <w:sz w:val="20"/>
          <w:szCs w:val="20"/>
        </w:rPr>
      </w:pPr>
    </w:p>
    <w:p w14:paraId="08DB5D19" w14:textId="77777777" w:rsidR="00003638" w:rsidRPr="006C68FF" w:rsidRDefault="00003638" w:rsidP="00003638">
      <w:pPr>
        <w:keepNext/>
        <w:keepLines/>
        <w:jc w:val="both"/>
        <w:rPr>
          <w:rFonts w:cs="Tahoma"/>
          <w:sz w:val="20"/>
          <w:szCs w:val="20"/>
        </w:rPr>
      </w:pPr>
      <w:r w:rsidRPr="00003638">
        <w:rPr>
          <w:rFonts w:cs="Tahoma"/>
          <w:sz w:val="20"/>
        </w:rPr>
        <w:t>Vodja del izvajalca je _______________</w:t>
      </w:r>
      <w:r w:rsidRPr="006C68FF">
        <w:rPr>
          <w:rFonts w:cs="Tahoma"/>
          <w:sz w:val="20"/>
        </w:rPr>
        <w:t xml:space="preserve">, </w:t>
      </w:r>
      <w:r w:rsidRPr="006C68FF">
        <w:rPr>
          <w:rFonts w:cs="Tahoma"/>
          <w:sz w:val="20"/>
          <w:szCs w:val="20"/>
        </w:rPr>
        <w:t>telefon: _________________, e-pošta: _________________ .</w:t>
      </w:r>
    </w:p>
    <w:p w14:paraId="12A3FEF6" w14:textId="77777777" w:rsidR="00003638" w:rsidRPr="00003638" w:rsidRDefault="00003638" w:rsidP="00003638">
      <w:pPr>
        <w:keepNext/>
        <w:keepLines/>
        <w:jc w:val="both"/>
        <w:rPr>
          <w:rFonts w:cs="Tahoma"/>
          <w:sz w:val="20"/>
        </w:rPr>
      </w:pPr>
    </w:p>
    <w:p w14:paraId="21403FBA" w14:textId="77777777" w:rsidR="00003638" w:rsidRPr="00003638" w:rsidRDefault="00003638" w:rsidP="00003638">
      <w:pPr>
        <w:keepNext/>
        <w:keepLines/>
        <w:jc w:val="both"/>
        <w:rPr>
          <w:rFonts w:cs="Tahoma"/>
          <w:sz w:val="20"/>
        </w:rPr>
      </w:pPr>
      <w:r w:rsidRPr="00003638">
        <w:rPr>
          <w:rFonts w:cs="Tahoma"/>
          <w:sz w:val="20"/>
        </w:rPr>
        <w:t>Vodja del mora biti na objektu naročnika stalno prisoten.</w:t>
      </w:r>
    </w:p>
    <w:p w14:paraId="75353C44" w14:textId="1655F86A" w:rsidR="00003638" w:rsidRPr="006C68FF" w:rsidRDefault="00003638" w:rsidP="002A2D45">
      <w:pPr>
        <w:keepNext/>
        <w:keepLines/>
        <w:jc w:val="both"/>
        <w:rPr>
          <w:rFonts w:cs="Tahoma"/>
          <w:sz w:val="20"/>
          <w:szCs w:val="20"/>
        </w:rPr>
      </w:pPr>
    </w:p>
    <w:p w14:paraId="364B9AF5" w14:textId="41707376" w:rsidR="00BF3649" w:rsidRPr="006C68FF" w:rsidRDefault="00BF3649" w:rsidP="002A2D45">
      <w:pPr>
        <w:keepNext/>
        <w:keepLines/>
        <w:jc w:val="both"/>
        <w:rPr>
          <w:rFonts w:cs="Tahoma"/>
          <w:snapToGrid w:val="0"/>
          <w:sz w:val="20"/>
          <w:szCs w:val="20"/>
        </w:rPr>
      </w:pPr>
      <w:r w:rsidRPr="006C68FF">
        <w:rPr>
          <w:rFonts w:cs="Tahoma"/>
          <w:sz w:val="20"/>
          <w:szCs w:val="20"/>
        </w:rPr>
        <w:t>Predstavnik</w:t>
      </w:r>
      <w:r w:rsidR="00003638" w:rsidRPr="006C68FF">
        <w:rPr>
          <w:rFonts w:cs="Tahoma"/>
          <w:sz w:val="20"/>
          <w:szCs w:val="20"/>
        </w:rPr>
        <w:t>a</w:t>
      </w:r>
      <w:r w:rsidRPr="006C68FF">
        <w:rPr>
          <w:rFonts w:cs="Tahoma"/>
          <w:sz w:val="20"/>
          <w:szCs w:val="20"/>
        </w:rPr>
        <w:t xml:space="preserve"> (skrbnik</w:t>
      </w:r>
      <w:r w:rsidR="00003638" w:rsidRPr="006C68FF">
        <w:rPr>
          <w:rFonts w:cs="Tahoma"/>
          <w:sz w:val="20"/>
          <w:szCs w:val="20"/>
        </w:rPr>
        <w:t>a</w:t>
      </w:r>
      <w:r w:rsidRPr="006C68FF">
        <w:rPr>
          <w:rFonts w:cs="Tahoma"/>
          <w:sz w:val="20"/>
          <w:szCs w:val="20"/>
        </w:rPr>
        <w:t xml:space="preserve"> </w:t>
      </w:r>
      <w:r w:rsidR="00003638" w:rsidRPr="006C68FF">
        <w:rPr>
          <w:rFonts w:cs="Tahoma"/>
          <w:sz w:val="20"/>
          <w:szCs w:val="20"/>
        </w:rPr>
        <w:t>pogodbe</w:t>
      </w:r>
      <w:r w:rsidRPr="006C68FF">
        <w:rPr>
          <w:rFonts w:cs="Tahoma"/>
          <w:sz w:val="20"/>
          <w:szCs w:val="20"/>
        </w:rPr>
        <w:t>)</w:t>
      </w:r>
      <w:r w:rsidR="00003638" w:rsidRPr="006C68FF">
        <w:rPr>
          <w:rFonts w:cs="Tahoma"/>
          <w:sz w:val="20"/>
          <w:szCs w:val="20"/>
        </w:rPr>
        <w:t xml:space="preserve"> na strani naročnika in izvajalca</w:t>
      </w:r>
      <w:r w:rsidRPr="006C68FF">
        <w:rPr>
          <w:rFonts w:cs="Tahoma"/>
          <w:sz w:val="20"/>
          <w:szCs w:val="20"/>
        </w:rPr>
        <w:t xml:space="preserve"> izvaja</w:t>
      </w:r>
      <w:r w:rsidR="00003638" w:rsidRPr="006C68FF">
        <w:rPr>
          <w:rFonts w:cs="Tahoma"/>
          <w:sz w:val="20"/>
          <w:szCs w:val="20"/>
        </w:rPr>
        <w:t>ta</w:t>
      </w:r>
      <w:r w:rsidRPr="006C68FF">
        <w:rPr>
          <w:rFonts w:cs="Tahoma"/>
          <w:sz w:val="20"/>
          <w:szCs w:val="20"/>
        </w:rPr>
        <w:t xml:space="preserve"> vse ukrepe v zvezi z izvedbo predmeta </w:t>
      </w:r>
      <w:r w:rsidR="00003638" w:rsidRPr="006C68FF">
        <w:rPr>
          <w:rFonts w:cs="Tahoma"/>
          <w:sz w:val="20"/>
          <w:szCs w:val="20"/>
        </w:rPr>
        <w:t>te pogodbe</w:t>
      </w:r>
      <w:r w:rsidRPr="006C68FF">
        <w:rPr>
          <w:rFonts w:cs="Tahoma"/>
          <w:sz w:val="20"/>
          <w:szCs w:val="20"/>
        </w:rPr>
        <w:t xml:space="preserve">. </w:t>
      </w:r>
      <w:r w:rsidR="00003638" w:rsidRPr="006C68FF">
        <w:rPr>
          <w:rFonts w:cs="Tahoma"/>
          <w:sz w:val="20"/>
          <w:szCs w:val="20"/>
        </w:rPr>
        <w:t>Naročnik in izvajalec</w:t>
      </w:r>
      <w:r w:rsidRPr="006C68FF">
        <w:rPr>
          <w:rFonts w:cs="Tahoma"/>
          <w:sz w:val="20"/>
          <w:szCs w:val="20"/>
        </w:rPr>
        <w:t xml:space="preserve"> sta se dolžna medsebojno obvestiti o zamenjavi svojega predstavnika, in sicer pisno, z navedbo datuma primopredaje poslov. Pisno obvestilo o tem mora prejeti </w:t>
      </w:r>
      <w:r w:rsidR="00003638" w:rsidRPr="006C68FF">
        <w:rPr>
          <w:rFonts w:cs="Tahoma"/>
          <w:sz w:val="20"/>
          <w:szCs w:val="20"/>
        </w:rPr>
        <w:t>naročnik</w:t>
      </w:r>
      <w:r w:rsidRPr="006C68FF">
        <w:rPr>
          <w:rFonts w:cs="Tahoma"/>
          <w:sz w:val="20"/>
          <w:szCs w:val="20"/>
        </w:rPr>
        <w:t xml:space="preserve"> oziroma</w:t>
      </w:r>
      <w:r w:rsidR="00003638" w:rsidRPr="006C68FF">
        <w:rPr>
          <w:rFonts w:cs="Tahoma"/>
          <w:sz w:val="20"/>
          <w:szCs w:val="20"/>
        </w:rPr>
        <w:t xml:space="preserve"> izvajalec</w:t>
      </w:r>
      <w:r w:rsidRPr="006C68FF">
        <w:rPr>
          <w:rFonts w:cs="Tahoma"/>
          <w:sz w:val="20"/>
          <w:szCs w:val="20"/>
        </w:rPr>
        <w:t xml:space="preserve"> najkasneje v treh (3) koledarskih dneh pred navedenim dnevom primopredaje poslov.</w:t>
      </w:r>
      <w:r w:rsidRPr="006C68FF">
        <w:rPr>
          <w:rFonts w:cs="Tahoma"/>
          <w:snapToGrid w:val="0"/>
          <w:sz w:val="20"/>
          <w:szCs w:val="20"/>
        </w:rPr>
        <w:t xml:space="preserve"> </w:t>
      </w:r>
    </w:p>
    <w:p w14:paraId="0D848325" w14:textId="77777777" w:rsidR="00BF3649" w:rsidRPr="006C68FF" w:rsidRDefault="00BF3649" w:rsidP="002A2D45">
      <w:pPr>
        <w:keepNext/>
        <w:keepLines/>
        <w:jc w:val="both"/>
        <w:rPr>
          <w:rFonts w:cs="Tahoma"/>
          <w:sz w:val="20"/>
          <w:szCs w:val="20"/>
        </w:rPr>
      </w:pPr>
    </w:p>
    <w:p w14:paraId="365242E3" w14:textId="64A1776D" w:rsidR="00A33C49" w:rsidRPr="006C68FF" w:rsidRDefault="00BF3649" w:rsidP="002A2D45">
      <w:pPr>
        <w:keepNext/>
        <w:keepLines/>
        <w:jc w:val="both"/>
        <w:rPr>
          <w:rFonts w:cs="Tahoma"/>
          <w:sz w:val="20"/>
          <w:szCs w:val="20"/>
        </w:rPr>
      </w:pPr>
      <w:r w:rsidRPr="006C68FF">
        <w:rPr>
          <w:rFonts w:cs="Tahoma"/>
          <w:sz w:val="20"/>
          <w:szCs w:val="20"/>
        </w:rPr>
        <w:t xml:space="preserve">Ne glede na določilo tretjega </w:t>
      </w:r>
      <w:r w:rsidR="007F6390" w:rsidRPr="006C68FF">
        <w:rPr>
          <w:rFonts w:cs="Tahoma"/>
          <w:sz w:val="20"/>
          <w:szCs w:val="20"/>
        </w:rPr>
        <w:t xml:space="preserve">odstavka </w:t>
      </w:r>
      <w:r w:rsidR="006C68FF" w:rsidRPr="006C68FF">
        <w:rPr>
          <w:rFonts w:cs="Tahoma"/>
          <w:sz w:val="20"/>
          <w:szCs w:val="20"/>
        </w:rPr>
        <w:t>3</w:t>
      </w:r>
      <w:r w:rsidR="00F32010">
        <w:rPr>
          <w:rFonts w:cs="Tahoma"/>
          <w:sz w:val="20"/>
          <w:szCs w:val="20"/>
        </w:rPr>
        <w:t>2</w:t>
      </w:r>
      <w:r w:rsidRPr="006C68FF">
        <w:rPr>
          <w:rFonts w:cs="Tahoma"/>
          <w:sz w:val="20"/>
          <w:szCs w:val="20"/>
        </w:rPr>
        <w:t xml:space="preserve">. člena </w:t>
      </w:r>
      <w:r w:rsidR="0017300A">
        <w:rPr>
          <w:rFonts w:cs="Tahoma"/>
          <w:sz w:val="20"/>
          <w:szCs w:val="20"/>
        </w:rPr>
        <w:t>te pogodbe</w:t>
      </w:r>
      <w:r w:rsidR="00A33C49" w:rsidRPr="006C68FF">
        <w:rPr>
          <w:rFonts w:cs="Tahoma"/>
          <w:sz w:val="20"/>
          <w:szCs w:val="20"/>
        </w:rPr>
        <w:t xml:space="preserve"> sprememba predstavnikov (skrbnikov </w:t>
      </w:r>
      <w:r w:rsidR="00003638" w:rsidRPr="006C68FF">
        <w:rPr>
          <w:rFonts w:cs="Tahoma"/>
          <w:sz w:val="20"/>
          <w:szCs w:val="20"/>
        </w:rPr>
        <w:t>pogodbe</w:t>
      </w:r>
      <w:r w:rsidR="00A33C49" w:rsidRPr="006C68FF">
        <w:rPr>
          <w:rFonts w:cs="Tahoma"/>
          <w:sz w:val="20"/>
          <w:szCs w:val="20"/>
        </w:rPr>
        <w:t xml:space="preserve">) velja, če </w:t>
      </w:r>
      <w:r w:rsidR="00003638" w:rsidRPr="006C68FF">
        <w:rPr>
          <w:rFonts w:cs="Tahoma"/>
          <w:sz w:val="20"/>
          <w:szCs w:val="20"/>
        </w:rPr>
        <w:t xml:space="preserve">pogodbeni </w:t>
      </w:r>
      <w:r w:rsidR="00A33C49" w:rsidRPr="006C68FF">
        <w:rPr>
          <w:rFonts w:cs="Tahoma"/>
          <w:sz w:val="20"/>
          <w:szCs w:val="20"/>
        </w:rPr>
        <w:t xml:space="preserve">stranki o spremembi predstavnikov (skrbnikov </w:t>
      </w:r>
      <w:r w:rsidR="00003638" w:rsidRPr="006C68FF">
        <w:rPr>
          <w:rFonts w:cs="Tahoma"/>
          <w:sz w:val="20"/>
          <w:szCs w:val="20"/>
        </w:rPr>
        <w:t>pogodbe</w:t>
      </w:r>
      <w:r w:rsidR="00A33C49" w:rsidRPr="006C68FF">
        <w:rPr>
          <w:rFonts w:cs="Tahoma"/>
          <w:sz w:val="20"/>
          <w:szCs w:val="20"/>
        </w:rPr>
        <w:t>) obvestita druga drugo po elektronski pošti.</w:t>
      </w:r>
    </w:p>
    <w:p w14:paraId="10455865" w14:textId="77777777" w:rsidR="00003638" w:rsidRPr="006C68FF" w:rsidRDefault="00003638" w:rsidP="002A2D45">
      <w:pPr>
        <w:keepNext/>
        <w:keepLines/>
        <w:jc w:val="both"/>
        <w:rPr>
          <w:rFonts w:cs="Tahoma"/>
          <w:sz w:val="20"/>
          <w:szCs w:val="20"/>
        </w:rPr>
      </w:pPr>
    </w:p>
    <w:p w14:paraId="2535CAA2" w14:textId="4520A650" w:rsidR="00BF3649" w:rsidRPr="006C68FF" w:rsidRDefault="00BF3649" w:rsidP="002A2D45">
      <w:pPr>
        <w:keepNext/>
        <w:keepLines/>
        <w:numPr>
          <w:ilvl w:val="0"/>
          <w:numId w:val="19"/>
        </w:numPr>
        <w:tabs>
          <w:tab w:val="left" w:pos="1080"/>
          <w:tab w:val="left" w:pos="1702"/>
        </w:tabs>
        <w:ind w:hanging="1440"/>
        <w:jc w:val="both"/>
        <w:rPr>
          <w:rFonts w:cs="Tahoma"/>
          <w:b/>
          <w:sz w:val="20"/>
          <w:szCs w:val="20"/>
        </w:rPr>
      </w:pPr>
      <w:r w:rsidRPr="006C68FF">
        <w:rPr>
          <w:rFonts w:cs="Tahoma"/>
          <w:b/>
          <w:sz w:val="20"/>
          <w:szCs w:val="20"/>
        </w:rPr>
        <w:t xml:space="preserve">ODSTOP OD </w:t>
      </w:r>
      <w:r w:rsidR="001D2DF3" w:rsidRPr="006C68FF">
        <w:rPr>
          <w:rFonts w:cs="Tahoma"/>
          <w:b/>
          <w:sz w:val="20"/>
          <w:szCs w:val="20"/>
        </w:rPr>
        <w:t xml:space="preserve">POGODBE </w:t>
      </w:r>
      <w:r w:rsidRPr="006C68FF">
        <w:rPr>
          <w:rFonts w:cs="Tahoma"/>
          <w:b/>
          <w:sz w:val="20"/>
          <w:szCs w:val="20"/>
        </w:rPr>
        <w:t xml:space="preserve">IN ODPOVED </w:t>
      </w:r>
      <w:r w:rsidR="001D2DF3" w:rsidRPr="006C68FF">
        <w:rPr>
          <w:rFonts w:cs="Tahoma"/>
          <w:b/>
          <w:sz w:val="20"/>
          <w:szCs w:val="20"/>
        </w:rPr>
        <w:t>POGODBE</w:t>
      </w:r>
    </w:p>
    <w:p w14:paraId="1BAB6685" w14:textId="77777777" w:rsidR="00BF3649" w:rsidRPr="006C68FF" w:rsidRDefault="00BF3649" w:rsidP="002A2D45">
      <w:pPr>
        <w:keepNext/>
        <w:keepLines/>
        <w:tabs>
          <w:tab w:val="left" w:pos="567"/>
          <w:tab w:val="left" w:pos="1418"/>
          <w:tab w:val="left" w:pos="1702"/>
        </w:tabs>
        <w:jc w:val="both"/>
        <w:rPr>
          <w:rFonts w:cs="Tahoma"/>
          <w:sz w:val="20"/>
          <w:szCs w:val="20"/>
        </w:rPr>
      </w:pPr>
    </w:p>
    <w:p w14:paraId="1988C29A" w14:textId="77777777" w:rsidR="00BF3649" w:rsidRPr="006C68FF" w:rsidRDefault="00BF3649" w:rsidP="00AF67B8">
      <w:pPr>
        <w:keepNext/>
        <w:keepLines/>
        <w:numPr>
          <w:ilvl w:val="0"/>
          <w:numId w:val="42"/>
        </w:numPr>
        <w:jc w:val="center"/>
        <w:rPr>
          <w:rFonts w:cs="Tahoma"/>
          <w:sz w:val="20"/>
          <w:szCs w:val="20"/>
        </w:rPr>
      </w:pPr>
      <w:r w:rsidRPr="006C68FF">
        <w:rPr>
          <w:rFonts w:cs="Tahoma"/>
          <w:sz w:val="20"/>
          <w:szCs w:val="20"/>
        </w:rPr>
        <w:t xml:space="preserve"> člen</w:t>
      </w:r>
    </w:p>
    <w:p w14:paraId="2E9E4FF5" w14:textId="77777777" w:rsidR="00BF3649" w:rsidRPr="006C68FF" w:rsidRDefault="00BF3649" w:rsidP="002A2D45">
      <w:pPr>
        <w:keepNext/>
        <w:keepLines/>
        <w:jc w:val="both"/>
        <w:rPr>
          <w:rFonts w:cs="Tahoma"/>
          <w:sz w:val="20"/>
          <w:szCs w:val="20"/>
        </w:rPr>
      </w:pPr>
    </w:p>
    <w:p w14:paraId="289D5B6C" w14:textId="5E016209" w:rsidR="001D2DF3" w:rsidRPr="001D2DF3" w:rsidRDefault="001D2DF3" w:rsidP="001D2DF3">
      <w:pPr>
        <w:keepNext/>
        <w:keepLines/>
        <w:jc w:val="both"/>
        <w:rPr>
          <w:rFonts w:cs="Tahoma"/>
          <w:sz w:val="20"/>
          <w:szCs w:val="20"/>
        </w:rPr>
      </w:pPr>
      <w:r w:rsidRPr="001D2DF3">
        <w:rPr>
          <w:rFonts w:cs="Tahoma"/>
          <w:sz w:val="20"/>
          <w:szCs w:val="20"/>
        </w:rPr>
        <w:t xml:space="preserve">V primeru, da izvajalec ne izpolnjuje svojih obveznosti iz </w:t>
      </w:r>
      <w:r w:rsidR="0017300A">
        <w:rPr>
          <w:rFonts w:cs="Tahoma"/>
          <w:sz w:val="20"/>
          <w:szCs w:val="20"/>
        </w:rPr>
        <w:t>pogodbe</w:t>
      </w:r>
      <w:r w:rsidRPr="001D2DF3">
        <w:rPr>
          <w:rFonts w:cs="Tahoma"/>
          <w:sz w:val="20"/>
          <w:szCs w:val="20"/>
        </w:rPr>
        <w:t>, ga bo naročnik pisno opozoril in pozval k izpolnitvi obveznosti ter mu določil primeren rok za izpolnitev. Če izvajalec ne upošteva pisnega opozorila naročnika, ima naročnik pravico odstopiti od te</w:t>
      </w:r>
      <w:r w:rsidR="0017300A">
        <w:rPr>
          <w:rFonts w:cs="Tahoma"/>
          <w:sz w:val="20"/>
          <w:szCs w:val="20"/>
        </w:rPr>
        <w:t xml:space="preserve"> pogodbe</w:t>
      </w:r>
      <w:r w:rsidR="00B049C0">
        <w:rPr>
          <w:rFonts w:cs="Tahoma"/>
          <w:sz w:val="20"/>
          <w:szCs w:val="20"/>
        </w:rPr>
        <w:t xml:space="preserve"> </w:t>
      </w:r>
      <w:r w:rsidRPr="001D2DF3">
        <w:rPr>
          <w:rFonts w:cs="Tahoma"/>
          <w:sz w:val="20"/>
          <w:szCs w:val="20"/>
        </w:rPr>
        <w:t>brez odpovednega roka in brez obveznosti do izvajalca ter unovčiti finančno zavarovanje</w:t>
      </w:r>
      <w:r w:rsidRPr="006C68FF">
        <w:rPr>
          <w:rFonts w:cs="Tahoma"/>
          <w:sz w:val="20"/>
          <w:szCs w:val="20"/>
        </w:rPr>
        <w:t xml:space="preserve"> za dobro izvedbo pogodbenih obveznosti</w:t>
      </w:r>
      <w:r w:rsidRPr="001D2DF3">
        <w:rPr>
          <w:rFonts w:cs="Tahoma"/>
          <w:sz w:val="20"/>
          <w:szCs w:val="20"/>
        </w:rPr>
        <w:t xml:space="preserve">. </w:t>
      </w:r>
    </w:p>
    <w:p w14:paraId="37C9160D" w14:textId="77777777" w:rsidR="001D2DF3" w:rsidRPr="001D2DF3" w:rsidRDefault="001D2DF3" w:rsidP="001D2DF3">
      <w:pPr>
        <w:keepNext/>
        <w:keepLines/>
        <w:jc w:val="both"/>
        <w:rPr>
          <w:rFonts w:cs="Tahoma"/>
          <w:sz w:val="20"/>
          <w:szCs w:val="20"/>
        </w:rPr>
      </w:pPr>
    </w:p>
    <w:p w14:paraId="385FC611" w14:textId="6EED5C72" w:rsidR="001D2DF3" w:rsidRPr="001D2DF3" w:rsidRDefault="001D2DF3" w:rsidP="001D2DF3">
      <w:pPr>
        <w:keepNext/>
        <w:keepLines/>
        <w:jc w:val="both"/>
        <w:rPr>
          <w:rFonts w:cs="Tahoma"/>
          <w:sz w:val="20"/>
          <w:szCs w:val="20"/>
        </w:rPr>
      </w:pPr>
      <w:r w:rsidRPr="001D2DF3">
        <w:rPr>
          <w:rFonts w:cs="Tahoma"/>
          <w:sz w:val="20"/>
          <w:szCs w:val="20"/>
        </w:rPr>
        <w:t xml:space="preserve">Naročnik lahko odstopi od </w:t>
      </w:r>
      <w:r w:rsidR="0017300A">
        <w:rPr>
          <w:rFonts w:cs="Tahoma"/>
          <w:sz w:val="20"/>
          <w:szCs w:val="20"/>
        </w:rPr>
        <w:t>pogodbe</w:t>
      </w:r>
      <w:r w:rsidRPr="001D2DF3">
        <w:rPr>
          <w:rFonts w:cs="Tahoma"/>
          <w:sz w:val="20"/>
          <w:szCs w:val="20"/>
        </w:rPr>
        <w:t xml:space="preserve"> in unovči finančno zavarovanje brez vnaprejšnjega opozorila in brez obveznosti do izvajalca v primeru, kadar izvajalec svoje obveznosti iz </w:t>
      </w:r>
      <w:r w:rsidR="0017300A">
        <w:rPr>
          <w:rFonts w:cs="Tahoma"/>
          <w:sz w:val="20"/>
          <w:szCs w:val="20"/>
        </w:rPr>
        <w:t>pogodbe</w:t>
      </w:r>
      <w:r w:rsidRPr="001D2DF3">
        <w:rPr>
          <w:rFonts w:cs="Tahoma"/>
          <w:sz w:val="20"/>
          <w:szCs w:val="20"/>
        </w:rPr>
        <w:t xml:space="preserve"> izvaja v nasprotju z izrecnimi zahtevami/navodili naročnika ali v nasprotju s pravili stroke, </w:t>
      </w:r>
      <w:r w:rsidRPr="001D2DF3">
        <w:rPr>
          <w:rFonts w:cs="Tahoma"/>
          <w:iCs/>
          <w:sz w:val="20"/>
          <w:szCs w:val="20"/>
        </w:rPr>
        <w:t>tehničnimi predpisi, standardi in veljavno zakonodajo</w:t>
      </w:r>
      <w:r w:rsidRPr="001D2DF3">
        <w:rPr>
          <w:rFonts w:cs="Tahoma"/>
          <w:sz w:val="20"/>
          <w:szCs w:val="20"/>
        </w:rPr>
        <w:t xml:space="preserve"> ali v primeru kadar je očitno, da izvajalec ne bo izpolnil svojih obveznosti iz </w:t>
      </w:r>
      <w:r w:rsidR="0017300A">
        <w:rPr>
          <w:rFonts w:cs="Tahoma"/>
          <w:sz w:val="20"/>
          <w:szCs w:val="20"/>
        </w:rPr>
        <w:t>pogodbe</w:t>
      </w:r>
      <w:r w:rsidRPr="001D2DF3">
        <w:rPr>
          <w:rFonts w:cs="Tahoma"/>
          <w:sz w:val="20"/>
          <w:szCs w:val="20"/>
        </w:rPr>
        <w:t xml:space="preserve">. </w:t>
      </w:r>
    </w:p>
    <w:p w14:paraId="4D3E4FBE" w14:textId="77777777" w:rsidR="001D2DF3" w:rsidRPr="001D2DF3" w:rsidRDefault="001D2DF3" w:rsidP="001D2DF3">
      <w:pPr>
        <w:keepNext/>
        <w:keepLines/>
        <w:jc w:val="both"/>
        <w:rPr>
          <w:rFonts w:cs="Tahoma"/>
          <w:sz w:val="20"/>
          <w:szCs w:val="20"/>
        </w:rPr>
      </w:pPr>
    </w:p>
    <w:p w14:paraId="6A86167F" w14:textId="687177B5" w:rsidR="001D2DF3" w:rsidRPr="001D2DF3" w:rsidRDefault="001D2DF3" w:rsidP="001D2DF3">
      <w:pPr>
        <w:keepNext/>
        <w:keepLines/>
        <w:jc w:val="both"/>
        <w:rPr>
          <w:rFonts w:cs="Tahoma"/>
          <w:sz w:val="20"/>
          <w:szCs w:val="20"/>
        </w:rPr>
      </w:pPr>
      <w:r w:rsidRPr="001D2DF3">
        <w:rPr>
          <w:rFonts w:cs="Tahoma"/>
          <w:sz w:val="20"/>
          <w:szCs w:val="20"/>
        </w:rPr>
        <w:t xml:space="preserve">O odstopu od </w:t>
      </w:r>
      <w:r w:rsidR="0017300A">
        <w:rPr>
          <w:rFonts w:cs="Tahoma"/>
          <w:sz w:val="20"/>
          <w:szCs w:val="20"/>
        </w:rPr>
        <w:t>pogodbe</w:t>
      </w:r>
      <w:r w:rsidRPr="001D2DF3">
        <w:rPr>
          <w:rFonts w:cs="Tahoma"/>
          <w:sz w:val="20"/>
          <w:szCs w:val="20"/>
        </w:rPr>
        <w:t xml:space="preserve"> bo naročnik izvajalca pisno obvestil priporočeno po pošti. V primeru odstopa od </w:t>
      </w:r>
      <w:r w:rsidR="0017300A">
        <w:rPr>
          <w:rFonts w:cs="Tahoma"/>
          <w:sz w:val="20"/>
          <w:szCs w:val="20"/>
        </w:rPr>
        <w:t>pogodbe</w:t>
      </w:r>
      <w:r w:rsidRPr="001D2DF3">
        <w:rPr>
          <w:rFonts w:cs="Tahoma"/>
          <w:sz w:val="20"/>
          <w:szCs w:val="20"/>
        </w:rPr>
        <w:t xml:space="preserve"> sta stranki </w:t>
      </w:r>
      <w:r w:rsidR="0017300A">
        <w:rPr>
          <w:rFonts w:cs="Tahoma"/>
          <w:sz w:val="20"/>
          <w:szCs w:val="20"/>
        </w:rPr>
        <w:t>pogodbe</w:t>
      </w:r>
      <w:r w:rsidRPr="001D2DF3">
        <w:rPr>
          <w:rFonts w:cs="Tahoma"/>
          <w:sz w:val="20"/>
          <w:szCs w:val="20"/>
        </w:rPr>
        <w:t xml:space="preserve"> dolžni do tedaj prevzete obveznosti izpolniti tako, kot je bilo to dogovorjeno pred odstopom.</w:t>
      </w:r>
    </w:p>
    <w:p w14:paraId="3519E43F" w14:textId="77777777" w:rsidR="001D2DF3" w:rsidRPr="001D2DF3" w:rsidRDefault="001D2DF3" w:rsidP="001D2DF3">
      <w:pPr>
        <w:keepNext/>
        <w:keepLines/>
        <w:jc w:val="both"/>
        <w:rPr>
          <w:rFonts w:cs="Tahoma"/>
          <w:sz w:val="20"/>
          <w:szCs w:val="20"/>
        </w:rPr>
      </w:pPr>
    </w:p>
    <w:p w14:paraId="3D56241F" w14:textId="612D4009" w:rsidR="001D2DF3" w:rsidRPr="001D2DF3" w:rsidRDefault="001D2DF3" w:rsidP="001D2DF3">
      <w:pPr>
        <w:keepNext/>
        <w:keepLines/>
        <w:jc w:val="both"/>
        <w:rPr>
          <w:rFonts w:cs="Tahoma"/>
          <w:sz w:val="20"/>
          <w:szCs w:val="20"/>
        </w:rPr>
      </w:pPr>
      <w:r w:rsidRPr="001D2DF3">
        <w:rPr>
          <w:rFonts w:cs="Tahoma"/>
          <w:sz w:val="20"/>
          <w:szCs w:val="20"/>
        </w:rPr>
        <w:t>Izvajalec ima pravico do odstopa od t</w:t>
      </w:r>
      <w:r w:rsidR="00B317D3">
        <w:rPr>
          <w:rFonts w:cs="Tahoma"/>
          <w:sz w:val="20"/>
          <w:szCs w:val="20"/>
        </w:rPr>
        <w:t>e pogodbe</w:t>
      </w:r>
      <w:r w:rsidR="00B049C0">
        <w:rPr>
          <w:rFonts w:cs="Tahoma"/>
          <w:sz w:val="20"/>
          <w:szCs w:val="20"/>
        </w:rPr>
        <w:t xml:space="preserve"> </w:t>
      </w:r>
      <w:r w:rsidRPr="001D2DF3">
        <w:rPr>
          <w:rFonts w:cs="Tahoma"/>
          <w:sz w:val="20"/>
          <w:szCs w:val="20"/>
        </w:rPr>
        <w:t>v primeru kršenja določil te</w:t>
      </w:r>
      <w:r w:rsidR="00B317D3">
        <w:rPr>
          <w:rFonts w:cs="Tahoma"/>
          <w:sz w:val="20"/>
          <w:szCs w:val="20"/>
        </w:rPr>
        <w:t xml:space="preserve"> pogodbe</w:t>
      </w:r>
      <w:r w:rsidRPr="001D2DF3">
        <w:rPr>
          <w:rFonts w:cs="Tahoma"/>
          <w:sz w:val="20"/>
          <w:szCs w:val="20"/>
        </w:rPr>
        <w:t xml:space="preserve"> s strani naročnika. V tem primeru </w:t>
      </w:r>
      <w:r w:rsidR="00B317D3">
        <w:rPr>
          <w:rFonts w:cs="Tahoma"/>
          <w:sz w:val="20"/>
          <w:szCs w:val="20"/>
        </w:rPr>
        <w:t>pogodba</w:t>
      </w:r>
      <w:r w:rsidRPr="001D2DF3">
        <w:rPr>
          <w:rFonts w:cs="Tahoma"/>
          <w:sz w:val="20"/>
          <w:szCs w:val="20"/>
        </w:rPr>
        <w:t xml:space="preserve"> preneha veljati, ko naročnik prejme pisno obvestilo, poslano priporočeno po pošti, o odstopu od </w:t>
      </w:r>
      <w:r w:rsidR="00B317D3">
        <w:rPr>
          <w:rFonts w:cs="Tahoma"/>
          <w:sz w:val="20"/>
          <w:szCs w:val="20"/>
        </w:rPr>
        <w:t>pogodbe</w:t>
      </w:r>
      <w:r w:rsidRPr="001D2DF3">
        <w:rPr>
          <w:rFonts w:cs="Tahoma"/>
          <w:sz w:val="20"/>
          <w:szCs w:val="20"/>
        </w:rPr>
        <w:t xml:space="preserve"> z navedbo razloga za odstop.</w:t>
      </w:r>
    </w:p>
    <w:p w14:paraId="2CB48DEF" w14:textId="77777777" w:rsidR="001D2DF3" w:rsidRPr="001D2DF3" w:rsidRDefault="001D2DF3" w:rsidP="001D2DF3">
      <w:pPr>
        <w:keepNext/>
        <w:keepLines/>
        <w:jc w:val="both"/>
        <w:rPr>
          <w:rFonts w:cs="Tahoma"/>
          <w:sz w:val="20"/>
          <w:szCs w:val="20"/>
        </w:rPr>
      </w:pPr>
    </w:p>
    <w:p w14:paraId="4D6135D1" w14:textId="017E54BC" w:rsidR="00E97915" w:rsidRPr="001D2DF3" w:rsidRDefault="001D2DF3" w:rsidP="001D2DF3">
      <w:pPr>
        <w:keepNext/>
        <w:keepLines/>
        <w:tabs>
          <w:tab w:val="left" w:pos="709"/>
          <w:tab w:val="left" w:pos="1702"/>
        </w:tabs>
        <w:jc w:val="both"/>
        <w:rPr>
          <w:rFonts w:cs="Tahoma"/>
          <w:sz w:val="20"/>
          <w:szCs w:val="20"/>
        </w:rPr>
      </w:pPr>
      <w:r w:rsidRPr="001D2DF3">
        <w:rPr>
          <w:rFonts w:cs="Tahoma"/>
          <w:sz w:val="20"/>
          <w:szCs w:val="20"/>
        </w:rPr>
        <w:t xml:space="preserve">Med veljavnostjo </w:t>
      </w:r>
      <w:r w:rsidR="00B317D3">
        <w:rPr>
          <w:rFonts w:cs="Tahoma"/>
          <w:sz w:val="20"/>
          <w:szCs w:val="20"/>
        </w:rPr>
        <w:t>pogodbe</w:t>
      </w:r>
      <w:r w:rsidRPr="001D2DF3">
        <w:rPr>
          <w:rFonts w:cs="Tahoma"/>
          <w:sz w:val="20"/>
          <w:szCs w:val="20"/>
        </w:rPr>
        <w:t xml:space="preserve"> lahko naročnik, ne glede na določbe zakona, ki ureja obligacijska razmerja, odstopi od </w:t>
      </w:r>
      <w:r w:rsidR="00B317D3">
        <w:rPr>
          <w:rFonts w:cs="Tahoma"/>
          <w:sz w:val="20"/>
          <w:szCs w:val="20"/>
        </w:rPr>
        <w:t>pogodbe</w:t>
      </w:r>
      <w:r w:rsidRPr="001D2DF3">
        <w:rPr>
          <w:rFonts w:cs="Tahoma"/>
          <w:sz w:val="20"/>
          <w:szCs w:val="20"/>
        </w:rPr>
        <w:t xml:space="preserve"> tudi v primerih iz 96. člena ZJN-3.</w:t>
      </w:r>
    </w:p>
    <w:p w14:paraId="76699B48" w14:textId="77777777" w:rsidR="006938F5" w:rsidRPr="006C68FF" w:rsidRDefault="006938F5" w:rsidP="002A2D45">
      <w:pPr>
        <w:keepNext/>
        <w:keepLines/>
        <w:jc w:val="both"/>
        <w:rPr>
          <w:rFonts w:cs="Tahoma"/>
          <w:sz w:val="20"/>
          <w:szCs w:val="20"/>
        </w:rPr>
      </w:pPr>
    </w:p>
    <w:p w14:paraId="01548348" w14:textId="77777777" w:rsidR="00BF3649" w:rsidRPr="006C68FF" w:rsidRDefault="00BF3649" w:rsidP="00AF67B8">
      <w:pPr>
        <w:keepNext/>
        <w:keepLines/>
        <w:numPr>
          <w:ilvl w:val="0"/>
          <w:numId w:val="43"/>
        </w:numPr>
        <w:jc w:val="center"/>
        <w:rPr>
          <w:rFonts w:cs="Tahoma"/>
          <w:sz w:val="20"/>
          <w:szCs w:val="20"/>
        </w:rPr>
      </w:pPr>
      <w:r w:rsidRPr="006C68FF">
        <w:rPr>
          <w:rFonts w:cs="Tahoma"/>
          <w:sz w:val="20"/>
          <w:szCs w:val="20"/>
        </w:rPr>
        <w:t>člen</w:t>
      </w:r>
    </w:p>
    <w:p w14:paraId="75004F57" w14:textId="27F0C354" w:rsidR="001D2DF3" w:rsidRPr="006C68FF" w:rsidRDefault="001D2DF3" w:rsidP="002A2D45">
      <w:pPr>
        <w:keepNext/>
        <w:keepLines/>
        <w:jc w:val="both"/>
        <w:rPr>
          <w:rFonts w:cs="Tahoma"/>
          <w:sz w:val="20"/>
          <w:szCs w:val="20"/>
        </w:rPr>
      </w:pPr>
    </w:p>
    <w:p w14:paraId="6FAC1139" w14:textId="77777777" w:rsidR="001D2DF3" w:rsidRPr="001D2DF3" w:rsidRDefault="001D2DF3" w:rsidP="001D2DF3">
      <w:pPr>
        <w:keepNext/>
        <w:keepLines/>
        <w:tabs>
          <w:tab w:val="left" w:pos="851"/>
          <w:tab w:val="left" w:pos="1702"/>
        </w:tabs>
        <w:jc w:val="both"/>
        <w:rPr>
          <w:rFonts w:cs="Tahoma"/>
          <w:sz w:val="20"/>
        </w:rPr>
      </w:pPr>
      <w:r w:rsidRPr="001D2DF3">
        <w:rPr>
          <w:rFonts w:cs="Tahoma"/>
          <w:sz w:val="20"/>
        </w:rPr>
        <w:t>Vsaka pogodbena stranka ima pravico odpovedati pogodbo z 1 (eno) mesečnim odpovednim rokom, če se okoliščine po sklenitvi pogodbe spremenijo tako, da sklenjena pogodba ne izraža več prave volje pogodbene stranke in pod pogojem, da so med strankama pogodbe poravnane vse zapadle obveznosti. Odpovedni rok teče od dneva prejema pisne odpovedi, ki mora biti drugi pogodbeni stranki poslana s priporočeno poštno pošiljko.</w:t>
      </w:r>
    </w:p>
    <w:p w14:paraId="371D9EE2" w14:textId="77777777" w:rsidR="001D2DF3" w:rsidRPr="001D2DF3" w:rsidRDefault="001D2DF3" w:rsidP="001D2DF3">
      <w:pPr>
        <w:keepNext/>
        <w:keepLines/>
        <w:tabs>
          <w:tab w:val="left" w:pos="851"/>
          <w:tab w:val="left" w:pos="1702"/>
        </w:tabs>
        <w:jc w:val="both"/>
        <w:rPr>
          <w:rFonts w:cs="Tahoma"/>
          <w:sz w:val="20"/>
        </w:rPr>
      </w:pPr>
    </w:p>
    <w:p w14:paraId="06652297" w14:textId="77777777" w:rsidR="001D2DF3" w:rsidRPr="001D2DF3" w:rsidRDefault="001D2DF3" w:rsidP="001D2DF3">
      <w:pPr>
        <w:keepNext/>
        <w:keepLines/>
        <w:tabs>
          <w:tab w:val="left" w:pos="851"/>
          <w:tab w:val="left" w:pos="1702"/>
        </w:tabs>
        <w:jc w:val="both"/>
        <w:rPr>
          <w:rFonts w:cs="Tahoma"/>
          <w:sz w:val="20"/>
        </w:rPr>
      </w:pPr>
      <w:r w:rsidRPr="001D2DF3">
        <w:rPr>
          <w:rFonts w:cs="Tahoma"/>
          <w:sz w:val="20"/>
        </w:rPr>
        <w:t xml:space="preserve">Izvajalec se v času odpovedi medsebojnega razmerja po pogodbi obvezuje izvajati pogodbena dela do izteka odpovednega roka, pri čemer se naročnik in izvajalec lahko pisno sporazumeta za drugačen odpovedni rok.  </w:t>
      </w:r>
    </w:p>
    <w:p w14:paraId="6E96FA82" w14:textId="77777777" w:rsidR="00BF3649" w:rsidRPr="006C68FF" w:rsidRDefault="00BF3649" w:rsidP="002A2D45">
      <w:pPr>
        <w:keepNext/>
        <w:keepLines/>
        <w:jc w:val="both"/>
        <w:rPr>
          <w:rFonts w:cs="Tahoma"/>
          <w:sz w:val="20"/>
          <w:szCs w:val="20"/>
        </w:rPr>
      </w:pPr>
    </w:p>
    <w:p w14:paraId="31153497" w14:textId="3D3D13EC" w:rsidR="00BF3649" w:rsidRPr="006C68FF" w:rsidRDefault="00315848" w:rsidP="002A2D45">
      <w:pPr>
        <w:keepNext/>
        <w:keepLines/>
        <w:jc w:val="both"/>
        <w:rPr>
          <w:rFonts w:cs="Tahoma"/>
          <w:sz w:val="20"/>
          <w:szCs w:val="20"/>
        </w:rPr>
      </w:pPr>
      <w:r w:rsidRPr="006C68FF">
        <w:rPr>
          <w:rFonts w:cs="Tahoma"/>
          <w:sz w:val="20"/>
          <w:szCs w:val="20"/>
        </w:rPr>
        <w:t xml:space="preserve">Pogodbeni stranki </w:t>
      </w:r>
      <w:r w:rsidR="00BF3649" w:rsidRPr="006C68FF">
        <w:rPr>
          <w:rFonts w:cs="Tahoma"/>
          <w:sz w:val="20"/>
          <w:szCs w:val="20"/>
        </w:rPr>
        <w:t xml:space="preserve">se lahko, s sklenitvijo aneksa k </w:t>
      </w:r>
      <w:r w:rsidRPr="006C68FF">
        <w:rPr>
          <w:rFonts w:cs="Tahoma"/>
          <w:sz w:val="20"/>
          <w:szCs w:val="20"/>
        </w:rPr>
        <w:t>tej pogodbi</w:t>
      </w:r>
      <w:r w:rsidR="00BF3649" w:rsidRPr="006C68FF">
        <w:rPr>
          <w:rFonts w:cs="Tahoma"/>
          <w:sz w:val="20"/>
          <w:szCs w:val="20"/>
        </w:rPr>
        <w:t>, sporazumno dogovorita za daljši ali krajši odpovedni rok.</w:t>
      </w:r>
    </w:p>
    <w:p w14:paraId="189EFEE9" w14:textId="77777777" w:rsidR="001A61F8" w:rsidRPr="006C68FF" w:rsidRDefault="001A61F8" w:rsidP="002A2D45">
      <w:pPr>
        <w:keepNext/>
        <w:keepLines/>
        <w:jc w:val="both"/>
        <w:rPr>
          <w:rFonts w:cs="Tahoma"/>
          <w:sz w:val="20"/>
          <w:szCs w:val="20"/>
        </w:rPr>
      </w:pPr>
    </w:p>
    <w:p w14:paraId="389DDF6C" w14:textId="77777777" w:rsidR="00BF3649" w:rsidRPr="006C68FF" w:rsidRDefault="00BF3649" w:rsidP="002A2D45">
      <w:pPr>
        <w:keepNext/>
        <w:keepLines/>
        <w:numPr>
          <w:ilvl w:val="0"/>
          <w:numId w:val="19"/>
        </w:numPr>
        <w:tabs>
          <w:tab w:val="num" w:pos="0"/>
          <w:tab w:val="left" w:pos="1080"/>
          <w:tab w:val="left" w:pos="1702"/>
        </w:tabs>
        <w:ind w:hanging="1440"/>
        <w:jc w:val="both"/>
        <w:rPr>
          <w:rFonts w:cs="Tahoma"/>
          <w:b/>
          <w:sz w:val="20"/>
          <w:szCs w:val="20"/>
        </w:rPr>
      </w:pPr>
      <w:r w:rsidRPr="006C68FF">
        <w:rPr>
          <w:rFonts w:cs="Tahoma"/>
          <w:b/>
          <w:sz w:val="20"/>
          <w:szCs w:val="20"/>
        </w:rPr>
        <w:t>PROTIKORUPCIJSKA KLAVZULA IN RAZVEZNI POGOJ</w:t>
      </w:r>
    </w:p>
    <w:p w14:paraId="1B91087B" w14:textId="77777777" w:rsidR="00BF3649" w:rsidRPr="006C68FF" w:rsidRDefault="00BF3649" w:rsidP="002A2D45">
      <w:pPr>
        <w:keepNext/>
        <w:keepLines/>
        <w:jc w:val="center"/>
        <w:rPr>
          <w:rFonts w:cs="Tahoma"/>
        </w:rPr>
      </w:pPr>
    </w:p>
    <w:p w14:paraId="25FF0CC9" w14:textId="77777777" w:rsidR="00BF3649" w:rsidRPr="006C68FF" w:rsidRDefault="00BF3649" w:rsidP="00AF67B8">
      <w:pPr>
        <w:keepNext/>
        <w:keepLines/>
        <w:numPr>
          <w:ilvl w:val="0"/>
          <w:numId w:val="44"/>
        </w:numPr>
        <w:jc w:val="center"/>
        <w:rPr>
          <w:rFonts w:cs="Tahoma"/>
          <w:sz w:val="20"/>
          <w:szCs w:val="20"/>
          <w:lang w:eastAsia="ar-SA"/>
        </w:rPr>
      </w:pPr>
      <w:r w:rsidRPr="006C68FF">
        <w:rPr>
          <w:rFonts w:cs="Tahoma"/>
          <w:sz w:val="20"/>
          <w:szCs w:val="20"/>
          <w:lang w:eastAsia="ar-SA"/>
        </w:rPr>
        <w:t>člen</w:t>
      </w:r>
    </w:p>
    <w:p w14:paraId="449A340A" w14:textId="77777777" w:rsidR="00BF3649" w:rsidRPr="006C68FF" w:rsidRDefault="00BF3649" w:rsidP="002A2D45">
      <w:pPr>
        <w:keepNext/>
        <w:keepLines/>
        <w:ind w:right="-2"/>
        <w:jc w:val="both"/>
        <w:rPr>
          <w:rFonts w:cs="Tahoma"/>
          <w:color w:val="000000"/>
        </w:rPr>
      </w:pPr>
    </w:p>
    <w:p w14:paraId="6ACB463C" w14:textId="688012EC" w:rsidR="00BF3649" w:rsidRPr="006C68FF" w:rsidRDefault="00BF3649" w:rsidP="002A2D45">
      <w:pPr>
        <w:keepNext/>
        <w:keepLines/>
        <w:jc w:val="both"/>
        <w:rPr>
          <w:rFonts w:cs="Tahoma"/>
          <w:sz w:val="20"/>
          <w:szCs w:val="20"/>
        </w:rPr>
      </w:pPr>
      <w:r w:rsidRPr="006C68FF">
        <w:rPr>
          <w:rFonts w:cs="Tahoma"/>
          <w:sz w:val="20"/>
          <w:szCs w:val="20"/>
        </w:rPr>
        <w:t>V primeru, da se ugotovi, da je pri izvedbi javnega naročila, na podlagi katerega je sklenjen</w:t>
      </w:r>
      <w:r w:rsidR="00315848" w:rsidRPr="006C68FF">
        <w:rPr>
          <w:rFonts w:cs="Tahoma"/>
          <w:sz w:val="20"/>
          <w:szCs w:val="20"/>
        </w:rPr>
        <w:t>a</w:t>
      </w:r>
      <w:r w:rsidRPr="006C68FF">
        <w:rPr>
          <w:rFonts w:cs="Tahoma"/>
          <w:sz w:val="20"/>
          <w:szCs w:val="20"/>
        </w:rPr>
        <w:t xml:space="preserve"> ta </w:t>
      </w:r>
      <w:r w:rsidR="00315848" w:rsidRPr="006C68FF">
        <w:rPr>
          <w:rFonts w:cs="Tahoma"/>
          <w:sz w:val="20"/>
          <w:szCs w:val="20"/>
        </w:rPr>
        <w:t>pogodba</w:t>
      </w:r>
      <w:r w:rsidRPr="006C68FF">
        <w:rPr>
          <w:rFonts w:cs="Tahoma"/>
          <w:sz w:val="20"/>
          <w:szCs w:val="20"/>
        </w:rPr>
        <w:t xml:space="preserve"> ali pri izvajanju </w:t>
      </w:r>
      <w:r w:rsidR="00315848" w:rsidRPr="006C68FF">
        <w:rPr>
          <w:rFonts w:cs="Tahoma"/>
          <w:sz w:val="20"/>
          <w:szCs w:val="20"/>
        </w:rPr>
        <w:t>te pogodbe</w:t>
      </w:r>
      <w:r w:rsidRPr="006C68FF">
        <w:rPr>
          <w:rFonts w:cs="Tahoma"/>
          <w:sz w:val="20"/>
          <w:szCs w:val="20"/>
        </w:rPr>
        <w:t xml:space="preserve"> kdo v imenu ali na račun </w:t>
      </w:r>
      <w:r w:rsidR="00315848" w:rsidRPr="006C68FF">
        <w:rPr>
          <w:rFonts w:cs="Tahoma"/>
          <w:sz w:val="20"/>
          <w:szCs w:val="20"/>
        </w:rPr>
        <w:t>izvajalca</w:t>
      </w:r>
      <w:r w:rsidRPr="006C68FF">
        <w:rPr>
          <w:rFonts w:cs="Tahoma"/>
          <w:sz w:val="20"/>
          <w:szCs w:val="20"/>
        </w:rPr>
        <w:t xml:space="preserve">, predstavniku ali posredniku </w:t>
      </w:r>
      <w:r w:rsidR="00315848" w:rsidRPr="006C68FF">
        <w:rPr>
          <w:rFonts w:cs="Tahoma"/>
          <w:sz w:val="20"/>
          <w:szCs w:val="20"/>
        </w:rPr>
        <w:t>naročnika</w:t>
      </w:r>
      <w:r w:rsidRPr="006C68FF">
        <w:rPr>
          <w:rFonts w:cs="Tahoma"/>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w:t>
      </w:r>
      <w:r w:rsidR="00315848" w:rsidRPr="006C68FF">
        <w:rPr>
          <w:rFonts w:cs="Tahoma"/>
          <w:sz w:val="20"/>
          <w:szCs w:val="20"/>
        </w:rPr>
        <w:t xml:space="preserve">pogodbenih </w:t>
      </w:r>
      <w:r w:rsidRPr="006C68FF">
        <w:rPr>
          <w:rFonts w:cs="Tahoma"/>
          <w:sz w:val="20"/>
          <w:szCs w:val="20"/>
        </w:rPr>
        <w:t xml:space="preserve">obveznosti ali za drugo ravnanje ali opustitev, s katerim je </w:t>
      </w:r>
      <w:r w:rsidR="00315848" w:rsidRPr="006C68FF">
        <w:rPr>
          <w:rFonts w:cs="Tahoma"/>
          <w:sz w:val="20"/>
          <w:szCs w:val="20"/>
        </w:rPr>
        <w:t>naročniku</w:t>
      </w:r>
      <w:r w:rsidRPr="006C68FF">
        <w:rPr>
          <w:rFonts w:cs="Tahoma"/>
          <w:sz w:val="20"/>
          <w:szCs w:val="20"/>
        </w:rPr>
        <w:t xml:space="preserve"> ali organu ali organizaciji iz javnega sektorja povzročena škoda ali je omogočena pridobitev nedovoljene koristi predstavniku </w:t>
      </w:r>
      <w:r w:rsidR="00315848" w:rsidRPr="006C68FF">
        <w:rPr>
          <w:rFonts w:cs="Tahoma"/>
          <w:sz w:val="20"/>
          <w:szCs w:val="20"/>
        </w:rPr>
        <w:t>naročnika</w:t>
      </w:r>
      <w:r w:rsidRPr="006C68FF">
        <w:rPr>
          <w:rFonts w:cs="Tahoma"/>
          <w:sz w:val="20"/>
          <w:szCs w:val="20"/>
        </w:rPr>
        <w:t xml:space="preserve">, predstavniku organa, posredniku organa ali organizacije iz javnega sektorja, </w:t>
      </w:r>
      <w:r w:rsidR="00315848" w:rsidRPr="006C68FF">
        <w:rPr>
          <w:rFonts w:cs="Tahoma"/>
          <w:sz w:val="20"/>
          <w:szCs w:val="20"/>
        </w:rPr>
        <w:t xml:space="preserve">izvajalcu </w:t>
      </w:r>
      <w:r w:rsidRPr="006C68FF">
        <w:rPr>
          <w:rFonts w:cs="Tahoma"/>
          <w:sz w:val="20"/>
          <w:szCs w:val="20"/>
        </w:rPr>
        <w:t xml:space="preserve">ali njegovemu predstavniku, zastopniku, posredniku, je ta </w:t>
      </w:r>
      <w:r w:rsidR="00315848" w:rsidRPr="006C68FF">
        <w:rPr>
          <w:rFonts w:cs="Tahoma"/>
          <w:sz w:val="20"/>
          <w:szCs w:val="20"/>
        </w:rPr>
        <w:t>pogodba</w:t>
      </w:r>
      <w:r w:rsidRPr="006C68FF">
        <w:rPr>
          <w:rFonts w:cs="Tahoma"/>
          <w:sz w:val="20"/>
          <w:szCs w:val="20"/>
        </w:rPr>
        <w:t xml:space="preserve"> nična.</w:t>
      </w:r>
    </w:p>
    <w:p w14:paraId="13526D80" w14:textId="77777777" w:rsidR="00BF3649" w:rsidRPr="006C68FF" w:rsidRDefault="00BF3649" w:rsidP="002A2D45">
      <w:pPr>
        <w:keepNext/>
        <w:keepLines/>
        <w:jc w:val="both"/>
        <w:rPr>
          <w:rFonts w:cs="Tahoma"/>
          <w:sz w:val="20"/>
          <w:szCs w:val="20"/>
        </w:rPr>
      </w:pPr>
    </w:p>
    <w:p w14:paraId="5C3F8B29" w14:textId="0906226D" w:rsidR="00BF3649" w:rsidRPr="006C68FF" w:rsidRDefault="00315848" w:rsidP="002A2D45">
      <w:pPr>
        <w:keepNext/>
        <w:keepLines/>
        <w:jc w:val="both"/>
        <w:rPr>
          <w:rFonts w:cs="Tahoma"/>
          <w:sz w:val="20"/>
          <w:szCs w:val="20"/>
        </w:rPr>
      </w:pPr>
      <w:r w:rsidRPr="006C68FF">
        <w:rPr>
          <w:rFonts w:cs="Tahoma"/>
          <w:sz w:val="20"/>
          <w:szCs w:val="20"/>
        </w:rPr>
        <w:t xml:space="preserve">Naročnik </w:t>
      </w:r>
      <w:r w:rsidR="00BF3649" w:rsidRPr="006C68FF">
        <w:rPr>
          <w:rFonts w:cs="Tahoma"/>
          <w:sz w:val="20"/>
          <w:szCs w:val="20"/>
        </w:rPr>
        <w:t xml:space="preserve">bo v primeru ugotovitve o domnevnem obstoju dejanskega stanja iz prvega odstavka tega člena ali obvestila Komisije za preprečevanje korupcije Republike Slovenije ali drugih organov, glede njegovega domnevnega nastanka, pričel z ugotavljanjem pogojev ničnosti </w:t>
      </w:r>
      <w:r w:rsidRPr="006C68FF">
        <w:rPr>
          <w:rFonts w:cs="Tahoma"/>
          <w:sz w:val="20"/>
          <w:szCs w:val="20"/>
        </w:rPr>
        <w:t>pogodbe</w:t>
      </w:r>
      <w:r w:rsidR="00BF3649" w:rsidRPr="006C68FF">
        <w:rPr>
          <w:rFonts w:cs="Tahoma"/>
          <w:sz w:val="20"/>
          <w:szCs w:val="20"/>
        </w:rPr>
        <w:t xml:space="preserve"> iz prejšnjega odstavka tega člena oziroma z drugimi ukrepi v skladu s predpisi Republike Slovenije.</w:t>
      </w:r>
    </w:p>
    <w:p w14:paraId="0CCA7E90" w14:textId="77777777" w:rsidR="00BF3649" w:rsidRPr="006C68FF" w:rsidRDefault="00BF3649" w:rsidP="002A2D45">
      <w:pPr>
        <w:keepNext/>
        <w:keepLines/>
        <w:jc w:val="both"/>
        <w:rPr>
          <w:rFonts w:cs="Tahoma"/>
        </w:rPr>
      </w:pPr>
    </w:p>
    <w:p w14:paraId="4F66058C" w14:textId="77777777" w:rsidR="00BF3649" w:rsidRPr="006C68FF" w:rsidRDefault="00BF3649" w:rsidP="00AF67B8">
      <w:pPr>
        <w:keepNext/>
        <w:keepLines/>
        <w:numPr>
          <w:ilvl w:val="0"/>
          <w:numId w:val="44"/>
        </w:numPr>
        <w:jc w:val="center"/>
        <w:rPr>
          <w:rFonts w:cs="Tahoma"/>
          <w:sz w:val="20"/>
          <w:szCs w:val="20"/>
          <w:lang w:eastAsia="ar-SA"/>
        </w:rPr>
      </w:pPr>
      <w:r w:rsidRPr="006C68FF">
        <w:rPr>
          <w:rFonts w:cs="Tahoma"/>
          <w:sz w:val="20"/>
          <w:szCs w:val="20"/>
          <w:lang w:eastAsia="ar-SA"/>
        </w:rPr>
        <w:t>člen</w:t>
      </w:r>
    </w:p>
    <w:p w14:paraId="17EF9E49" w14:textId="03F209ED" w:rsidR="00BF3649" w:rsidRPr="006C68FF" w:rsidRDefault="00BF3649" w:rsidP="002A2D45">
      <w:pPr>
        <w:keepNext/>
        <w:keepLines/>
        <w:jc w:val="both"/>
        <w:rPr>
          <w:rFonts w:cs="Tahoma"/>
        </w:rPr>
      </w:pPr>
    </w:p>
    <w:p w14:paraId="5F8EA7C9" w14:textId="376838DE" w:rsidR="00904193" w:rsidRPr="006C68FF" w:rsidRDefault="00904193" w:rsidP="002A2D45">
      <w:pPr>
        <w:keepNext/>
        <w:keepLines/>
        <w:spacing w:after="120"/>
        <w:jc w:val="both"/>
        <w:rPr>
          <w:rFonts w:cs="Tahoma"/>
          <w:sz w:val="20"/>
          <w:szCs w:val="20"/>
        </w:rPr>
      </w:pPr>
      <w:r w:rsidRPr="006C68FF">
        <w:rPr>
          <w:rFonts w:cs="Tahoma"/>
          <w:sz w:val="20"/>
          <w:szCs w:val="20"/>
        </w:rPr>
        <w:t xml:space="preserve">Ta </w:t>
      </w:r>
      <w:r w:rsidR="003C6110" w:rsidRPr="006C68FF">
        <w:rPr>
          <w:rFonts w:cs="Tahoma"/>
          <w:sz w:val="20"/>
          <w:szCs w:val="20"/>
        </w:rPr>
        <w:t>pogodba</w:t>
      </w:r>
      <w:r w:rsidRPr="006C68FF">
        <w:rPr>
          <w:rFonts w:cs="Tahoma"/>
          <w:sz w:val="20"/>
          <w:szCs w:val="20"/>
        </w:rPr>
        <w:t xml:space="preserve"> je sklenjen</w:t>
      </w:r>
      <w:r w:rsidR="003C6110" w:rsidRPr="006C68FF">
        <w:rPr>
          <w:rFonts w:cs="Tahoma"/>
          <w:sz w:val="20"/>
          <w:szCs w:val="20"/>
        </w:rPr>
        <w:t>a</w:t>
      </w:r>
      <w:r w:rsidRPr="006C68FF">
        <w:rPr>
          <w:rFonts w:cs="Tahoma"/>
          <w:sz w:val="20"/>
          <w:szCs w:val="20"/>
        </w:rPr>
        <w:t xml:space="preserve"> pod razveznim pogojem, ki se uresniči v primeru izpolnitve ene od naslednjih okoliščin:</w:t>
      </w:r>
    </w:p>
    <w:p w14:paraId="7EC7C353" w14:textId="7BC4B453" w:rsidR="00904193" w:rsidRPr="006C68FF" w:rsidRDefault="00904193" w:rsidP="002A2D45">
      <w:pPr>
        <w:keepNext/>
        <w:keepLines/>
        <w:numPr>
          <w:ilvl w:val="0"/>
          <w:numId w:val="15"/>
        </w:numPr>
        <w:jc w:val="both"/>
        <w:rPr>
          <w:rFonts w:cs="Tahoma"/>
          <w:sz w:val="20"/>
          <w:szCs w:val="20"/>
        </w:rPr>
      </w:pPr>
      <w:r w:rsidRPr="006C68FF">
        <w:rPr>
          <w:rFonts w:cs="Tahoma"/>
          <w:sz w:val="20"/>
          <w:szCs w:val="20"/>
        </w:rPr>
        <w:t xml:space="preserve">če je </w:t>
      </w:r>
      <w:r w:rsidR="003C6110" w:rsidRPr="006C68FF">
        <w:rPr>
          <w:rFonts w:cs="Tahoma"/>
          <w:sz w:val="20"/>
          <w:szCs w:val="20"/>
        </w:rPr>
        <w:t>naročnik</w:t>
      </w:r>
      <w:r w:rsidRPr="006C68FF">
        <w:rPr>
          <w:rFonts w:cs="Tahoma"/>
          <w:sz w:val="20"/>
          <w:szCs w:val="20"/>
        </w:rPr>
        <w:t xml:space="preserve"> seznanjen, da je sodišče s pravnomočno odločitvijo ugotovilo kršitev obveznosti iz drugega odstavka 3. člena ZJN-3 s strani </w:t>
      </w:r>
      <w:r w:rsidR="006C68FF" w:rsidRPr="006C68FF">
        <w:rPr>
          <w:rFonts w:cs="Tahoma"/>
          <w:sz w:val="20"/>
          <w:szCs w:val="20"/>
        </w:rPr>
        <w:t>izvajalca</w:t>
      </w:r>
      <w:r w:rsidRPr="006C68FF">
        <w:rPr>
          <w:rFonts w:cs="Tahoma"/>
          <w:sz w:val="20"/>
          <w:szCs w:val="20"/>
        </w:rPr>
        <w:t xml:space="preserve"> ali njegovega podizvajalca ali </w:t>
      </w:r>
    </w:p>
    <w:p w14:paraId="509D4A47" w14:textId="30108276" w:rsidR="00904193" w:rsidRPr="006C68FF" w:rsidRDefault="00904193" w:rsidP="002A2D45">
      <w:pPr>
        <w:keepNext/>
        <w:keepLines/>
        <w:numPr>
          <w:ilvl w:val="0"/>
          <w:numId w:val="15"/>
        </w:numPr>
        <w:jc w:val="both"/>
        <w:rPr>
          <w:rFonts w:cs="Tahoma"/>
          <w:sz w:val="20"/>
          <w:szCs w:val="20"/>
        </w:rPr>
      </w:pPr>
      <w:r w:rsidRPr="006C68FF">
        <w:rPr>
          <w:rFonts w:cs="Tahoma"/>
          <w:sz w:val="20"/>
          <w:szCs w:val="20"/>
        </w:rPr>
        <w:t xml:space="preserve">če je </w:t>
      </w:r>
      <w:r w:rsidR="003C6110" w:rsidRPr="006C68FF">
        <w:rPr>
          <w:rFonts w:cs="Tahoma"/>
          <w:sz w:val="20"/>
          <w:szCs w:val="20"/>
        </w:rPr>
        <w:t>naročnik</w:t>
      </w:r>
      <w:r w:rsidRPr="006C68FF">
        <w:rPr>
          <w:rFonts w:cs="Tahoma"/>
          <w:sz w:val="20"/>
          <w:szCs w:val="20"/>
        </w:rPr>
        <w:t xml:space="preserve"> seznanjen, da je pristojni državni organ pri </w:t>
      </w:r>
      <w:r w:rsidR="006C68FF" w:rsidRPr="006C68FF">
        <w:rPr>
          <w:rFonts w:cs="Tahoma"/>
          <w:sz w:val="20"/>
          <w:szCs w:val="20"/>
        </w:rPr>
        <w:t xml:space="preserve">izvajalcu </w:t>
      </w:r>
      <w:r w:rsidRPr="006C68FF">
        <w:rPr>
          <w:rFonts w:cs="Tahoma"/>
          <w:sz w:val="20"/>
          <w:szCs w:val="20"/>
        </w:rPr>
        <w:t xml:space="preserve">ali njegovem podizvajalcu v času izvajanja </w:t>
      </w:r>
      <w:r w:rsidR="003C6110" w:rsidRPr="006C68FF">
        <w:rPr>
          <w:rFonts w:cs="Tahoma"/>
          <w:sz w:val="20"/>
          <w:szCs w:val="20"/>
        </w:rPr>
        <w:t>pogodbe</w:t>
      </w:r>
      <w:r w:rsidRPr="006C68FF">
        <w:rPr>
          <w:rFonts w:eastAsia="Calibri" w:cs="Tahoma"/>
          <w:sz w:val="20"/>
          <w:szCs w:val="20"/>
        </w:rPr>
        <w:t xml:space="preserve"> </w:t>
      </w:r>
      <w:r w:rsidRPr="006C68FF">
        <w:rPr>
          <w:rFonts w:cs="Tahoma"/>
          <w:sz w:val="20"/>
          <w:szCs w:val="20"/>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E2A1B98" w14:textId="77777777" w:rsidR="001828BC" w:rsidRDefault="001828BC" w:rsidP="002A2D45">
      <w:pPr>
        <w:keepNext/>
        <w:keepLines/>
        <w:jc w:val="both"/>
        <w:rPr>
          <w:rFonts w:cs="Tahoma"/>
          <w:sz w:val="20"/>
          <w:szCs w:val="20"/>
        </w:rPr>
      </w:pPr>
    </w:p>
    <w:p w14:paraId="0FA4A3CE" w14:textId="546C69F7" w:rsidR="00904193" w:rsidRPr="006C68FF" w:rsidRDefault="00904193" w:rsidP="002A2D45">
      <w:pPr>
        <w:keepNext/>
        <w:keepLines/>
        <w:jc w:val="both"/>
        <w:rPr>
          <w:rFonts w:cs="Tahoma"/>
          <w:sz w:val="20"/>
          <w:szCs w:val="20"/>
        </w:rPr>
      </w:pPr>
      <w:r w:rsidRPr="006C68FF">
        <w:rPr>
          <w:rFonts w:cs="Tahoma"/>
          <w:sz w:val="20"/>
          <w:szCs w:val="20"/>
        </w:rPr>
        <w:t xml:space="preserve">V primeru seznanitve </w:t>
      </w:r>
      <w:r w:rsidR="003C6110" w:rsidRPr="006C68FF">
        <w:rPr>
          <w:rFonts w:cs="Tahoma"/>
          <w:sz w:val="20"/>
          <w:szCs w:val="20"/>
        </w:rPr>
        <w:t>naročnika</w:t>
      </w:r>
      <w:r w:rsidRPr="006C68FF">
        <w:rPr>
          <w:rFonts w:cs="Tahoma"/>
          <w:sz w:val="20"/>
          <w:szCs w:val="20"/>
        </w:rPr>
        <w:t xml:space="preserve"> s kršitvijo mora ta o tem obvestiti </w:t>
      </w:r>
      <w:r w:rsidR="003C6110" w:rsidRPr="006C68FF">
        <w:rPr>
          <w:rFonts w:cs="Tahoma"/>
          <w:sz w:val="20"/>
          <w:szCs w:val="20"/>
        </w:rPr>
        <w:t>izvajalca</w:t>
      </w:r>
      <w:r w:rsidRPr="006C68FF">
        <w:rPr>
          <w:rFonts w:cs="Tahoma"/>
          <w:sz w:val="20"/>
          <w:szCs w:val="20"/>
        </w:rPr>
        <w:t xml:space="preserve"> v 10 (desetih) dneh. </w:t>
      </w:r>
    </w:p>
    <w:p w14:paraId="3A2CC411" w14:textId="77777777" w:rsidR="00904193" w:rsidRPr="006C68FF" w:rsidRDefault="00904193" w:rsidP="002A2D45">
      <w:pPr>
        <w:keepNext/>
        <w:keepLines/>
        <w:jc w:val="both"/>
        <w:rPr>
          <w:rFonts w:cs="Tahoma"/>
          <w:sz w:val="20"/>
          <w:szCs w:val="20"/>
        </w:rPr>
      </w:pPr>
    </w:p>
    <w:p w14:paraId="21BD52EC" w14:textId="77777777" w:rsidR="00DF02AC" w:rsidRPr="00DF02AC" w:rsidRDefault="00DF02AC" w:rsidP="002A2D45">
      <w:pPr>
        <w:keepNext/>
        <w:keepLines/>
        <w:jc w:val="both"/>
        <w:rPr>
          <w:rFonts w:cs="Tahoma"/>
          <w:sz w:val="20"/>
          <w:szCs w:val="20"/>
        </w:rPr>
      </w:pPr>
      <w:r w:rsidRPr="00DF02AC">
        <w:rPr>
          <w:rFonts w:cs="Tahoma"/>
          <w:sz w:val="20"/>
          <w:szCs w:val="20"/>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722FBCD" w14:textId="77777777" w:rsidR="00DF02AC" w:rsidRPr="00DF02AC" w:rsidRDefault="00DF02AC" w:rsidP="002A2D45">
      <w:pPr>
        <w:keepNext/>
        <w:keepLines/>
        <w:jc w:val="both"/>
        <w:rPr>
          <w:rFonts w:cs="Tahoma"/>
          <w:sz w:val="20"/>
          <w:szCs w:val="20"/>
        </w:rPr>
      </w:pPr>
    </w:p>
    <w:p w14:paraId="1422E009" w14:textId="77777777" w:rsidR="00DF02AC" w:rsidRPr="00DF02AC" w:rsidRDefault="00DF02AC" w:rsidP="002A2D45">
      <w:pPr>
        <w:keepNext/>
        <w:keepLines/>
        <w:jc w:val="both"/>
        <w:rPr>
          <w:rFonts w:cs="Tahoma"/>
          <w:sz w:val="20"/>
          <w:szCs w:val="20"/>
        </w:rPr>
      </w:pPr>
      <w:r w:rsidRPr="00DF02AC">
        <w:rPr>
          <w:rFonts w:cs="Tahoma"/>
          <w:sz w:val="20"/>
          <w:szCs w:val="2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DF02AC">
        <w:rPr>
          <w:rFonts w:cs="Tahoma"/>
          <w:sz w:val="20"/>
          <w:szCs w:val="20"/>
        </w:rPr>
        <w:t>podizvajanje</w:t>
      </w:r>
      <w:proofErr w:type="spellEnd"/>
      <w:r w:rsidRPr="00DF02AC">
        <w:rPr>
          <w:rFonts w:cs="Tahoma"/>
          <w:sz w:val="20"/>
          <w:szCs w:val="20"/>
        </w:rPr>
        <w:t xml:space="preserve"> temu podizvajalcu, če ta zamenjava ali prevzem ne pomeni bistvene spremembe pogodbe. </w:t>
      </w:r>
    </w:p>
    <w:p w14:paraId="18F976CA" w14:textId="77777777" w:rsidR="00DF02AC" w:rsidRPr="00DF02AC" w:rsidRDefault="00DF02AC" w:rsidP="002A2D45">
      <w:pPr>
        <w:keepNext/>
        <w:keepLines/>
        <w:jc w:val="both"/>
        <w:rPr>
          <w:rFonts w:cs="Tahoma"/>
          <w:sz w:val="20"/>
          <w:szCs w:val="20"/>
        </w:rPr>
      </w:pPr>
    </w:p>
    <w:p w14:paraId="354EDBBB" w14:textId="77777777" w:rsidR="00DF02AC" w:rsidRPr="00DF02AC" w:rsidRDefault="00DF02AC" w:rsidP="002A2D45">
      <w:pPr>
        <w:keepNext/>
        <w:keepLines/>
        <w:jc w:val="both"/>
        <w:rPr>
          <w:rFonts w:cs="Tahoma"/>
          <w:sz w:val="20"/>
          <w:szCs w:val="20"/>
        </w:rPr>
      </w:pPr>
      <w:r w:rsidRPr="00DF02AC">
        <w:rPr>
          <w:rFonts w:cs="Tahoma"/>
          <w:sz w:val="20"/>
          <w:szCs w:val="20"/>
        </w:rPr>
        <w:lastRenderedPageBreak/>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Ne glede na prejšnji stavek se pogodba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w:t>
      </w:r>
    </w:p>
    <w:p w14:paraId="2D505F30" w14:textId="77777777" w:rsidR="00DF02AC" w:rsidRPr="00DF02AC" w:rsidRDefault="00DF02AC" w:rsidP="002A2D45">
      <w:pPr>
        <w:keepNext/>
        <w:keepLines/>
        <w:jc w:val="both"/>
        <w:rPr>
          <w:rFonts w:cs="Tahoma"/>
          <w:sz w:val="20"/>
          <w:szCs w:val="20"/>
        </w:rPr>
      </w:pPr>
    </w:p>
    <w:p w14:paraId="7F608E7F" w14:textId="77777777" w:rsidR="00DF02AC" w:rsidRPr="00DF02AC" w:rsidRDefault="00DF02AC" w:rsidP="002A2D45">
      <w:pPr>
        <w:keepNext/>
        <w:keepLines/>
        <w:tabs>
          <w:tab w:val="left" w:pos="1418"/>
          <w:tab w:val="left" w:pos="1702"/>
        </w:tabs>
        <w:jc w:val="both"/>
        <w:rPr>
          <w:rFonts w:eastAsia="Frutiger" w:cs="Tahoma"/>
          <w:sz w:val="20"/>
          <w:szCs w:val="20"/>
          <w:lang w:eastAsia="en-US"/>
        </w:rPr>
      </w:pPr>
      <w:r w:rsidRPr="00DF02AC">
        <w:rPr>
          <w:rFonts w:cs="Tahoma"/>
          <w:sz w:val="20"/>
          <w:szCs w:val="2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211E7814" w14:textId="77777777" w:rsidR="001A61F8" w:rsidRPr="006C68FF" w:rsidRDefault="001A61F8" w:rsidP="002A2D45">
      <w:pPr>
        <w:keepNext/>
        <w:keepLines/>
        <w:jc w:val="both"/>
        <w:rPr>
          <w:rFonts w:cs="Tahoma"/>
          <w:sz w:val="20"/>
          <w:szCs w:val="20"/>
        </w:rPr>
      </w:pPr>
    </w:p>
    <w:p w14:paraId="28F16C50" w14:textId="77777777" w:rsidR="001A61F8" w:rsidRPr="006C68FF" w:rsidRDefault="001A61F8" w:rsidP="002A2D45">
      <w:pPr>
        <w:keepNext/>
        <w:keepLines/>
        <w:numPr>
          <w:ilvl w:val="0"/>
          <w:numId w:val="19"/>
        </w:numPr>
        <w:tabs>
          <w:tab w:val="num" w:pos="0"/>
          <w:tab w:val="left" w:pos="1080"/>
          <w:tab w:val="left" w:pos="1702"/>
        </w:tabs>
        <w:ind w:hanging="1440"/>
        <w:jc w:val="both"/>
        <w:rPr>
          <w:rFonts w:cs="Tahoma"/>
          <w:b/>
          <w:sz w:val="20"/>
          <w:szCs w:val="20"/>
        </w:rPr>
      </w:pPr>
      <w:r w:rsidRPr="006C68FF">
        <w:rPr>
          <w:rFonts w:cs="Tahoma"/>
          <w:b/>
          <w:sz w:val="20"/>
          <w:szCs w:val="20"/>
        </w:rPr>
        <w:t>KRŠITEV PRAVIC TRETJE OSEBE</w:t>
      </w:r>
    </w:p>
    <w:p w14:paraId="50D4F2C2" w14:textId="77777777" w:rsidR="001A61F8" w:rsidRPr="006C68FF" w:rsidRDefault="001A61F8" w:rsidP="002A2D45">
      <w:pPr>
        <w:keepNext/>
        <w:keepLines/>
        <w:ind w:right="-2"/>
        <w:jc w:val="center"/>
        <w:rPr>
          <w:rFonts w:cs="Tahoma"/>
          <w:b/>
          <w:sz w:val="20"/>
          <w:szCs w:val="20"/>
        </w:rPr>
      </w:pPr>
    </w:p>
    <w:p w14:paraId="1471D113" w14:textId="77777777" w:rsidR="001A61F8" w:rsidRPr="006C68FF" w:rsidRDefault="001A61F8" w:rsidP="00AF67B8">
      <w:pPr>
        <w:keepNext/>
        <w:keepLines/>
        <w:numPr>
          <w:ilvl w:val="0"/>
          <w:numId w:val="45"/>
        </w:numPr>
        <w:jc w:val="center"/>
        <w:rPr>
          <w:rFonts w:cs="Tahoma"/>
          <w:sz w:val="20"/>
          <w:szCs w:val="20"/>
        </w:rPr>
      </w:pPr>
      <w:r w:rsidRPr="006C68FF">
        <w:rPr>
          <w:rFonts w:cs="Tahoma"/>
          <w:sz w:val="20"/>
          <w:szCs w:val="20"/>
        </w:rPr>
        <w:t>člen</w:t>
      </w:r>
    </w:p>
    <w:p w14:paraId="6D6E7C26" w14:textId="77777777" w:rsidR="001A61F8" w:rsidRPr="006C68FF" w:rsidRDefault="001A61F8" w:rsidP="002A2D45">
      <w:pPr>
        <w:keepNext/>
        <w:keepLines/>
        <w:ind w:right="-2"/>
        <w:jc w:val="center"/>
        <w:rPr>
          <w:rFonts w:cs="Tahoma"/>
          <w:sz w:val="20"/>
          <w:szCs w:val="20"/>
        </w:rPr>
      </w:pPr>
    </w:p>
    <w:p w14:paraId="429DAB20" w14:textId="77777777" w:rsidR="001A61F8" w:rsidRPr="006C68FF" w:rsidRDefault="001A61F8" w:rsidP="002A2D45">
      <w:pPr>
        <w:keepNext/>
        <w:keepLines/>
        <w:ind w:right="-2"/>
        <w:jc w:val="both"/>
        <w:rPr>
          <w:rFonts w:cs="Tahoma"/>
          <w:sz w:val="20"/>
          <w:szCs w:val="20"/>
        </w:rPr>
      </w:pPr>
      <w:r w:rsidRPr="006C68FF">
        <w:rPr>
          <w:rFonts w:cs="Tahoma"/>
          <w:sz w:val="20"/>
          <w:szCs w:val="20"/>
        </w:rPr>
        <w:t>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35BAC510" w14:textId="77777777" w:rsidR="001A61F8" w:rsidRPr="006C68FF" w:rsidRDefault="001A61F8" w:rsidP="002A2D45">
      <w:pPr>
        <w:keepNext/>
        <w:keepLines/>
        <w:ind w:right="-2"/>
        <w:jc w:val="both"/>
        <w:rPr>
          <w:rFonts w:cs="Tahoma"/>
          <w:sz w:val="20"/>
          <w:szCs w:val="20"/>
        </w:rPr>
      </w:pPr>
    </w:p>
    <w:p w14:paraId="5926D9DE" w14:textId="77777777" w:rsidR="001A61F8" w:rsidRPr="006C68FF" w:rsidRDefault="001A61F8" w:rsidP="002A2D45">
      <w:pPr>
        <w:keepNext/>
        <w:keepLines/>
        <w:ind w:right="-2"/>
        <w:jc w:val="both"/>
        <w:rPr>
          <w:rFonts w:cs="Tahoma"/>
          <w:sz w:val="20"/>
          <w:szCs w:val="20"/>
        </w:rPr>
      </w:pPr>
      <w:r w:rsidRPr="006C68FF">
        <w:rPr>
          <w:rFonts w:cs="Tahoma"/>
          <w:sz w:val="20"/>
          <w:szCs w:val="20"/>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to pogodbo.</w:t>
      </w:r>
    </w:p>
    <w:p w14:paraId="4280F86F" w14:textId="77777777" w:rsidR="001A61F8" w:rsidRPr="006C68FF" w:rsidRDefault="001A61F8" w:rsidP="002A2D45">
      <w:pPr>
        <w:keepNext/>
        <w:keepLines/>
        <w:ind w:right="-2"/>
        <w:jc w:val="both"/>
        <w:rPr>
          <w:rFonts w:cs="Tahoma"/>
          <w:sz w:val="20"/>
          <w:szCs w:val="20"/>
        </w:rPr>
      </w:pPr>
    </w:p>
    <w:p w14:paraId="68C78B8B" w14:textId="77777777" w:rsidR="001A61F8" w:rsidRPr="006C68FF" w:rsidRDefault="001A61F8" w:rsidP="002A2D45">
      <w:pPr>
        <w:keepNext/>
        <w:keepLines/>
        <w:ind w:right="-2"/>
        <w:jc w:val="both"/>
        <w:rPr>
          <w:rFonts w:cs="Tahoma"/>
          <w:b/>
          <w:sz w:val="20"/>
          <w:szCs w:val="20"/>
        </w:rPr>
      </w:pPr>
      <w:r w:rsidRPr="006C68FF">
        <w:rPr>
          <w:rFonts w:cs="Tahoma"/>
          <w:sz w:val="20"/>
          <w:szCs w:val="20"/>
        </w:rPr>
        <w:t>V posebnih primerih, kjer izvajalec ne more ukiniti zahtev ali terjatev tretjih oseb in ne more na lastne stroške predložiti in dostaviti nadomestnih izdelkov ali del, so pa takšni izdelki oziroma dela nujno potrebni za izvajanje pogodbe, lahko naročnik odstopi od pogodbe in zahteva od izvajalca, da mu ta vrne vse, kar je po tej pogodbi prejel, ali pa zahteva sorazmerno znižanje cene po tej pogodbi.</w:t>
      </w:r>
    </w:p>
    <w:p w14:paraId="0D737364" w14:textId="77777777" w:rsidR="001A61F8" w:rsidRDefault="001A61F8" w:rsidP="002A2D45">
      <w:pPr>
        <w:keepNext/>
        <w:keepLines/>
        <w:jc w:val="both"/>
        <w:rPr>
          <w:rFonts w:cs="Tahoma"/>
          <w:sz w:val="20"/>
          <w:szCs w:val="20"/>
        </w:rPr>
      </w:pPr>
    </w:p>
    <w:p w14:paraId="149FFD70" w14:textId="77777777" w:rsidR="003C511E" w:rsidRPr="00356094" w:rsidRDefault="003C511E" w:rsidP="003C511E">
      <w:pPr>
        <w:keepNext/>
        <w:tabs>
          <w:tab w:val="left" w:pos="1080"/>
          <w:tab w:val="num" w:pos="1440"/>
          <w:tab w:val="left" w:pos="1702"/>
        </w:tabs>
        <w:jc w:val="both"/>
        <w:rPr>
          <w:rFonts w:cs="Tahoma"/>
          <w:b/>
          <w:sz w:val="20"/>
          <w:szCs w:val="20"/>
        </w:rPr>
      </w:pPr>
      <w:r w:rsidRPr="00356094">
        <w:rPr>
          <w:rFonts w:cs="Tahoma"/>
          <w:b/>
          <w:sz w:val="20"/>
          <w:szCs w:val="20"/>
        </w:rPr>
        <w:t>INFORMACIJSKA VARNOST</w:t>
      </w:r>
    </w:p>
    <w:p w14:paraId="58CA6503" w14:textId="77777777" w:rsidR="003C511E" w:rsidRPr="00356094" w:rsidRDefault="003C511E" w:rsidP="003C511E">
      <w:pPr>
        <w:keepNext/>
        <w:tabs>
          <w:tab w:val="left" w:pos="1702"/>
        </w:tabs>
        <w:jc w:val="both"/>
        <w:rPr>
          <w:rFonts w:eastAsia="Calibri" w:cs="Tahoma"/>
          <w:b/>
          <w:bCs/>
          <w:sz w:val="20"/>
          <w:szCs w:val="20"/>
        </w:rPr>
      </w:pPr>
    </w:p>
    <w:p w14:paraId="67920E30" w14:textId="77777777" w:rsidR="003C511E" w:rsidRPr="00356094" w:rsidRDefault="003C511E" w:rsidP="003C511E">
      <w:pPr>
        <w:keepNext/>
        <w:numPr>
          <w:ilvl w:val="0"/>
          <w:numId w:val="46"/>
        </w:numPr>
        <w:jc w:val="center"/>
        <w:rPr>
          <w:rFonts w:cs="Tahoma"/>
          <w:sz w:val="20"/>
          <w:szCs w:val="20"/>
        </w:rPr>
      </w:pPr>
      <w:r w:rsidRPr="00356094">
        <w:rPr>
          <w:rFonts w:cs="Tahoma"/>
          <w:sz w:val="20"/>
          <w:szCs w:val="20"/>
        </w:rPr>
        <w:t>člen</w:t>
      </w:r>
    </w:p>
    <w:p w14:paraId="69372911" w14:textId="77777777" w:rsidR="003C511E" w:rsidRPr="00356094" w:rsidRDefault="003C511E" w:rsidP="003C511E">
      <w:pPr>
        <w:keepNext/>
        <w:jc w:val="both"/>
        <w:rPr>
          <w:rFonts w:cs="Tahoma"/>
          <w:sz w:val="20"/>
          <w:szCs w:val="20"/>
        </w:rPr>
      </w:pPr>
    </w:p>
    <w:p w14:paraId="042F6505" w14:textId="59108A48" w:rsidR="003C511E" w:rsidRPr="00356094" w:rsidRDefault="003C511E" w:rsidP="003C511E">
      <w:pPr>
        <w:keepNext/>
        <w:jc w:val="both"/>
        <w:rPr>
          <w:rFonts w:cs="Tahoma"/>
          <w:bCs/>
          <w:sz w:val="20"/>
          <w:szCs w:val="20"/>
        </w:rPr>
      </w:pPr>
      <w:r w:rsidRPr="00356094">
        <w:rPr>
          <w:rFonts w:cs="Tahoma"/>
          <w:bCs/>
          <w:sz w:val="20"/>
          <w:szCs w:val="20"/>
        </w:rPr>
        <w:t xml:space="preserve">Izvajalec se obvezuje pri izvajanju </w:t>
      </w:r>
      <w:r>
        <w:rPr>
          <w:rFonts w:cs="Tahoma"/>
          <w:bCs/>
          <w:sz w:val="20"/>
          <w:szCs w:val="20"/>
        </w:rPr>
        <w:t>pogodbe</w:t>
      </w:r>
      <w:r w:rsidRPr="00356094">
        <w:rPr>
          <w:rFonts w:cs="Tahoma"/>
          <w:bCs/>
          <w:sz w:val="20"/>
          <w:szCs w:val="20"/>
        </w:rPr>
        <w:t xml:space="preserve"> upoštevati splošne zahteve vezane na informacijsko varnost </w:t>
      </w:r>
      <w:r w:rsidRPr="00356094">
        <w:rPr>
          <w:rFonts w:cs="Tahoma"/>
          <w:iCs/>
          <w:sz w:val="20"/>
          <w:szCs w:val="20"/>
        </w:rPr>
        <w:t>naročnika</w:t>
      </w:r>
      <w:r w:rsidRPr="00356094">
        <w:rPr>
          <w:rFonts w:cs="Tahoma"/>
          <w:bCs/>
          <w:sz w:val="20"/>
          <w:szCs w:val="20"/>
        </w:rPr>
        <w:t xml:space="preserve"> (v nadaljevanju: pogoji):</w:t>
      </w:r>
    </w:p>
    <w:p w14:paraId="29431D40" w14:textId="77777777" w:rsidR="003C511E" w:rsidRPr="00356094" w:rsidRDefault="003C511E" w:rsidP="003C511E">
      <w:pPr>
        <w:keepNext/>
        <w:numPr>
          <w:ilvl w:val="0"/>
          <w:numId w:val="47"/>
        </w:numPr>
        <w:contextualSpacing/>
        <w:jc w:val="both"/>
        <w:rPr>
          <w:rFonts w:cs="Tahoma"/>
          <w:sz w:val="20"/>
          <w:szCs w:val="20"/>
        </w:rPr>
      </w:pPr>
      <w:r w:rsidRPr="00356094">
        <w:rPr>
          <w:rFonts w:cs="Tahoma"/>
          <w:sz w:val="20"/>
          <w:szCs w:val="20"/>
        </w:rPr>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w:t>
      </w:r>
      <w:r w:rsidRPr="00356094">
        <w:rPr>
          <w:rFonts w:cs="Tahoma"/>
          <w:sz w:val="20"/>
          <w:szCs w:val="20"/>
        </w:rPr>
        <w:lastRenderedPageBreak/>
        <w:t>ne sme biti odvisno od zunanjih storitev izvajalca, vsi operativni, zgodovinski in dnevniški podatki pa morajo biti shranjeni v lokalnem okolju naročnika;</w:t>
      </w:r>
    </w:p>
    <w:p w14:paraId="0EC5EF14" w14:textId="77777777" w:rsidR="003C511E" w:rsidRPr="00356094" w:rsidRDefault="003C511E" w:rsidP="003C511E">
      <w:pPr>
        <w:keepNext/>
        <w:keepLines/>
        <w:numPr>
          <w:ilvl w:val="0"/>
          <w:numId w:val="47"/>
        </w:numPr>
        <w:contextualSpacing/>
        <w:jc w:val="both"/>
        <w:rPr>
          <w:rFonts w:cs="Tahoma"/>
          <w:sz w:val="20"/>
          <w:szCs w:val="20"/>
        </w:rPr>
      </w:pPr>
      <w:r w:rsidRPr="00356094">
        <w:rPr>
          <w:rFonts w:cs="Tahoma"/>
          <w:sz w:val="20"/>
          <w:szCs w:val="20"/>
        </w:rPr>
        <w:t>izvajalec mora naročnika nemudoma seznaniti s pomembnim varnostnim incidentom s področja informacijske in kibernetske varnosti;</w:t>
      </w:r>
    </w:p>
    <w:p w14:paraId="5A718909" w14:textId="77777777" w:rsidR="003C511E" w:rsidRPr="00356094" w:rsidRDefault="003C511E" w:rsidP="003C511E">
      <w:pPr>
        <w:keepNext/>
        <w:keepLines/>
        <w:numPr>
          <w:ilvl w:val="0"/>
          <w:numId w:val="47"/>
        </w:numPr>
        <w:contextualSpacing/>
        <w:jc w:val="both"/>
        <w:rPr>
          <w:rFonts w:cs="Tahoma"/>
          <w:sz w:val="20"/>
          <w:szCs w:val="20"/>
        </w:rPr>
      </w:pPr>
      <w:r w:rsidRPr="00356094">
        <w:rPr>
          <w:rFonts w:cs="Tahoma"/>
          <w:sz w:val="20"/>
          <w:szCs w:val="20"/>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50A31601" w14:textId="77777777" w:rsidR="003C511E" w:rsidRPr="00356094" w:rsidRDefault="003C511E" w:rsidP="003C511E">
      <w:pPr>
        <w:keepNext/>
        <w:keepLines/>
        <w:numPr>
          <w:ilvl w:val="0"/>
          <w:numId w:val="47"/>
        </w:numPr>
        <w:contextualSpacing/>
        <w:jc w:val="both"/>
        <w:rPr>
          <w:rFonts w:cs="Tahoma"/>
          <w:sz w:val="20"/>
          <w:szCs w:val="20"/>
        </w:rPr>
      </w:pPr>
      <w:r w:rsidRPr="00356094">
        <w:rPr>
          <w:rFonts w:cs="Tahoma"/>
          <w:sz w:val="20"/>
          <w:szCs w:val="20"/>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dobav po okvirnem sporazumu;</w:t>
      </w:r>
    </w:p>
    <w:p w14:paraId="1B90083F" w14:textId="77777777" w:rsidR="003C511E" w:rsidRPr="00356094" w:rsidRDefault="003C511E" w:rsidP="003C511E">
      <w:pPr>
        <w:keepNext/>
        <w:keepLines/>
        <w:numPr>
          <w:ilvl w:val="0"/>
          <w:numId w:val="47"/>
        </w:numPr>
        <w:contextualSpacing/>
        <w:jc w:val="both"/>
        <w:rPr>
          <w:rFonts w:cs="Tahoma"/>
          <w:sz w:val="20"/>
          <w:szCs w:val="20"/>
        </w:rPr>
      </w:pPr>
      <w:r w:rsidRPr="00356094">
        <w:rPr>
          <w:rFonts w:cs="Tahoma"/>
          <w:sz w:val="20"/>
          <w:szCs w:val="20"/>
        </w:rPr>
        <w:t>izvajalec v razmerju do naročnika v celoti odgovarja za spoštovanje teh pogojev s strani vseh gospodarskih subjektov, s katerimi izvaja predmet naročila.</w:t>
      </w:r>
    </w:p>
    <w:p w14:paraId="5B1FFEAB" w14:textId="77777777" w:rsidR="003C511E" w:rsidRPr="006C68FF" w:rsidRDefault="003C511E" w:rsidP="002A2D45">
      <w:pPr>
        <w:keepNext/>
        <w:keepLines/>
        <w:jc w:val="both"/>
        <w:rPr>
          <w:rFonts w:cs="Tahoma"/>
          <w:sz w:val="20"/>
          <w:szCs w:val="20"/>
        </w:rPr>
      </w:pPr>
    </w:p>
    <w:p w14:paraId="422B22B4" w14:textId="77777777" w:rsidR="00BF3649" w:rsidRPr="00AF67B8" w:rsidRDefault="00BF3649" w:rsidP="002A2D45">
      <w:pPr>
        <w:keepNext/>
        <w:keepLines/>
        <w:numPr>
          <w:ilvl w:val="0"/>
          <w:numId w:val="19"/>
        </w:numPr>
        <w:tabs>
          <w:tab w:val="num" w:pos="0"/>
          <w:tab w:val="left" w:pos="1080"/>
          <w:tab w:val="left" w:pos="1702"/>
        </w:tabs>
        <w:ind w:hanging="1440"/>
        <w:jc w:val="both"/>
        <w:rPr>
          <w:rFonts w:cs="Tahoma"/>
          <w:sz w:val="20"/>
          <w:szCs w:val="20"/>
        </w:rPr>
      </w:pPr>
      <w:r w:rsidRPr="006C68FF">
        <w:rPr>
          <w:rFonts w:cs="Tahoma"/>
          <w:b/>
          <w:sz w:val="20"/>
          <w:szCs w:val="20"/>
        </w:rPr>
        <w:t>OSTALA DOLOČILA</w:t>
      </w:r>
    </w:p>
    <w:p w14:paraId="0BDF2404" w14:textId="77777777" w:rsidR="00BF3649" w:rsidRPr="00AF67B8" w:rsidRDefault="00BF3649" w:rsidP="002A2D45">
      <w:pPr>
        <w:keepNext/>
        <w:keepLines/>
        <w:tabs>
          <w:tab w:val="left" w:pos="1080"/>
          <w:tab w:val="left" w:pos="1702"/>
        </w:tabs>
        <w:jc w:val="both"/>
        <w:rPr>
          <w:rFonts w:cs="Tahoma"/>
          <w:b/>
          <w:sz w:val="20"/>
          <w:szCs w:val="20"/>
        </w:rPr>
      </w:pPr>
    </w:p>
    <w:p w14:paraId="0A757204" w14:textId="40A5F540" w:rsidR="00BF3649" w:rsidRPr="00AF67B8" w:rsidRDefault="00BF3649" w:rsidP="00356094">
      <w:pPr>
        <w:pStyle w:val="Odstavekseznama"/>
        <w:keepNext/>
        <w:keepLines/>
        <w:numPr>
          <w:ilvl w:val="0"/>
          <w:numId w:val="48"/>
        </w:numPr>
        <w:jc w:val="center"/>
        <w:rPr>
          <w:rFonts w:ascii="Tahoma" w:hAnsi="Tahoma" w:cs="Tahoma"/>
          <w:b/>
        </w:rPr>
      </w:pPr>
      <w:r w:rsidRPr="00AF67B8">
        <w:rPr>
          <w:rFonts w:ascii="Tahoma" w:hAnsi="Tahoma" w:cs="Tahoma"/>
        </w:rPr>
        <w:t>člen</w:t>
      </w:r>
    </w:p>
    <w:p w14:paraId="56A3BEA5" w14:textId="77777777" w:rsidR="00BF3649" w:rsidRPr="006C68FF" w:rsidRDefault="00BF3649" w:rsidP="002A2D45">
      <w:pPr>
        <w:keepNext/>
        <w:keepLines/>
        <w:tabs>
          <w:tab w:val="left" w:pos="1080"/>
          <w:tab w:val="left" w:pos="1702"/>
        </w:tabs>
        <w:jc w:val="both"/>
        <w:rPr>
          <w:rFonts w:cs="Tahoma"/>
          <w:b/>
          <w:sz w:val="20"/>
          <w:szCs w:val="20"/>
        </w:rPr>
      </w:pPr>
    </w:p>
    <w:p w14:paraId="62B40049" w14:textId="66855529" w:rsidR="0068638E" w:rsidRPr="006C68FF" w:rsidRDefault="00DF02AC" w:rsidP="002A2D45">
      <w:pPr>
        <w:keepNext/>
        <w:keepLines/>
        <w:tabs>
          <w:tab w:val="left" w:pos="4820"/>
        </w:tabs>
        <w:jc w:val="both"/>
        <w:rPr>
          <w:rFonts w:cs="Tahoma"/>
          <w:sz w:val="20"/>
          <w:szCs w:val="20"/>
        </w:rPr>
      </w:pPr>
      <w:r w:rsidRPr="006C68FF">
        <w:rPr>
          <w:rFonts w:cs="Tahoma"/>
          <w:sz w:val="20"/>
          <w:szCs w:val="20"/>
        </w:rPr>
        <w:t>Pogodbeni stranki</w:t>
      </w:r>
      <w:r w:rsidR="0068638E" w:rsidRPr="006C68FF">
        <w:rPr>
          <w:rFonts w:cs="Tahoma"/>
          <w:sz w:val="20"/>
          <w:szCs w:val="20"/>
        </w:rPr>
        <w:t xml:space="preserve"> se obvezujeta, da bosta uredili vse, kar je potrebno za izvršitev </w:t>
      </w:r>
      <w:r w:rsidR="00B317D3">
        <w:rPr>
          <w:rFonts w:cs="Tahoma"/>
          <w:sz w:val="20"/>
          <w:szCs w:val="20"/>
        </w:rPr>
        <w:t>te pogodbe</w:t>
      </w:r>
      <w:r w:rsidR="0068638E" w:rsidRPr="006C68FF">
        <w:rPr>
          <w:rFonts w:cs="Tahoma"/>
          <w:sz w:val="20"/>
          <w:szCs w:val="20"/>
        </w:rPr>
        <w:t xml:space="preserve"> in da </w:t>
      </w:r>
      <w:r w:rsidRPr="006C68FF">
        <w:rPr>
          <w:rFonts w:cs="Tahoma"/>
          <w:sz w:val="20"/>
          <w:szCs w:val="20"/>
        </w:rPr>
        <w:t>in da bosta ravnali s potrebno skrbnostjo</w:t>
      </w:r>
      <w:r w:rsidR="0068638E" w:rsidRPr="006C68FF">
        <w:rPr>
          <w:rFonts w:cs="Tahoma"/>
          <w:sz w:val="20"/>
          <w:szCs w:val="20"/>
        </w:rPr>
        <w:t>. Za urejanje razmerij, ki niso urejena s</w:t>
      </w:r>
      <w:r w:rsidRPr="006C68FF">
        <w:rPr>
          <w:rFonts w:cs="Tahoma"/>
          <w:sz w:val="20"/>
          <w:szCs w:val="20"/>
        </w:rPr>
        <w:t xml:space="preserve"> to</w:t>
      </w:r>
      <w:r w:rsidR="0068638E" w:rsidRPr="006C68FF">
        <w:rPr>
          <w:rFonts w:cs="Tahoma"/>
          <w:sz w:val="20"/>
          <w:szCs w:val="20"/>
        </w:rPr>
        <w:t xml:space="preserve"> </w:t>
      </w:r>
      <w:r w:rsidRPr="006C68FF">
        <w:rPr>
          <w:rFonts w:cs="Tahoma"/>
          <w:sz w:val="20"/>
          <w:szCs w:val="20"/>
        </w:rPr>
        <w:t>pogodbo</w:t>
      </w:r>
      <w:r w:rsidR="0068638E" w:rsidRPr="006C68FF">
        <w:rPr>
          <w:rFonts w:cs="Tahoma"/>
          <w:sz w:val="20"/>
          <w:szCs w:val="20"/>
        </w:rPr>
        <w:t>, se uporabljajo določila zakona, ki ureja obligacijska razmerja.</w:t>
      </w:r>
    </w:p>
    <w:p w14:paraId="2E7BD9B8" w14:textId="77777777" w:rsidR="0068638E" w:rsidRPr="006C68FF" w:rsidRDefault="0068638E" w:rsidP="002A2D45">
      <w:pPr>
        <w:keepNext/>
        <w:keepLines/>
        <w:tabs>
          <w:tab w:val="left" w:pos="567"/>
          <w:tab w:val="left" w:pos="1418"/>
          <w:tab w:val="left" w:pos="1702"/>
        </w:tabs>
        <w:jc w:val="both"/>
        <w:rPr>
          <w:rFonts w:cs="Tahoma"/>
          <w:sz w:val="20"/>
          <w:szCs w:val="20"/>
        </w:rPr>
      </w:pPr>
    </w:p>
    <w:p w14:paraId="7C3AE9D4" w14:textId="25F81F63" w:rsidR="00C15001" w:rsidRPr="006C68FF" w:rsidRDefault="00DF02AC" w:rsidP="002A2D45">
      <w:pPr>
        <w:keepNext/>
        <w:keepLines/>
        <w:tabs>
          <w:tab w:val="left" w:pos="4820"/>
        </w:tabs>
        <w:jc w:val="both"/>
        <w:rPr>
          <w:rFonts w:cs="Tahoma"/>
          <w:sz w:val="20"/>
          <w:szCs w:val="20"/>
        </w:rPr>
      </w:pPr>
      <w:r w:rsidRPr="006C68FF">
        <w:rPr>
          <w:rFonts w:cs="Tahoma"/>
          <w:sz w:val="20"/>
          <w:szCs w:val="20"/>
        </w:rPr>
        <w:t>Izvajalec s podpisom te pogodbe jamči, da mu je poznan predmet pogodbe in vsi riziki, ki bodo spremljali izvedbo, da je seznanjen z razpisnimi zahtevami in s tehnično dokumentacijo, ter da so mu razumljivi in jasni pogoji in okoliščine za pravilno izvedbo pogodbenih obveznosti.</w:t>
      </w:r>
      <w:r w:rsidR="00C15001" w:rsidRPr="006C68FF">
        <w:rPr>
          <w:rFonts w:cs="Tahoma"/>
          <w:sz w:val="20"/>
          <w:szCs w:val="20"/>
        </w:rPr>
        <w:t xml:space="preserve"> </w:t>
      </w:r>
      <w:r w:rsidR="00C15001" w:rsidRPr="006C68FF">
        <w:rPr>
          <w:rFonts w:cs="Tahoma"/>
          <w:sz w:val="20"/>
          <w:szCs w:val="20"/>
          <w:lang w:eastAsia="en-US"/>
        </w:rPr>
        <w:t>Izvajalec se izrecno odpoveduje vsem zahtevkom do naročnika, ki bi izvirali iz njegove morebitne ne seznanjenosti s pogoji po tej pogodbi.</w:t>
      </w:r>
    </w:p>
    <w:p w14:paraId="1247AA92" w14:textId="77777777" w:rsidR="00C15001" w:rsidRPr="006C68FF" w:rsidRDefault="00C15001" w:rsidP="002A2D45">
      <w:pPr>
        <w:keepNext/>
        <w:keepLines/>
        <w:tabs>
          <w:tab w:val="left" w:pos="4820"/>
        </w:tabs>
        <w:jc w:val="both"/>
        <w:rPr>
          <w:rFonts w:cs="Tahoma"/>
          <w:sz w:val="20"/>
          <w:szCs w:val="20"/>
        </w:rPr>
      </w:pPr>
    </w:p>
    <w:p w14:paraId="605C4295" w14:textId="68981002" w:rsidR="0068638E" w:rsidRPr="006C68FF" w:rsidRDefault="00DF02AC" w:rsidP="002A2D45">
      <w:pPr>
        <w:keepNext/>
        <w:keepLines/>
        <w:tabs>
          <w:tab w:val="left" w:pos="567"/>
          <w:tab w:val="left" w:pos="1418"/>
          <w:tab w:val="left" w:pos="1702"/>
        </w:tabs>
        <w:jc w:val="both"/>
        <w:rPr>
          <w:rFonts w:cs="Tahoma"/>
          <w:sz w:val="20"/>
          <w:szCs w:val="20"/>
          <w:lang w:val="es-AR"/>
        </w:rPr>
      </w:pPr>
      <w:r w:rsidRPr="006C68FF">
        <w:rPr>
          <w:rFonts w:cs="Tahoma"/>
          <w:sz w:val="20"/>
          <w:szCs w:val="20"/>
        </w:rPr>
        <w:t xml:space="preserve">Izvajalec </w:t>
      </w:r>
      <w:r w:rsidR="0068638E" w:rsidRPr="006C68FF">
        <w:rPr>
          <w:rFonts w:cs="Tahoma"/>
          <w:sz w:val="20"/>
          <w:szCs w:val="20"/>
        </w:rPr>
        <w:t xml:space="preserve">se strinja, da lahko </w:t>
      </w:r>
      <w:r w:rsidRPr="006C68FF">
        <w:rPr>
          <w:rFonts w:cs="Tahoma"/>
          <w:sz w:val="20"/>
          <w:szCs w:val="20"/>
        </w:rPr>
        <w:t>naročnik</w:t>
      </w:r>
      <w:r w:rsidR="0068638E" w:rsidRPr="006C68FF">
        <w:rPr>
          <w:rFonts w:cs="Tahoma"/>
          <w:sz w:val="20"/>
          <w:szCs w:val="20"/>
        </w:rPr>
        <w:t xml:space="preserve"> prekine medsebojno razmerje v primeru nespoštovanja določil </w:t>
      </w:r>
      <w:r w:rsidRPr="006C68FF">
        <w:rPr>
          <w:rFonts w:cs="Tahoma"/>
          <w:sz w:val="20"/>
          <w:szCs w:val="20"/>
        </w:rPr>
        <w:t>te pogodbe</w:t>
      </w:r>
      <w:r w:rsidR="0068638E" w:rsidRPr="006C68FF">
        <w:rPr>
          <w:rFonts w:cs="Tahoma"/>
          <w:sz w:val="20"/>
          <w:szCs w:val="20"/>
        </w:rPr>
        <w:t xml:space="preserve"> in določil javnega naročanja, brez odškodninske odgovornosti do </w:t>
      </w:r>
      <w:r w:rsidRPr="006C68FF">
        <w:rPr>
          <w:rFonts w:cs="Tahoma"/>
          <w:sz w:val="20"/>
          <w:szCs w:val="20"/>
        </w:rPr>
        <w:t>izvajalca</w:t>
      </w:r>
      <w:r w:rsidR="0068638E" w:rsidRPr="006C68FF">
        <w:rPr>
          <w:rFonts w:cs="Tahoma"/>
          <w:sz w:val="20"/>
          <w:szCs w:val="20"/>
        </w:rPr>
        <w:t>.</w:t>
      </w:r>
    </w:p>
    <w:p w14:paraId="3A537E7B" w14:textId="77777777" w:rsidR="00BF3649" w:rsidRPr="006C68FF" w:rsidRDefault="00BF3649" w:rsidP="002A2D45">
      <w:pPr>
        <w:keepNext/>
        <w:keepLines/>
        <w:tabs>
          <w:tab w:val="left" w:pos="567"/>
          <w:tab w:val="left" w:pos="1418"/>
          <w:tab w:val="left" w:pos="1702"/>
        </w:tabs>
        <w:jc w:val="both"/>
        <w:rPr>
          <w:rFonts w:cs="Tahoma"/>
          <w:sz w:val="20"/>
          <w:szCs w:val="20"/>
        </w:rPr>
      </w:pPr>
    </w:p>
    <w:p w14:paraId="30280323" w14:textId="65EA9DB8" w:rsidR="00BF3649" w:rsidRPr="006C68FF" w:rsidRDefault="00DF02AC" w:rsidP="002A2D45">
      <w:pPr>
        <w:keepNext/>
        <w:keepLines/>
        <w:jc w:val="both"/>
        <w:rPr>
          <w:rFonts w:cs="Tahoma"/>
          <w:sz w:val="20"/>
          <w:szCs w:val="20"/>
        </w:rPr>
      </w:pPr>
      <w:r w:rsidRPr="006C68FF">
        <w:rPr>
          <w:rFonts w:cs="Tahoma"/>
          <w:sz w:val="20"/>
          <w:szCs w:val="20"/>
        </w:rPr>
        <w:t>Pogodbeni s</w:t>
      </w:r>
      <w:r w:rsidR="00BF3649" w:rsidRPr="006C68FF">
        <w:rPr>
          <w:rFonts w:cs="Tahoma"/>
          <w:sz w:val="20"/>
          <w:szCs w:val="20"/>
        </w:rPr>
        <w:t xml:space="preserve">tranki sta sporazumni, da se katerikoli rok iz </w:t>
      </w:r>
      <w:r w:rsidRPr="006C68FF">
        <w:rPr>
          <w:rFonts w:cs="Tahoma"/>
          <w:sz w:val="20"/>
          <w:szCs w:val="20"/>
        </w:rPr>
        <w:t>te pogodbe</w:t>
      </w:r>
      <w:r w:rsidR="00BF3649" w:rsidRPr="006C68FF">
        <w:rPr>
          <w:rFonts w:cs="Tahoma"/>
          <w:sz w:val="20"/>
          <w:szCs w:val="20"/>
        </w:rPr>
        <w:t xml:space="preserve">, če se le-ta izteče na soboto, nedeljo, praznik ali drug dela prosti dan po zakonu, prenese na prvi naslednji delovni dan. </w:t>
      </w:r>
    </w:p>
    <w:p w14:paraId="1F50DBCE" w14:textId="77777777" w:rsidR="0068638E" w:rsidRPr="006C68FF" w:rsidRDefault="0068638E" w:rsidP="002A2D45">
      <w:pPr>
        <w:keepNext/>
        <w:keepLines/>
        <w:tabs>
          <w:tab w:val="left" w:pos="1080"/>
          <w:tab w:val="left" w:pos="1702"/>
        </w:tabs>
        <w:jc w:val="both"/>
        <w:rPr>
          <w:rFonts w:cs="Tahoma"/>
          <w:b/>
          <w:sz w:val="20"/>
          <w:szCs w:val="20"/>
        </w:rPr>
      </w:pPr>
    </w:p>
    <w:p w14:paraId="322C02B5" w14:textId="77777777" w:rsidR="00BF3649" w:rsidRPr="006C68FF" w:rsidRDefault="00BF3649" w:rsidP="00356094">
      <w:pPr>
        <w:keepNext/>
        <w:keepLines/>
        <w:numPr>
          <w:ilvl w:val="0"/>
          <w:numId w:val="48"/>
        </w:numPr>
        <w:jc w:val="center"/>
        <w:rPr>
          <w:rFonts w:cs="Tahoma"/>
          <w:sz w:val="20"/>
          <w:szCs w:val="20"/>
        </w:rPr>
      </w:pPr>
      <w:r w:rsidRPr="006C68FF">
        <w:rPr>
          <w:rFonts w:cs="Tahoma"/>
          <w:sz w:val="20"/>
          <w:szCs w:val="20"/>
        </w:rPr>
        <w:t>člen</w:t>
      </w:r>
    </w:p>
    <w:p w14:paraId="45781548" w14:textId="77777777" w:rsidR="00BF3649" w:rsidRPr="006C68FF" w:rsidRDefault="00BF3649" w:rsidP="002A2D45">
      <w:pPr>
        <w:keepNext/>
        <w:keepLines/>
        <w:jc w:val="both"/>
        <w:rPr>
          <w:rFonts w:cs="Tahoma"/>
          <w:sz w:val="20"/>
          <w:szCs w:val="20"/>
        </w:rPr>
      </w:pPr>
    </w:p>
    <w:p w14:paraId="2AD53BDB" w14:textId="1E50741F" w:rsidR="00BF3649" w:rsidRPr="006C68FF" w:rsidRDefault="00BF3649" w:rsidP="002A2D45">
      <w:pPr>
        <w:keepNext/>
        <w:keepLines/>
        <w:jc w:val="both"/>
        <w:rPr>
          <w:rFonts w:eastAsia="Calibri" w:cs="Tahoma"/>
          <w:sz w:val="20"/>
          <w:szCs w:val="20"/>
        </w:rPr>
      </w:pPr>
      <w:r w:rsidRPr="006C68FF">
        <w:rPr>
          <w:rFonts w:eastAsia="Calibri" w:cs="Tahoma"/>
          <w:sz w:val="20"/>
          <w:szCs w:val="20"/>
        </w:rPr>
        <w:t>Morebitne spore, ki bi nastali v zvezi z izvajanjem te</w:t>
      </w:r>
      <w:r w:rsidR="00B317D3">
        <w:rPr>
          <w:rFonts w:eastAsia="Calibri" w:cs="Tahoma"/>
          <w:sz w:val="20"/>
          <w:szCs w:val="20"/>
        </w:rPr>
        <w:t xml:space="preserve"> pogodbe</w:t>
      </w:r>
      <w:r w:rsidRPr="006C68FF">
        <w:rPr>
          <w:rFonts w:eastAsia="Calibri" w:cs="Tahoma"/>
          <w:sz w:val="20"/>
          <w:szCs w:val="20"/>
        </w:rPr>
        <w:t xml:space="preserve">, bosta stranki skušali rešiti sporazumno. Če spora ne bo možno rešiti sporazumno, lahko vsaka stranka </w:t>
      </w:r>
      <w:r w:rsidR="00B317D3">
        <w:rPr>
          <w:rFonts w:eastAsia="Calibri" w:cs="Tahoma"/>
          <w:sz w:val="20"/>
          <w:szCs w:val="20"/>
        </w:rPr>
        <w:t>pogodbe</w:t>
      </w:r>
      <w:r w:rsidRPr="006C68FF">
        <w:rPr>
          <w:rFonts w:eastAsia="Calibri" w:cs="Tahoma"/>
          <w:sz w:val="20"/>
          <w:szCs w:val="20"/>
        </w:rPr>
        <w:t xml:space="preserve"> sproži postopek za rešitev spora pri stvarno pristojnem sodišču v Ljubljani.</w:t>
      </w:r>
    </w:p>
    <w:p w14:paraId="51660C16" w14:textId="77777777" w:rsidR="00BF3649" w:rsidRPr="006C68FF" w:rsidRDefault="00BF3649" w:rsidP="002A2D45">
      <w:pPr>
        <w:keepNext/>
        <w:keepLines/>
        <w:tabs>
          <w:tab w:val="left" w:pos="567"/>
          <w:tab w:val="left" w:pos="1418"/>
          <w:tab w:val="left" w:pos="1702"/>
        </w:tabs>
        <w:jc w:val="both"/>
        <w:rPr>
          <w:rFonts w:cs="Tahoma"/>
          <w:sz w:val="20"/>
          <w:szCs w:val="20"/>
        </w:rPr>
      </w:pPr>
    </w:p>
    <w:p w14:paraId="52EA856D" w14:textId="77777777" w:rsidR="00BF3649" w:rsidRPr="006C68FF" w:rsidRDefault="00BF3649" w:rsidP="00356094">
      <w:pPr>
        <w:keepNext/>
        <w:keepLines/>
        <w:numPr>
          <w:ilvl w:val="0"/>
          <w:numId w:val="48"/>
        </w:numPr>
        <w:jc w:val="center"/>
        <w:rPr>
          <w:rFonts w:cs="Tahoma"/>
          <w:sz w:val="20"/>
          <w:szCs w:val="20"/>
        </w:rPr>
      </w:pPr>
      <w:r w:rsidRPr="006C68FF">
        <w:rPr>
          <w:rFonts w:cs="Tahoma"/>
          <w:sz w:val="20"/>
          <w:szCs w:val="20"/>
        </w:rPr>
        <w:t>člen</w:t>
      </w:r>
    </w:p>
    <w:p w14:paraId="0A0D93D9" w14:textId="77777777" w:rsidR="00BF3649" w:rsidRPr="006C68FF" w:rsidRDefault="00BF3649" w:rsidP="002A2D45">
      <w:pPr>
        <w:keepNext/>
        <w:keepLines/>
        <w:tabs>
          <w:tab w:val="left" w:pos="567"/>
          <w:tab w:val="left" w:pos="1418"/>
          <w:tab w:val="left" w:pos="1702"/>
        </w:tabs>
        <w:jc w:val="both"/>
        <w:rPr>
          <w:rFonts w:cs="Tahoma"/>
          <w:sz w:val="20"/>
          <w:szCs w:val="20"/>
        </w:rPr>
      </w:pPr>
    </w:p>
    <w:p w14:paraId="45ED98DD" w14:textId="6B82CF77" w:rsidR="00BF3649" w:rsidRPr="006C68FF" w:rsidRDefault="00BF3649" w:rsidP="002A2D45">
      <w:pPr>
        <w:keepNext/>
        <w:keepLines/>
        <w:tabs>
          <w:tab w:val="left" w:pos="4820"/>
        </w:tabs>
        <w:jc w:val="both"/>
        <w:rPr>
          <w:rFonts w:cs="Tahoma"/>
          <w:sz w:val="20"/>
          <w:szCs w:val="20"/>
        </w:rPr>
      </w:pPr>
      <w:r w:rsidRPr="006C68FF">
        <w:rPr>
          <w:rFonts w:cs="Tahoma"/>
          <w:sz w:val="20"/>
          <w:szCs w:val="20"/>
        </w:rPr>
        <w:t xml:space="preserve">Ta </w:t>
      </w:r>
      <w:r w:rsidR="00336B0C" w:rsidRPr="006C68FF">
        <w:rPr>
          <w:rFonts w:cs="Tahoma"/>
          <w:sz w:val="20"/>
          <w:szCs w:val="20"/>
        </w:rPr>
        <w:t>pogodba</w:t>
      </w:r>
      <w:r w:rsidRPr="006C68FF">
        <w:rPr>
          <w:rFonts w:cs="Tahoma"/>
          <w:sz w:val="20"/>
          <w:szCs w:val="20"/>
        </w:rPr>
        <w:t xml:space="preserve"> v celoti zavezuje tudi morebitne vsakokratne pravne naslednike vsake od </w:t>
      </w:r>
      <w:r w:rsidR="00336B0C" w:rsidRPr="006C68FF">
        <w:rPr>
          <w:rFonts w:cs="Tahoma"/>
          <w:sz w:val="20"/>
          <w:szCs w:val="20"/>
        </w:rPr>
        <w:t>pogodbenih strank</w:t>
      </w:r>
      <w:r w:rsidRPr="006C68FF">
        <w:rPr>
          <w:rFonts w:cs="Tahoma"/>
          <w:sz w:val="20"/>
          <w:szCs w:val="20"/>
        </w:rPr>
        <w:t>, kar velja zlasti tudi v primeru organizacijsko – statusnih ter lastninskih sprememb.</w:t>
      </w:r>
    </w:p>
    <w:p w14:paraId="470E367E" w14:textId="77777777" w:rsidR="00BF3649" w:rsidRPr="006C68FF" w:rsidRDefault="00BF3649" w:rsidP="002A2D45">
      <w:pPr>
        <w:keepNext/>
        <w:keepLines/>
        <w:tabs>
          <w:tab w:val="left" w:pos="4820"/>
        </w:tabs>
        <w:jc w:val="both"/>
        <w:rPr>
          <w:rFonts w:cs="Tahoma"/>
          <w:sz w:val="20"/>
          <w:szCs w:val="20"/>
        </w:rPr>
      </w:pPr>
    </w:p>
    <w:p w14:paraId="074D624F" w14:textId="3B8A843A" w:rsidR="00BF3649" w:rsidRPr="006C68FF" w:rsidRDefault="00BF3649" w:rsidP="002A2D45">
      <w:pPr>
        <w:keepNext/>
        <w:keepLines/>
        <w:tabs>
          <w:tab w:val="left" w:pos="4820"/>
        </w:tabs>
        <w:jc w:val="both"/>
        <w:rPr>
          <w:rFonts w:cs="Tahoma"/>
          <w:sz w:val="20"/>
          <w:szCs w:val="20"/>
        </w:rPr>
      </w:pPr>
      <w:r w:rsidRPr="006C68FF">
        <w:rPr>
          <w:rFonts w:cs="Tahoma"/>
          <w:sz w:val="20"/>
          <w:szCs w:val="20"/>
        </w:rPr>
        <w:t xml:space="preserve">Če katerokoli od določil </w:t>
      </w:r>
      <w:r w:rsidR="001A61F8" w:rsidRPr="006C68FF">
        <w:rPr>
          <w:rFonts w:cs="Tahoma"/>
          <w:sz w:val="20"/>
          <w:szCs w:val="20"/>
        </w:rPr>
        <w:t>te pogodbe</w:t>
      </w:r>
      <w:r w:rsidRPr="006C68FF">
        <w:rPr>
          <w:rFonts w:cs="Tahoma"/>
          <w:sz w:val="20"/>
          <w:szCs w:val="20"/>
        </w:rPr>
        <w:t xml:space="preserve"> je ali postane neveljavno, to ne vpliva na ostala </w:t>
      </w:r>
      <w:r w:rsidR="001A61F8" w:rsidRPr="006C68FF">
        <w:rPr>
          <w:rFonts w:cs="Tahoma"/>
          <w:sz w:val="20"/>
          <w:szCs w:val="20"/>
        </w:rPr>
        <w:t xml:space="preserve">pogodbena </w:t>
      </w:r>
      <w:r w:rsidRPr="006C68FF">
        <w:rPr>
          <w:rFonts w:cs="Tahoma"/>
          <w:sz w:val="20"/>
          <w:szCs w:val="20"/>
        </w:rPr>
        <w:t xml:space="preserve">določila. Neveljavno določilo se nadomesti z veljavnim, ki mora čim bolj ustrezati namenu, ki sta ga </w:t>
      </w:r>
      <w:r w:rsidR="001A61F8" w:rsidRPr="006C68FF">
        <w:rPr>
          <w:rFonts w:cs="Tahoma"/>
          <w:sz w:val="20"/>
          <w:szCs w:val="20"/>
        </w:rPr>
        <w:t xml:space="preserve">pogodbeni stranki </w:t>
      </w:r>
      <w:r w:rsidRPr="006C68FF">
        <w:rPr>
          <w:rFonts w:cs="Tahoma"/>
          <w:sz w:val="20"/>
          <w:szCs w:val="20"/>
        </w:rPr>
        <w:t>želeli doseči z neveljavnim določilom.</w:t>
      </w:r>
    </w:p>
    <w:p w14:paraId="3EC11EB5" w14:textId="77777777" w:rsidR="00BF3649" w:rsidRPr="006C68FF" w:rsidRDefault="00BF3649" w:rsidP="002A2D45">
      <w:pPr>
        <w:keepNext/>
        <w:keepLines/>
        <w:tabs>
          <w:tab w:val="left" w:pos="4820"/>
        </w:tabs>
        <w:jc w:val="both"/>
        <w:rPr>
          <w:rFonts w:cs="Tahoma"/>
          <w:sz w:val="20"/>
          <w:szCs w:val="20"/>
        </w:rPr>
      </w:pPr>
    </w:p>
    <w:p w14:paraId="11C3CD77" w14:textId="4D93BA51" w:rsidR="00BF3649" w:rsidRDefault="00BF3649" w:rsidP="002A2D45">
      <w:pPr>
        <w:keepNext/>
        <w:keepLines/>
        <w:tabs>
          <w:tab w:val="left" w:pos="4820"/>
        </w:tabs>
        <w:jc w:val="both"/>
        <w:rPr>
          <w:rFonts w:cs="Tahoma"/>
          <w:sz w:val="20"/>
          <w:szCs w:val="20"/>
        </w:rPr>
      </w:pPr>
      <w:r w:rsidRPr="006C68FF">
        <w:rPr>
          <w:rFonts w:cs="Tahoma"/>
          <w:sz w:val="20"/>
          <w:szCs w:val="20"/>
        </w:rPr>
        <w:t xml:space="preserve">Morebitne spremembe ali dopolnitve </w:t>
      </w:r>
      <w:r w:rsidR="001A61F8" w:rsidRPr="006C68FF">
        <w:rPr>
          <w:rFonts w:cs="Tahoma"/>
          <w:sz w:val="20"/>
          <w:szCs w:val="20"/>
        </w:rPr>
        <w:t>pogodbe</w:t>
      </w:r>
      <w:r w:rsidRPr="006C68FF">
        <w:rPr>
          <w:rFonts w:cs="Tahoma"/>
          <w:sz w:val="20"/>
          <w:szCs w:val="20"/>
        </w:rPr>
        <w:t xml:space="preserve"> so veljavne le, če jih</w:t>
      </w:r>
      <w:r w:rsidR="001A61F8" w:rsidRPr="006C68FF">
        <w:rPr>
          <w:rFonts w:cs="Tahoma"/>
          <w:sz w:val="20"/>
          <w:szCs w:val="20"/>
        </w:rPr>
        <w:t xml:space="preserve"> pogodbeni</w:t>
      </w:r>
      <w:r w:rsidRPr="006C68FF">
        <w:rPr>
          <w:rFonts w:cs="Tahoma"/>
          <w:sz w:val="20"/>
          <w:szCs w:val="20"/>
        </w:rPr>
        <w:t xml:space="preserve"> stranki skleneta v obliki pisnega aneksa k </w:t>
      </w:r>
      <w:r w:rsidR="001A61F8" w:rsidRPr="006C68FF">
        <w:rPr>
          <w:rFonts w:cs="Tahoma"/>
          <w:sz w:val="20"/>
          <w:szCs w:val="20"/>
        </w:rPr>
        <w:t>tej pogodbi</w:t>
      </w:r>
      <w:r w:rsidRPr="006C68FF">
        <w:rPr>
          <w:rFonts w:cs="Tahoma"/>
          <w:sz w:val="20"/>
          <w:szCs w:val="20"/>
        </w:rPr>
        <w:t xml:space="preserve">, ki ga podpišeta obe </w:t>
      </w:r>
      <w:r w:rsidR="001A61F8" w:rsidRPr="006C68FF">
        <w:rPr>
          <w:rFonts w:cs="Tahoma"/>
          <w:sz w:val="20"/>
          <w:szCs w:val="20"/>
        </w:rPr>
        <w:t xml:space="preserve">pogodbeni </w:t>
      </w:r>
      <w:r w:rsidRPr="006C68FF">
        <w:rPr>
          <w:rFonts w:cs="Tahoma"/>
          <w:sz w:val="20"/>
          <w:szCs w:val="20"/>
        </w:rPr>
        <w:t>stranki.</w:t>
      </w:r>
    </w:p>
    <w:p w14:paraId="0E8F1FD3" w14:textId="77777777" w:rsidR="003C511E" w:rsidRPr="006C68FF" w:rsidRDefault="003C511E" w:rsidP="002A2D45">
      <w:pPr>
        <w:keepNext/>
        <w:keepLines/>
        <w:tabs>
          <w:tab w:val="left" w:pos="4820"/>
        </w:tabs>
        <w:jc w:val="both"/>
        <w:rPr>
          <w:rFonts w:cs="Tahoma"/>
          <w:sz w:val="20"/>
          <w:szCs w:val="20"/>
        </w:rPr>
      </w:pPr>
    </w:p>
    <w:p w14:paraId="1FADFB31" w14:textId="77777777" w:rsidR="00BF3649" w:rsidRDefault="00BF3649" w:rsidP="002A2D45">
      <w:pPr>
        <w:keepNext/>
        <w:keepLines/>
        <w:tabs>
          <w:tab w:val="left" w:pos="567"/>
          <w:tab w:val="left" w:pos="1418"/>
          <w:tab w:val="left" w:pos="1702"/>
        </w:tabs>
        <w:jc w:val="both"/>
        <w:rPr>
          <w:rFonts w:cs="Tahoma"/>
          <w:sz w:val="20"/>
          <w:szCs w:val="20"/>
        </w:rPr>
      </w:pPr>
    </w:p>
    <w:p w14:paraId="78203B72" w14:textId="77777777" w:rsidR="00412179" w:rsidRPr="006C68FF" w:rsidRDefault="00412179" w:rsidP="002A2D45">
      <w:pPr>
        <w:keepNext/>
        <w:keepLines/>
        <w:tabs>
          <w:tab w:val="left" w:pos="567"/>
          <w:tab w:val="left" w:pos="1418"/>
          <w:tab w:val="left" w:pos="1702"/>
        </w:tabs>
        <w:jc w:val="both"/>
        <w:rPr>
          <w:rFonts w:cs="Tahoma"/>
          <w:sz w:val="20"/>
          <w:szCs w:val="20"/>
        </w:rPr>
      </w:pPr>
    </w:p>
    <w:p w14:paraId="708A39AD" w14:textId="77777777" w:rsidR="00BF3649" w:rsidRPr="006C68FF" w:rsidRDefault="00BF3649" w:rsidP="00356094">
      <w:pPr>
        <w:keepNext/>
        <w:keepLines/>
        <w:numPr>
          <w:ilvl w:val="0"/>
          <w:numId w:val="48"/>
        </w:numPr>
        <w:jc w:val="center"/>
        <w:rPr>
          <w:rFonts w:cs="Tahoma"/>
          <w:sz w:val="20"/>
          <w:szCs w:val="20"/>
        </w:rPr>
      </w:pPr>
      <w:r w:rsidRPr="006C68FF">
        <w:rPr>
          <w:rFonts w:cs="Tahoma"/>
          <w:sz w:val="20"/>
          <w:szCs w:val="20"/>
        </w:rPr>
        <w:lastRenderedPageBreak/>
        <w:t>člen</w:t>
      </w:r>
    </w:p>
    <w:p w14:paraId="01D38881" w14:textId="77777777" w:rsidR="00BF3649" w:rsidRPr="006C68FF" w:rsidRDefault="00BF3649" w:rsidP="002A2D45">
      <w:pPr>
        <w:keepNext/>
        <w:keepLines/>
        <w:tabs>
          <w:tab w:val="num" w:pos="0"/>
        </w:tabs>
        <w:jc w:val="both"/>
        <w:rPr>
          <w:rFonts w:cs="Tahoma"/>
          <w:snapToGrid w:val="0"/>
          <w:sz w:val="20"/>
          <w:szCs w:val="20"/>
        </w:rPr>
      </w:pPr>
    </w:p>
    <w:p w14:paraId="2B286AA5" w14:textId="7B3C9AA3" w:rsidR="00BF3649" w:rsidRPr="006C68FF" w:rsidRDefault="00DF02AC" w:rsidP="002A2D45">
      <w:pPr>
        <w:keepNext/>
        <w:keepLines/>
        <w:tabs>
          <w:tab w:val="num" w:pos="0"/>
        </w:tabs>
        <w:jc w:val="both"/>
        <w:rPr>
          <w:rFonts w:cs="Tahoma"/>
          <w:snapToGrid w:val="0"/>
          <w:sz w:val="20"/>
          <w:szCs w:val="20"/>
        </w:rPr>
      </w:pPr>
      <w:r w:rsidRPr="006C68FF">
        <w:rPr>
          <w:rFonts w:cs="Tahoma"/>
          <w:snapToGrid w:val="0"/>
          <w:sz w:val="20"/>
          <w:szCs w:val="20"/>
        </w:rPr>
        <w:t>Pogodbeni stranki</w:t>
      </w:r>
      <w:r w:rsidR="00BF3649" w:rsidRPr="006C68FF">
        <w:rPr>
          <w:rFonts w:cs="Tahoma"/>
          <w:snapToGrid w:val="0"/>
          <w:sz w:val="20"/>
          <w:szCs w:val="20"/>
        </w:rPr>
        <w:t xml:space="preserve"> se obvezujeta, da bosta vse medsebojne dogovore, informacije in dokumentacijo, ki je predmet </w:t>
      </w:r>
      <w:r w:rsidRPr="006C68FF">
        <w:rPr>
          <w:rFonts w:cs="Tahoma"/>
          <w:snapToGrid w:val="0"/>
          <w:sz w:val="20"/>
          <w:szCs w:val="20"/>
        </w:rPr>
        <w:t>te pogodbe</w:t>
      </w:r>
      <w:r w:rsidR="00BF3649" w:rsidRPr="006C68FF">
        <w:rPr>
          <w:rFonts w:cs="Tahoma"/>
          <w:snapToGrid w:val="0"/>
          <w:sz w:val="20"/>
          <w:szCs w:val="20"/>
        </w:rPr>
        <w:t xml:space="preserve"> oz. nj</w:t>
      </w:r>
      <w:r w:rsidRPr="006C68FF">
        <w:rPr>
          <w:rFonts w:cs="Tahoma"/>
          <w:snapToGrid w:val="0"/>
          <w:sz w:val="20"/>
          <w:szCs w:val="20"/>
        </w:rPr>
        <w:t>enega</w:t>
      </w:r>
      <w:r w:rsidR="00BF3649" w:rsidRPr="006C68FF">
        <w:rPr>
          <w:rFonts w:cs="Tahoma"/>
          <w:snapToGrid w:val="0"/>
          <w:sz w:val="20"/>
          <w:szCs w:val="20"/>
        </w:rPr>
        <w:t xml:space="preserve"> izvajanja, varovali kot poslovno skrivnost in jih ne bosta neupravičeno uporabljali v svojo korist oziroma komercialno izkoriščali ali posredovali tretjim osebam izven organizacij, ki niso vključene v izvajanje nalog predmeta </w:t>
      </w:r>
      <w:r w:rsidRPr="006C68FF">
        <w:rPr>
          <w:rFonts w:cs="Tahoma"/>
          <w:snapToGrid w:val="0"/>
          <w:sz w:val="20"/>
          <w:szCs w:val="20"/>
        </w:rPr>
        <w:t>te pogodbe</w:t>
      </w:r>
      <w:r w:rsidR="00BF3649" w:rsidRPr="006C68FF">
        <w:rPr>
          <w:rFonts w:cs="Tahoma"/>
          <w:snapToGrid w:val="0"/>
          <w:sz w:val="20"/>
          <w:szCs w:val="20"/>
        </w:rPr>
        <w:t>, razen informacij, ki po veljavnih predpisih štejejo za javne.</w:t>
      </w:r>
    </w:p>
    <w:p w14:paraId="3F499482" w14:textId="77777777" w:rsidR="00B07641" w:rsidRPr="006C68FF" w:rsidRDefault="00B07641" w:rsidP="002A2D45">
      <w:pPr>
        <w:keepNext/>
        <w:keepLines/>
        <w:tabs>
          <w:tab w:val="left" w:pos="567"/>
          <w:tab w:val="left" w:pos="1418"/>
          <w:tab w:val="left" w:pos="1702"/>
        </w:tabs>
        <w:jc w:val="both"/>
        <w:rPr>
          <w:rFonts w:cs="Tahoma"/>
          <w:sz w:val="20"/>
          <w:szCs w:val="20"/>
        </w:rPr>
      </w:pPr>
    </w:p>
    <w:p w14:paraId="3DEA8022" w14:textId="53DB6299" w:rsidR="00287EB3" w:rsidRPr="006C68FF" w:rsidRDefault="00287EB3" w:rsidP="002A2D45">
      <w:pPr>
        <w:keepNext/>
        <w:keepLines/>
        <w:tabs>
          <w:tab w:val="left" w:pos="567"/>
          <w:tab w:val="left" w:pos="1418"/>
          <w:tab w:val="left" w:pos="1702"/>
        </w:tabs>
        <w:jc w:val="both"/>
        <w:rPr>
          <w:rFonts w:cs="Tahoma"/>
          <w:sz w:val="20"/>
          <w:szCs w:val="20"/>
        </w:rPr>
      </w:pPr>
      <w:r w:rsidRPr="006C68FF">
        <w:rPr>
          <w:rFonts w:cs="Tahoma"/>
          <w:sz w:val="20"/>
          <w:szCs w:val="20"/>
        </w:rPr>
        <w:t xml:space="preserve">V primeru kršitve določb o varovanju poslovne skrivnosti, sta </w:t>
      </w:r>
      <w:r w:rsidR="00DF02AC" w:rsidRPr="006C68FF">
        <w:rPr>
          <w:rFonts w:cs="Tahoma"/>
          <w:sz w:val="20"/>
          <w:szCs w:val="20"/>
        </w:rPr>
        <w:t xml:space="preserve">pogodbeni </w:t>
      </w:r>
      <w:r w:rsidRPr="006C68FF">
        <w:rPr>
          <w:rFonts w:cs="Tahoma"/>
          <w:sz w:val="20"/>
          <w:szCs w:val="20"/>
        </w:rPr>
        <w:t>stranki odškodninsko odgovorni za vso posredno in neposredno povzročeno škodo.</w:t>
      </w:r>
    </w:p>
    <w:p w14:paraId="4890151C" w14:textId="77777777" w:rsidR="00BF3649" w:rsidRPr="006C68FF" w:rsidRDefault="00BF3649" w:rsidP="002A2D45">
      <w:pPr>
        <w:keepNext/>
        <w:keepLines/>
        <w:jc w:val="both"/>
        <w:rPr>
          <w:rFonts w:cs="Tahoma"/>
          <w:sz w:val="20"/>
          <w:szCs w:val="20"/>
        </w:rPr>
      </w:pPr>
    </w:p>
    <w:p w14:paraId="5A86A37E" w14:textId="77777777" w:rsidR="00BF3649" w:rsidRPr="006C68FF" w:rsidRDefault="00BF3649" w:rsidP="00356094">
      <w:pPr>
        <w:keepNext/>
        <w:keepLines/>
        <w:numPr>
          <w:ilvl w:val="0"/>
          <w:numId w:val="48"/>
        </w:numPr>
        <w:jc w:val="center"/>
        <w:rPr>
          <w:rFonts w:cs="Tahoma"/>
          <w:sz w:val="20"/>
          <w:szCs w:val="20"/>
        </w:rPr>
      </w:pPr>
      <w:r w:rsidRPr="006C68FF">
        <w:rPr>
          <w:rFonts w:cs="Tahoma"/>
          <w:sz w:val="20"/>
          <w:szCs w:val="20"/>
        </w:rPr>
        <w:t>člen</w:t>
      </w:r>
    </w:p>
    <w:p w14:paraId="45B72DAE" w14:textId="77777777" w:rsidR="000D7822" w:rsidRPr="006C68FF" w:rsidRDefault="000D7822" w:rsidP="002A2D45">
      <w:pPr>
        <w:keepNext/>
        <w:keepLines/>
        <w:jc w:val="both"/>
        <w:rPr>
          <w:rFonts w:cs="Tahoma"/>
          <w:sz w:val="20"/>
          <w:szCs w:val="20"/>
        </w:rPr>
      </w:pPr>
    </w:p>
    <w:p w14:paraId="6261B628" w14:textId="4C27A747" w:rsidR="000D7822" w:rsidRPr="006C68FF" w:rsidRDefault="000D7822" w:rsidP="002A2D45">
      <w:pPr>
        <w:keepNext/>
        <w:keepLines/>
        <w:jc w:val="both"/>
        <w:rPr>
          <w:rFonts w:cs="Tahoma"/>
          <w:color w:val="000000"/>
          <w:sz w:val="20"/>
          <w:szCs w:val="20"/>
        </w:rPr>
      </w:pPr>
      <w:r w:rsidRPr="006C68FF">
        <w:rPr>
          <w:rFonts w:cs="Tahoma"/>
          <w:color w:val="000000"/>
          <w:sz w:val="20"/>
          <w:szCs w:val="20"/>
        </w:rPr>
        <w:t xml:space="preserve">Pogodba je sklenjena in začne veljati z dnem podpisa s strani obeh pogodbenih strank pod pogojem, da izvajalec naročniku predloži finančno zavarovanje za zavarovanje dobre izvedbe pogodbenih obveznosti v roku, višini in z veljavnostjo iz </w:t>
      </w:r>
      <w:r w:rsidR="006C68FF" w:rsidRPr="006C68FF">
        <w:rPr>
          <w:rFonts w:cs="Tahoma"/>
          <w:color w:val="000000"/>
          <w:sz w:val="20"/>
          <w:szCs w:val="20"/>
        </w:rPr>
        <w:t>2</w:t>
      </w:r>
      <w:r w:rsidR="00F32010">
        <w:rPr>
          <w:rFonts w:cs="Tahoma"/>
          <w:color w:val="000000"/>
          <w:sz w:val="20"/>
          <w:szCs w:val="20"/>
        </w:rPr>
        <w:t>3</w:t>
      </w:r>
      <w:r w:rsidRPr="006C68FF">
        <w:rPr>
          <w:rFonts w:cs="Tahoma"/>
          <w:color w:val="000000"/>
          <w:sz w:val="20"/>
          <w:szCs w:val="20"/>
        </w:rPr>
        <w:t xml:space="preserve">. člena te pogodbe ter velja do izpolnitve vseh obveznosti po tej pogodbi. </w:t>
      </w:r>
    </w:p>
    <w:p w14:paraId="2FF19805" w14:textId="77777777" w:rsidR="000D7822" w:rsidRPr="006C68FF" w:rsidRDefault="000D7822" w:rsidP="002A2D45">
      <w:pPr>
        <w:keepNext/>
        <w:keepLines/>
        <w:jc w:val="both"/>
        <w:rPr>
          <w:rFonts w:cs="Tahoma"/>
          <w:sz w:val="20"/>
          <w:szCs w:val="20"/>
        </w:rPr>
      </w:pPr>
    </w:p>
    <w:p w14:paraId="469C131D" w14:textId="1740E72E" w:rsidR="00BF3649" w:rsidRPr="006C68FF" w:rsidRDefault="0060616D" w:rsidP="002A2D45">
      <w:pPr>
        <w:keepNext/>
        <w:keepLines/>
        <w:jc w:val="both"/>
        <w:rPr>
          <w:rFonts w:cs="Tahoma"/>
          <w:sz w:val="20"/>
          <w:szCs w:val="20"/>
        </w:rPr>
      </w:pPr>
      <w:r w:rsidRPr="006C68FF">
        <w:rPr>
          <w:rFonts w:cs="Tahoma"/>
          <w:sz w:val="20"/>
          <w:szCs w:val="20"/>
        </w:rPr>
        <w:t>Prilog</w:t>
      </w:r>
      <w:r w:rsidR="00287EB3" w:rsidRPr="006C68FF">
        <w:rPr>
          <w:rFonts w:cs="Tahoma"/>
          <w:sz w:val="20"/>
          <w:szCs w:val="20"/>
        </w:rPr>
        <w:t>e</w:t>
      </w:r>
      <w:r w:rsidRPr="006C68FF">
        <w:rPr>
          <w:rFonts w:cs="Tahoma"/>
          <w:sz w:val="20"/>
          <w:szCs w:val="20"/>
        </w:rPr>
        <w:t xml:space="preserve"> s</w:t>
      </w:r>
      <w:r w:rsidR="00287EB3" w:rsidRPr="006C68FF">
        <w:rPr>
          <w:rFonts w:cs="Tahoma"/>
          <w:sz w:val="20"/>
          <w:szCs w:val="20"/>
        </w:rPr>
        <w:t>o</w:t>
      </w:r>
      <w:r w:rsidR="00BF3649" w:rsidRPr="006C68FF">
        <w:rPr>
          <w:rFonts w:cs="Tahoma"/>
          <w:sz w:val="20"/>
          <w:szCs w:val="20"/>
        </w:rPr>
        <w:t xml:space="preserve"> neločljivi sestavni del </w:t>
      </w:r>
      <w:r w:rsidR="00DC0AC0" w:rsidRPr="006C68FF">
        <w:rPr>
          <w:rFonts w:cs="Tahoma"/>
          <w:sz w:val="20"/>
          <w:szCs w:val="20"/>
        </w:rPr>
        <w:t>te pogodbe</w:t>
      </w:r>
      <w:r w:rsidR="00BF3649" w:rsidRPr="006C68FF">
        <w:rPr>
          <w:rFonts w:cs="Tahoma"/>
          <w:sz w:val="20"/>
          <w:szCs w:val="20"/>
        </w:rPr>
        <w:t>.</w:t>
      </w:r>
    </w:p>
    <w:p w14:paraId="77FAABC6" w14:textId="77777777" w:rsidR="006E0DF7" w:rsidRPr="006C68FF" w:rsidRDefault="006E0DF7" w:rsidP="002A2D45">
      <w:pPr>
        <w:keepNext/>
        <w:keepLines/>
        <w:jc w:val="both"/>
        <w:rPr>
          <w:rFonts w:cs="Tahoma"/>
          <w:sz w:val="20"/>
          <w:szCs w:val="20"/>
        </w:rPr>
      </w:pPr>
    </w:p>
    <w:p w14:paraId="57FEAB06" w14:textId="579F05AB" w:rsidR="00BF3649" w:rsidRPr="006C68FF" w:rsidRDefault="00BF3649" w:rsidP="002A2D45">
      <w:pPr>
        <w:keepNext/>
        <w:keepLines/>
        <w:jc w:val="both"/>
        <w:rPr>
          <w:rFonts w:cs="Tahoma"/>
          <w:sz w:val="20"/>
          <w:szCs w:val="20"/>
        </w:rPr>
      </w:pPr>
      <w:r w:rsidRPr="006C68FF">
        <w:rPr>
          <w:rFonts w:cs="Tahoma"/>
          <w:sz w:val="20"/>
          <w:szCs w:val="20"/>
        </w:rPr>
        <w:t xml:space="preserve">Glede garancijskih določil </w:t>
      </w:r>
      <w:r w:rsidR="00DC0AC0" w:rsidRPr="006C68FF">
        <w:rPr>
          <w:rFonts w:cs="Tahoma"/>
          <w:sz w:val="20"/>
          <w:szCs w:val="20"/>
        </w:rPr>
        <w:t>ta pogodba velja</w:t>
      </w:r>
      <w:r w:rsidRPr="006C68FF">
        <w:rPr>
          <w:rFonts w:cs="Tahoma"/>
          <w:sz w:val="20"/>
          <w:szCs w:val="20"/>
        </w:rPr>
        <w:t xml:space="preserve"> do poteka vseh garancijskih rokov.</w:t>
      </w:r>
    </w:p>
    <w:p w14:paraId="38CD6DAB" w14:textId="77777777" w:rsidR="00E03706" w:rsidRDefault="00E03706" w:rsidP="002A2D45">
      <w:pPr>
        <w:keepNext/>
        <w:keepLines/>
        <w:tabs>
          <w:tab w:val="left" w:pos="4820"/>
        </w:tabs>
        <w:ind w:right="-2"/>
        <w:jc w:val="both"/>
        <w:rPr>
          <w:rFonts w:cs="Tahoma"/>
          <w:sz w:val="20"/>
          <w:szCs w:val="20"/>
        </w:rPr>
      </w:pPr>
    </w:p>
    <w:p w14:paraId="2D6E6A12" w14:textId="2FCF250F" w:rsidR="00BF3649" w:rsidRPr="006C68FF" w:rsidRDefault="00DC0AC0" w:rsidP="002A2D45">
      <w:pPr>
        <w:keepNext/>
        <w:keepLines/>
        <w:tabs>
          <w:tab w:val="left" w:pos="4820"/>
        </w:tabs>
        <w:ind w:right="-2"/>
        <w:jc w:val="both"/>
        <w:rPr>
          <w:rFonts w:cs="Tahoma"/>
          <w:sz w:val="20"/>
          <w:szCs w:val="20"/>
        </w:rPr>
      </w:pPr>
      <w:r w:rsidRPr="006C68FF">
        <w:rPr>
          <w:rFonts w:cs="Tahoma"/>
          <w:sz w:val="20"/>
          <w:szCs w:val="20"/>
        </w:rPr>
        <w:t>Pogodba</w:t>
      </w:r>
      <w:r w:rsidR="00BF3649" w:rsidRPr="006C68FF">
        <w:rPr>
          <w:rFonts w:cs="Tahoma"/>
          <w:sz w:val="20"/>
          <w:szCs w:val="20"/>
        </w:rPr>
        <w:t xml:space="preserve"> je sestavljen</w:t>
      </w:r>
      <w:r w:rsidRPr="006C68FF">
        <w:rPr>
          <w:rFonts w:cs="Tahoma"/>
          <w:sz w:val="20"/>
          <w:szCs w:val="20"/>
        </w:rPr>
        <w:t>a</w:t>
      </w:r>
      <w:r w:rsidR="00BF3649" w:rsidRPr="006C68FF">
        <w:rPr>
          <w:rFonts w:cs="Tahoma"/>
          <w:sz w:val="20"/>
          <w:szCs w:val="20"/>
        </w:rPr>
        <w:t xml:space="preserve"> in podpisan</w:t>
      </w:r>
      <w:r w:rsidRPr="006C68FF">
        <w:rPr>
          <w:rFonts w:cs="Tahoma"/>
          <w:sz w:val="20"/>
          <w:szCs w:val="20"/>
        </w:rPr>
        <w:t>a</w:t>
      </w:r>
      <w:r w:rsidR="00BF3649" w:rsidRPr="006C68FF">
        <w:rPr>
          <w:rFonts w:cs="Tahoma"/>
          <w:sz w:val="20"/>
          <w:szCs w:val="20"/>
        </w:rPr>
        <w:t xml:space="preserve"> v </w:t>
      </w:r>
      <w:r w:rsidR="00287EB3" w:rsidRPr="006C68FF">
        <w:rPr>
          <w:rFonts w:cs="Tahoma"/>
          <w:sz w:val="20"/>
          <w:szCs w:val="20"/>
        </w:rPr>
        <w:t>3</w:t>
      </w:r>
      <w:r w:rsidR="00BF3649" w:rsidRPr="006C68FF">
        <w:rPr>
          <w:rFonts w:cs="Tahoma"/>
          <w:sz w:val="20"/>
          <w:szCs w:val="20"/>
        </w:rPr>
        <w:t xml:space="preserve"> (</w:t>
      </w:r>
      <w:r w:rsidR="00287EB3" w:rsidRPr="006C68FF">
        <w:rPr>
          <w:rFonts w:cs="Tahoma"/>
          <w:sz w:val="20"/>
          <w:szCs w:val="20"/>
        </w:rPr>
        <w:t>treh</w:t>
      </w:r>
      <w:r w:rsidR="00BF3649" w:rsidRPr="006C68FF">
        <w:rPr>
          <w:rFonts w:cs="Tahoma"/>
          <w:sz w:val="20"/>
          <w:szCs w:val="20"/>
        </w:rPr>
        <w:t xml:space="preserve">) enakih izvodih, od katerih prejme </w:t>
      </w:r>
      <w:r w:rsidRPr="006C68FF">
        <w:rPr>
          <w:rFonts w:cs="Tahoma"/>
          <w:sz w:val="20"/>
          <w:szCs w:val="20"/>
        </w:rPr>
        <w:t>naročnik</w:t>
      </w:r>
      <w:r w:rsidR="00BF3649" w:rsidRPr="006C68FF">
        <w:rPr>
          <w:rFonts w:cs="Tahoma"/>
          <w:sz w:val="20"/>
          <w:szCs w:val="20"/>
        </w:rPr>
        <w:t xml:space="preserve"> </w:t>
      </w:r>
      <w:r w:rsidR="00287EB3" w:rsidRPr="006C68FF">
        <w:rPr>
          <w:rFonts w:cs="Tahoma"/>
          <w:sz w:val="20"/>
          <w:szCs w:val="20"/>
        </w:rPr>
        <w:t>2</w:t>
      </w:r>
      <w:r w:rsidR="00BF3649" w:rsidRPr="006C68FF">
        <w:rPr>
          <w:rFonts w:cs="Tahoma"/>
          <w:sz w:val="20"/>
          <w:szCs w:val="20"/>
        </w:rPr>
        <w:t xml:space="preserve"> (</w:t>
      </w:r>
      <w:r w:rsidR="00287EB3" w:rsidRPr="006C68FF">
        <w:rPr>
          <w:rFonts w:cs="Tahoma"/>
          <w:sz w:val="20"/>
          <w:szCs w:val="20"/>
        </w:rPr>
        <w:t>dva</w:t>
      </w:r>
      <w:r w:rsidR="00BF3649" w:rsidRPr="006C68FF">
        <w:rPr>
          <w:rFonts w:cs="Tahoma"/>
          <w:sz w:val="20"/>
          <w:szCs w:val="20"/>
        </w:rPr>
        <w:t xml:space="preserve">) in </w:t>
      </w:r>
      <w:r w:rsidRPr="006C68FF">
        <w:rPr>
          <w:rFonts w:cs="Tahoma"/>
          <w:sz w:val="20"/>
          <w:szCs w:val="20"/>
        </w:rPr>
        <w:t xml:space="preserve">izvajalec </w:t>
      </w:r>
      <w:r w:rsidR="00287EB3" w:rsidRPr="006C68FF">
        <w:rPr>
          <w:rFonts w:cs="Tahoma"/>
          <w:sz w:val="20"/>
          <w:szCs w:val="20"/>
        </w:rPr>
        <w:t>1</w:t>
      </w:r>
      <w:r w:rsidR="00BF3649" w:rsidRPr="006C68FF">
        <w:rPr>
          <w:rFonts w:cs="Tahoma"/>
          <w:sz w:val="20"/>
          <w:szCs w:val="20"/>
        </w:rPr>
        <w:t xml:space="preserve"> (</w:t>
      </w:r>
      <w:r w:rsidR="00287EB3" w:rsidRPr="006C68FF">
        <w:rPr>
          <w:rFonts w:cs="Tahoma"/>
          <w:sz w:val="20"/>
          <w:szCs w:val="20"/>
        </w:rPr>
        <w:t>en</w:t>
      </w:r>
      <w:r w:rsidR="00BF3649" w:rsidRPr="006C68FF">
        <w:rPr>
          <w:rFonts w:cs="Tahoma"/>
          <w:sz w:val="20"/>
          <w:szCs w:val="20"/>
        </w:rPr>
        <w:t xml:space="preserve">) izvod. </w:t>
      </w:r>
    </w:p>
    <w:p w14:paraId="7FE804EF" w14:textId="77777777" w:rsidR="00BF3649" w:rsidRPr="006C68FF" w:rsidRDefault="00BF3649" w:rsidP="002A2D45">
      <w:pPr>
        <w:keepNext/>
        <w:keepLines/>
        <w:jc w:val="both"/>
        <w:rPr>
          <w:rFonts w:cs="Tahoma"/>
          <w:sz w:val="20"/>
          <w:szCs w:val="20"/>
        </w:rPr>
      </w:pPr>
    </w:p>
    <w:p w14:paraId="03124136" w14:textId="77777777" w:rsidR="00BF3649" w:rsidRPr="006C68FF" w:rsidRDefault="00BF3649" w:rsidP="002A2D45">
      <w:pPr>
        <w:keepNext/>
        <w:keepLines/>
        <w:tabs>
          <w:tab w:val="left" w:pos="4820"/>
        </w:tabs>
        <w:rPr>
          <w:rFonts w:cs="Tahoma"/>
          <w:sz w:val="20"/>
          <w:szCs w:val="20"/>
        </w:rPr>
      </w:pPr>
    </w:p>
    <w:p w14:paraId="6E5C55CF" w14:textId="589FD509" w:rsidR="00BF3649" w:rsidRPr="006C68FF" w:rsidRDefault="00DC0AC0" w:rsidP="002A2D45">
      <w:pPr>
        <w:keepNext/>
        <w:keepLines/>
        <w:tabs>
          <w:tab w:val="left" w:pos="1134"/>
          <w:tab w:val="left" w:pos="4820"/>
        </w:tabs>
        <w:rPr>
          <w:rFonts w:cs="Tahoma"/>
          <w:sz w:val="20"/>
          <w:szCs w:val="20"/>
        </w:rPr>
      </w:pPr>
      <w:r w:rsidRPr="006C68FF">
        <w:rPr>
          <w:rFonts w:cs="Tahoma"/>
          <w:sz w:val="20"/>
          <w:szCs w:val="20"/>
        </w:rPr>
        <w:t>______________</w:t>
      </w:r>
      <w:r w:rsidR="00BF3649" w:rsidRPr="006C68FF">
        <w:rPr>
          <w:rFonts w:cs="Tahoma"/>
          <w:sz w:val="20"/>
          <w:szCs w:val="20"/>
        </w:rPr>
        <w:t>, dne ___________</w:t>
      </w:r>
      <w:r w:rsidR="00BF3649" w:rsidRPr="006C68FF">
        <w:rPr>
          <w:rFonts w:cs="Tahoma"/>
          <w:sz w:val="20"/>
          <w:szCs w:val="20"/>
        </w:rPr>
        <w:tab/>
      </w:r>
      <w:r w:rsidR="00BF3649" w:rsidRPr="006C68FF">
        <w:rPr>
          <w:rFonts w:cs="Tahoma"/>
          <w:sz w:val="20"/>
          <w:szCs w:val="20"/>
        </w:rPr>
        <w:tab/>
      </w:r>
      <w:r w:rsidR="00BF3649" w:rsidRPr="006C68FF">
        <w:rPr>
          <w:rFonts w:cs="Tahoma"/>
          <w:sz w:val="20"/>
          <w:szCs w:val="20"/>
        </w:rPr>
        <w:tab/>
      </w:r>
      <w:r w:rsidRPr="006C68FF">
        <w:rPr>
          <w:rFonts w:cs="Tahoma"/>
          <w:sz w:val="20"/>
          <w:szCs w:val="20"/>
        </w:rPr>
        <w:t>Ljubljana</w:t>
      </w:r>
      <w:r w:rsidR="00BF3649" w:rsidRPr="006C68FF">
        <w:rPr>
          <w:rFonts w:cs="Tahoma"/>
          <w:sz w:val="20"/>
          <w:szCs w:val="20"/>
        </w:rPr>
        <w:t>, dne __________</w:t>
      </w:r>
    </w:p>
    <w:p w14:paraId="6754D1F2" w14:textId="77777777" w:rsidR="00BF3649" w:rsidRPr="006C68FF" w:rsidRDefault="00BF3649" w:rsidP="002A2D45">
      <w:pPr>
        <w:keepNext/>
        <w:keepLines/>
        <w:tabs>
          <w:tab w:val="left" w:pos="4820"/>
        </w:tabs>
        <w:rPr>
          <w:rFonts w:cs="Tahoma"/>
          <w:sz w:val="20"/>
          <w:szCs w:val="20"/>
        </w:rPr>
      </w:pPr>
    </w:p>
    <w:p w14:paraId="3C072979" w14:textId="77777777" w:rsidR="00BF3649" w:rsidRPr="006C68FF" w:rsidRDefault="00BF3649" w:rsidP="002A2D45">
      <w:pPr>
        <w:keepNext/>
        <w:keepLines/>
        <w:tabs>
          <w:tab w:val="left" w:pos="709"/>
        </w:tabs>
        <w:rPr>
          <w:rFonts w:cs="Tahoma"/>
          <w:sz w:val="20"/>
          <w:szCs w:val="20"/>
        </w:rPr>
      </w:pPr>
      <w:r w:rsidRPr="006C68FF">
        <w:rPr>
          <w:rFonts w:cs="Tahoma"/>
          <w:sz w:val="20"/>
          <w:szCs w:val="20"/>
        </w:rPr>
        <w:tab/>
      </w:r>
    </w:p>
    <w:p w14:paraId="79CEEAC2" w14:textId="025E44D5" w:rsidR="00BF3649" w:rsidRPr="006C68FF" w:rsidRDefault="00DC0AC0" w:rsidP="002A2D45">
      <w:pPr>
        <w:keepNext/>
        <w:keepLines/>
        <w:tabs>
          <w:tab w:val="left" w:pos="1134"/>
          <w:tab w:val="left" w:pos="4820"/>
        </w:tabs>
        <w:rPr>
          <w:rFonts w:cs="Tahoma"/>
          <w:b/>
          <w:sz w:val="20"/>
          <w:szCs w:val="20"/>
        </w:rPr>
      </w:pPr>
      <w:r w:rsidRPr="006C68FF">
        <w:rPr>
          <w:rFonts w:cs="Tahoma"/>
          <w:b/>
          <w:sz w:val="20"/>
          <w:szCs w:val="20"/>
        </w:rPr>
        <w:t>IZVAJALEC</w:t>
      </w:r>
      <w:r w:rsidR="00BF3649" w:rsidRPr="006C68FF">
        <w:rPr>
          <w:rFonts w:cs="Tahoma"/>
          <w:b/>
          <w:sz w:val="20"/>
          <w:szCs w:val="20"/>
        </w:rPr>
        <w:t>:</w:t>
      </w:r>
      <w:r w:rsidR="00BF3649" w:rsidRPr="006C68FF">
        <w:rPr>
          <w:rFonts w:cs="Tahoma"/>
          <w:b/>
          <w:sz w:val="20"/>
          <w:szCs w:val="20"/>
        </w:rPr>
        <w:tab/>
      </w:r>
      <w:r w:rsidR="00BF3649" w:rsidRPr="006C68FF">
        <w:rPr>
          <w:rFonts w:cs="Tahoma"/>
          <w:b/>
          <w:sz w:val="20"/>
          <w:szCs w:val="20"/>
        </w:rPr>
        <w:tab/>
      </w:r>
      <w:r w:rsidR="00BF3649" w:rsidRPr="006C68FF">
        <w:rPr>
          <w:rFonts w:cs="Tahoma"/>
          <w:b/>
          <w:sz w:val="20"/>
          <w:szCs w:val="20"/>
        </w:rPr>
        <w:tab/>
      </w:r>
      <w:r w:rsidRPr="006C68FF">
        <w:rPr>
          <w:rFonts w:cs="Tahoma"/>
          <w:b/>
          <w:sz w:val="20"/>
          <w:szCs w:val="20"/>
        </w:rPr>
        <w:t>NAROČNIK</w:t>
      </w:r>
      <w:r w:rsidR="00BF3649" w:rsidRPr="006C68FF">
        <w:rPr>
          <w:rFonts w:cs="Tahoma"/>
          <w:b/>
          <w:sz w:val="20"/>
          <w:szCs w:val="20"/>
        </w:rPr>
        <w:t>:</w:t>
      </w:r>
      <w:r w:rsidR="00BF3649" w:rsidRPr="006C68FF">
        <w:rPr>
          <w:rFonts w:cs="Tahoma"/>
          <w:b/>
          <w:sz w:val="20"/>
          <w:szCs w:val="20"/>
        </w:rPr>
        <w:tab/>
      </w:r>
    </w:p>
    <w:p w14:paraId="12111296" w14:textId="77777777" w:rsidR="00BF3649" w:rsidRPr="006C68FF" w:rsidRDefault="00BF3649" w:rsidP="002A2D45">
      <w:pPr>
        <w:keepNext/>
        <w:keepLines/>
        <w:jc w:val="both"/>
        <w:rPr>
          <w:rFonts w:eastAsia="Calibri" w:cs="Tahoma"/>
          <w:sz w:val="20"/>
          <w:szCs w:val="20"/>
        </w:rPr>
      </w:pPr>
    </w:p>
    <w:p w14:paraId="3402AC94" w14:textId="77777777" w:rsidR="00BF3649" w:rsidRPr="006C68FF" w:rsidRDefault="00BF3649" w:rsidP="002A2D45">
      <w:pPr>
        <w:keepNext/>
        <w:keepLines/>
        <w:tabs>
          <w:tab w:val="left" w:pos="4820"/>
        </w:tabs>
        <w:rPr>
          <w:rFonts w:cs="Tahoma"/>
          <w:bCs/>
          <w:sz w:val="20"/>
          <w:szCs w:val="20"/>
        </w:rPr>
      </w:pPr>
      <w:r w:rsidRPr="006C68FF">
        <w:rPr>
          <w:rFonts w:cs="Tahoma"/>
          <w:sz w:val="20"/>
          <w:szCs w:val="20"/>
        </w:rPr>
        <w:tab/>
      </w:r>
      <w:r w:rsidRPr="006C68FF">
        <w:rPr>
          <w:rFonts w:cs="Tahoma"/>
          <w:sz w:val="20"/>
          <w:szCs w:val="20"/>
        </w:rPr>
        <w:tab/>
      </w:r>
      <w:r w:rsidRPr="006C68FF">
        <w:rPr>
          <w:rFonts w:cs="Tahoma"/>
          <w:sz w:val="20"/>
          <w:szCs w:val="20"/>
        </w:rPr>
        <w:tab/>
      </w:r>
      <w:r w:rsidRPr="006C68FF">
        <w:rPr>
          <w:rFonts w:cs="Tahoma"/>
          <w:bCs/>
          <w:sz w:val="20"/>
          <w:szCs w:val="20"/>
        </w:rPr>
        <w:t xml:space="preserve">Javno podjetje </w:t>
      </w:r>
    </w:p>
    <w:p w14:paraId="65A38A6C" w14:textId="77777777" w:rsidR="00BF3649" w:rsidRPr="006C68FF" w:rsidRDefault="00BF3649" w:rsidP="002A2D45">
      <w:pPr>
        <w:keepNext/>
        <w:keepLines/>
        <w:tabs>
          <w:tab w:val="left" w:pos="4820"/>
        </w:tabs>
        <w:rPr>
          <w:rFonts w:cs="Tahoma"/>
          <w:sz w:val="20"/>
          <w:szCs w:val="20"/>
        </w:rPr>
      </w:pPr>
      <w:r w:rsidRPr="006C68FF">
        <w:rPr>
          <w:rFonts w:cs="Tahoma"/>
          <w:bCs/>
          <w:sz w:val="20"/>
          <w:szCs w:val="20"/>
        </w:rPr>
        <w:tab/>
      </w:r>
      <w:r w:rsidRPr="006C68FF">
        <w:rPr>
          <w:rFonts w:cs="Tahoma"/>
          <w:bCs/>
          <w:sz w:val="20"/>
          <w:szCs w:val="20"/>
        </w:rPr>
        <w:tab/>
      </w:r>
      <w:r w:rsidRPr="006C68FF">
        <w:rPr>
          <w:rFonts w:cs="Tahoma"/>
          <w:bCs/>
          <w:sz w:val="20"/>
          <w:szCs w:val="20"/>
        </w:rPr>
        <w:tab/>
        <w:t>Ljubljanska parkirišča in tržnice, d.o.o.</w:t>
      </w:r>
    </w:p>
    <w:p w14:paraId="4E023736" w14:textId="77777777" w:rsidR="00BF3649" w:rsidRPr="006C68FF" w:rsidRDefault="00BF3649" w:rsidP="002A2D45">
      <w:pPr>
        <w:keepNext/>
        <w:keepLines/>
        <w:tabs>
          <w:tab w:val="left" w:pos="4820"/>
        </w:tabs>
        <w:rPr>
          <w:rFonts w:cs="Tahoma"/>
          <w:sz w:val="20"/>
          <w:szCs w:val="20"/>
        </w:rPr>
      </w:pPr>
      <w:r w:rsidRPr="006C68FF">
        <w:rPr>
          <w:rFonts w:cs="Tahoma"/>
          <w:sz w:val="20"/>
          <w:szCs w:val="20"/>
        </w:rPr>
        <w:tab/>
      </w:r>
      <w:r w:rsidRPr="006C68FF">
        <w:rPr>
          <w:rFonts w:cs="Tahoma"/>
          <w:sz w:val="20"/>
          <w:szCs w:val="20"/>
        </w:rPr>
        <w:tab/>
      </w:r>
      <w:r w:rsidRPr="006C68FF">
        <w:rPr>
          <w:rFonts w:cs="Tahoma"/>
          <w:sz w:val="20"/>
          <w:szCs w:val="20"/>
        </w:rPr>
        <w:tab/>
        <w:t>Direktor:</w:t>
      </w:r>
      <w:r w:rsidRPr="006C68FF">
        <w:rPr>
          <w:rFonts w:cs="Tahoma"/>
          <w:sz w:val="20"/>
          <w:szCs w:val="20"/>
        </w:rPr>
        <w:tab/>
      </w:r>
      <w:r w:rsidRPr="006C68FF">
        <w:rPr>
          <w:rFonts w:cs="Tahoma"/>
          <w:sz w:val="20"/>
          <w:szCs w:val="20"/>
        </w:rPr>
        <w:tab/>
      </w:r>
      <w:r w:rsidRPr="006C68FF">
        <w:rPr>
          <w:rFonts w:cs="Tahoma"/>
          <w:sz w:val="20"/>
          <w:szCs w:val="20"/>
        </w:rPr>
        <w:tab/>
      </w:r>
    </w:p>
    <w:p w14:paraId="1CE9E54C" w14:textId="06307113" w:rsidR="00287EB3" w:rsidRPr="002B1CCA" w:rsidRDefault="00BF3649" w:rsidP="002B1CCA">
      <w:pPr>
        <w:keepNext/>
        <w:keepLines/>
        <w:tabs>
          <w:tab w:val="left" w:pos="4820"/>
        </w:tabs>
        <w:rPr>
          <w:rFonts w:cs="Tahoma"/>
          <w:b/>
          <w:sz w:val="20"/>
          <w:szCs w:val="20"/>
        </w:rPr>
      </w:pPr>
      <w:r w:rsidRPr="006C68FF">
        <w:rPr>
          <w:rFonts w:cs="Tahoma"/>
          <w:sz w:val="20"/>
          <w:szCs w:val="20"/>
        </w:rPr>
        <w:tab/>
      </w:r>
      <w:r w:rsidRPr="006C68FF">
        <w:rPr>
          <w:rFonts w:cs="Tahoma"/>
          <w:sz w:val="20"/>
          <w:szCs w:val="20"/>
        </w:rPr>
        <w:tab/>
      </w:r>
      <w:r w:rsidRPr="006C68FF">
        <w:rPr>
          <w:rFonts w:cs="Tahoma"/>
          <w:sz w:val="20"/>
          <w:szCs w:val="20"/>
        </w:rPr>
        <w:tab/>
      </w:r>
      <w:r w:rsidRPr="006C68FF">
        <w:rPr>
          <w:rFonts w:cs="Tahoma"/>
          <w:b/>
          <w:sz w:val="20"/>
          <w:szCs w:val="20"/>
        </w:rPr>
        <w:t xml:space="preserve">mag. </w:t>
      </w:r>
      <w:r w:rsidR="0018762E" w:rsidRPr="006C68FF">
        <w:rPr>
          <w:rFonts w:cs="Tahoma"/>
          <w:b/>
          <w:sz w:val="20"/>
          <w:szCs w:val="20"/>
        </w:rPr>
        <w:t>Bojan Babič</w:t>
      </w:r>
    </w:p>
    <w:p w14:paraId="4C2D5DA1" w14:textId="77777777" w:rsidR="003C511E" w:rsidRDefault="003C511E" w:rsidP="002A2D45">
      <w:pPr>
        <w:keepNext/>
        <w:keepLines/>
        <w:spacing w:after="120" w:line="276" w:lineRule="auto"/>
        <w:rPr>
          <w:rFonts w:cs="Tahoma"/>
          <w:sz w:val="20"/>
          <w:szCs w:val="20"/>
        </w:rPr>
      </w:pPr>
    </w:p>
    <w:p w14:paraId="60361F68" w14:textId="77777777" w:rsidR="003C511E" w:rsidRDefault="003C511E" w:rsidP="002A2D45">
      <w:pPr>
        <w:keepNext/>
        <w:keepLines/>
        <w:spacing w:after="120" w:line="276" w:lineRule="auto"/>
        <w:rPr>
          <w:rFonts w:cs="Tahoma"/>
          <w:sz w:val="20"/>
          <w:szCs w:val="20"/>
        </w:rPr>
      </w:pPr>
    </w:p>
    <w:p w14:paraId="5759D1EF" w14:textId="78A15490" w:rsidR="00BF3649" w:rsidRPr="006C68FF" w:rsidRDefault="00BF3649" w:rsidP="002A2D45">
      <w:pPr>
        <w:keepNext/>
        <w:keepLines/>
        <w:spacing w:after="120" w:line="276" w:lineRule="auto"/>
        <w:rPr>
          <w:rFonts w:cs="Tahoma"/>
          <w:sz w:val="20"/>
          <w:szCs w:val="20"/>
        </w:rPr>
      </w:pPr>
      <w:r w:rsidRPr="006C68FF">
        <w:rPr>
          <w:rFonts w:cs="Tahoma"/>
          <w:sz w:val="20"/>
          <w:szCs w:val="20"/>
        </w:rPr>
        <w:t>Prilogi:</w:t>
      </w:r>
    </w:p>
    <w:p w14:paraId="2BD79558" w14:textId="03B08D8E" w:rsidR="00BF3649" w:rsidRPr="006C68FF" w:rsidRDefault="0060616D" w:rsidP="002A2D45">
      <w:pPr>
        <w:keepNext/>
        <w:keepLines/>
        <w:numPr>
          <w:ilvl w:val="0"/>
          <w:numId w:val="14"/>
        </w:numPr>
        <w:jc w:val="both"/>
        <w:rPr>
          <w:rFonts w:cs="Tahoma"/>
          <w:sz w:val="20"/>
          <w:szCs w:val="20"/>
        </w:rPr>
      </w:pPr>
      <w:r w:rsidRPr="006C68FF">
        <w:rPr>
          <w:rFonts w:cs="Tahoma"/>
          <w:sz w:val="20"/>
          <w:szCs w:val="20"/>
        </w:rPr>
        <w:t xml:space="preserve">končna </w:t>
      </w:r>
      <w:r w:rsidR="00BF3649" w:rsidRPr="006C68FF">
        <w:rPr>
          <w:rFonts w:cs="Tahoma"/>
          <w:sz w:val="20"/>
          <w:szCs w:val="20"/>
        </w:rPr>
        <w:t xml:space="preserve">ponudba </w:t>
      </w:r>
      <w:r w:rsidR="00DC0AC0" w:rsidRPr="006C68FF">
        <w:rPr>
          <w:rFonts w:cs="Tahoma"/>
          <w:sz w:val="20"/>
          <w:szCs w:val="20"/>
        </w:rPr>
        <w:t>izvajalc</w:t>
      </w:r>
      <w:r w:rsidR="00BF3649" w:rsidRPr="006C68FF">
        <w:rPr>
          <w:rFonts w:cs="Tahoma"/>
          <w:sz w:val="20"/>
          <w:szCs w:val="20"/>
        </w:rPr>
        <w:t>a št. ______ z dne_______</w:t>
      </w:r>
      <w:r w:rsidR="00601191" w:rsidRPr="006C68FF">
        <w:rPr>
          <w:rFonts w:cs="Tahoma"/>
          <w:sz w:val="20"/>
          <w:szCs w:val="20"/>
        </w:rPr>
        <w:t>,</w:t>
      </w:r>
    </w:p>
    <w:p w14:paraId="70BED0A2" w14:textId="44C3C412" w:rsidR="0023285A" w:rsidRDefault="0060616D" w:rsidP="002A2D45">
      <w:pPr>
        <w:keepNext/>
        <w:keepLines/>
        <w:numPr>
          <w:ilvl w:val="0"/>
          <w:numId w:val="14"/>
        </w:numPr>
        <w:jc w:val="both"/>
        <w:rPr>
          <w:rFonts w:cs="Tahoma"/>
          <w:sz w:val="20"/>
          <w:szCs w:val="20"/>
        </w:rPr>
      </w:pPr>
      <w:r w:rsidRPr="006C68FF">
        <w:rPr>
          <w:rFonts w:cs="Tahoma"/>
          <w:sz w:val="20"/>
          <w:szCs w:val="20"/>
        </w:rPr>
        <w:t xml:space="preserve">končni </w:t>
      </w:r>
      <w:r w:rsidR="00BF3649" w:rsidRPr="006C68FF">
        <w:rPr>
          <w:rFonts w:cs="Tahoma"/>
          <w:sz w:val="20"/>
          <w:szCs w:val="20"/>
        </w:rPr>
        <w:t xml:space="preserve">ponudbeni predračun </w:t>
      </w:r>
      <w:r w:rsidR="00DC0AC0" w:rsidRPr="006C68FF">
        <w:rPr>
          <w:rFonts w:cs="Tahoma"/>
          <w:sz w:val="20"/>
          <w:szCs w:val="20"/>
        </w:rPr>
        <w:t>izvajalca</w:t>
      </w:r>
      <w:r w:rsidR="00BF3649" w:rsidRPr="006C68FF">
        <w:rPr>
          <w:rFonts w:cs="Tahoma"/>
          <w:sz w:val="20"/>
          <w:szCs w:val="20"/>
        </w:rPr>
        <w:t xml:space="preserve"> št. ______ z dne_______</w:t>
      </w:r>
      <w:r w:rsidR="00601191" w:rsidRPr="006C68FF">
        <w:rPr>
          <w:rFonts w:cs="Tahoma"/>
          <w:sz w:val="20"/>
          <w:szCs w:val="20"/>
        </w:rPr>
        <w:t>.</w:t>
      </w:r>
    </w:p>
    <w:p w14:paraId="681F256B" w14:textId="77777777" w:rsidR="003C511E" w:rsidRDefault="003C511E" w:rsidP="003C511E">
      <w:pPr>
        <w:keepNext/>
        <w:keepLines/>
        <w:jc w:val="both"/>
        <w:rPr>
          <w:rFonts w:cs="Tahoma"/>
          <w:sz w:val="20"/>
          <w:szCs w:val="20"/>
        </w:rPr>
      </w:pPr>
    </w:p>
    <w:p w14:paraId="53559457" w14:textId="77777777" w:rsidR="003C511E" w:rsidRDefault="003C511E" w:rsidP="003C511E">
      <w:pPr>
        <w:keepNext/>
        <w:keepLines/>
        <w:jc w:val="both"/>
        <w:rPr>
          <w:rFonts w:cs="Tahoma"/>
          <w:sz w:val="20"/>
          <w:szCs w:val="20"/>
        </w:rPr>
      </w:pPr>
    </w:p>
    <w:p w14:paraId="68B640AA" w14:textId="77777777" w:rsidR="003C511E" w:rsidRDefault="003C511E" w:rsidP="003C511E">
      <w:pPr>
        <w:keepNext/>
        <w:keepLines/>
        <w:jc w:val="both"/>
        <w:rPr>
          <w:rFonts w:cs="Tahoma"/>
          <w:sz w:val="20"/>
          <w:szCs w:val="20"/>
        </w:rPr>
      </w:pPr>
    </w:p>
    <w:p w14:paraId="7021F7F1" w14:textId="77777777" w:rsidR="003C511E" w:rsidRDefault="003C511E" w:rsidP="003C511E">
      <w:pPr>
        <w:keepNext/>
        <w:keepLines/>
        <w:jc w:val="both"/>
        <w:rPr>
          <w:rFonts w:cs="Tahoma"/>
          <w:sz w:val="20"/>
          <w:szCs w:val="20"/>
        </w:rPr>
      </w:pPr>
    </w:p>
    <w:p w14:paraId="35351870" w14:textId="77777777" w:rsidR="003C511E" w:rsidRDefault="003C511E" w:rsidP="003C511E">
      <w:pPr>
        <w:keepNext/>
        <w:keepLines/>
        <w:jc w:val="both"/>
        <w:rPr>
          <w:rFonts w:cs="Tahoma"/>
          <w:sz w:val="20"/>
          <w:szCs w:val="20"/>
        </w:rPr>
      </w:pPr>
    </w:p>
    <w:p w14:paraId="3895CA0A" w14:textId="77777777" w:rsidR="003C511E" w:rsidRDefault="003C511E" w:rsidP="003C511E">
      <w:pPr>
        <w:keepNext/>
        <w:keepLines/>
        <w:jc w:val="both"/>
        <w:rPr>
          <w:rFonts w:cs="Tahoma"/>
          <w:sz w:val="20"/>
          <w:szCs w:val="20"/>
        </w:rPr>
      </w:pPr>
    </w:p>
    <w:p w14:paraId="4F3A3473" w14:textId="77777777" w:rsidR="003C511E" w:rsidRDefault="003C511E" w:rsidP="003C511E">
      <w:pPr>
        <w:keepNext/>
        <w:keepLines/>
        <w:jc w:val="both"/>
        <w:rPr>
          <w:rFonts w:cs="Tahoma"/>
          <w:sz w:val="20"/>
          <w:szCs w:val="20"/>
        </w:rPr>
      </w:pPr>
    </w:p>
    <w:p w14:paraId="6C113E4A" w14:textId="77777777" w:rsidR="003C511E" w:rsidRDefault="003C511E" w:rsidP="003C511E">
      <w:pPr>
        <w:keepNext/>
        <w:keepLines/>
        <w:jc w:val="both"/>
        <w:rPr>
          <w:rFonts w:cs="Tahoma"/>
          <w:sz w:val="20"/>
          <w:szCs w:val="20"/>
        </w:rPr>
      </w:pPr>
    </w:p>
    <w:p w14:paraId="5A9E9CC7" w14:textId="77777777" w:rsidR="003C511E" w:rsidRDefault="003C511E" w:rsidP="003C511E">
      <w:pPr>
        <w:keepNext/>
        <w:keepLines/>
        <w:jc w:val="both"/>
        <w:rPr>
          <w:rFonts w:cs="Tahoma"/>
          <w:sz w:val="20"/>
          <w:szCs w:val="20"/>
        </w:rPr>
      </w:pPr>
    </w:p>
    <w:p w14:paraId="74DFCA39" w14:textId="77777777" w:rsidR="003C511E" w:rsidRDefault="003C511E" w:rsidP="003C511E">
      <w:pPr>
        <w:keepNext/>
        <w:keepLines/>
        <w:jc w:val="both"/>
        <w:rPr>
          <w:rFonts w:cs="Tahoma"/>
          <w:sz w:val="20"/>
          <w:szCs w:val="20"/>
        </w:rPr>
      </w:pPr>
    </w:p>
    <w:p w14:paraId="13E99344" w14:textId="77777777" w:rsidR="003C511E" w:rsidRDefault="003C511E" w:rsidP="003C511E">
      <w:pPr>
        <w:keepNext/>
        <w:keepLines/>
        <w:jc w:val="both"/>
        <w:rPr>
          <w:rFonts w:cs="Tahoma"/>
          <w:sz w:val="20"/>
          <w:szCs w:val="20"/>
        </w:rPr>
      </w:pPr>
    </w:p>
    <w:p w14:paraId="2A11A4F2" w14:textId="77777777" w:rsidR="003C511E" w:rsidRDefault="003C511E" w:rsidP="003C511E">
      <w:pPr>
        <w:keepNext/>
        <w:keepLines/>
        <w:jc w:val="both"/>
        <w:rPr>
          <w:rFonts w:cs="Tahoma"/>
          <w:sz w:val="20"/>
          <w:szCs w:val="20"/>
        </w:rPr>
      </w:pPr>
    </w:p>
    <w:p w14:paraId="2B3264DB" w14:textId="77777777" w:rsidR="003C511E" w:rsidRPr="006C68FF" w:rsidRDefault="003C511E" w:rsidP="00356094">
      <w:pPr>
        <w:keepNext/>
        <w:keepLines/>
        <w:jc w:val="both"/>
        <w:rPr>
          <w:rFonts w:cs="Tahoma"/>
          <w:sz w:val="20"/>
          <w:szCs w:val="20"/>
        </w:rPr>
      </w:pPr>
    </w:p>
    <w:p w14:paraId="7C1048A4" w14:textId="22B90C2A" w:rsidR="0023285A" w:rsidRPr="006C68FF" w:rsidRDefault="0023285A" w:rsidP="002A2D45">
      <w:pPr>
        <w:keepNext/>
        <w:keepLines/>
        <w:jc w:val="both"/>
        <w:rPr>
          <w:rFonts w:cs="Tahoma"/>
          <w:sz w:val="20"/>
          <w:szCs w:val="20"/>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012"/>
        <w:gridCol w:w="992"/>
        <w:gridCol w:w="709"/>
      </w:tblGrid>
      <w:tr w:rsidR="003E0F27" w:rsidRPr="006C68FF" w14:paraId="71791346" w14:textId="77777777" w:rsidTr="00356094">
        <w:tc>
          <w:tcPr>
            <w:tcW w:w="608" w:type="dxa"/>
            <w:tcBorders>
              <w:right w:val="nil"/>
            </w:tcBorders>
          </w:tcPr>
          <w:p w14:paraId="071ECEC3" w14:textId="77777777" w:rsidR="003E0F27" w:rsidRPr="00EC3557" w:rsidRDefault="003E0F27" w:rsidP="002A2D45">
            <w:pPr>
              <w:keepNext/>
              <w:keepLines/>
              <w:jc w:val="both"/>
              <w:rPr>
                <w:rFonts w:cs="Tahoma"/>
                <w:sz w:val="20"/>
                <w:szCs w:val="20"/>
              </w:rPr>
            </w:pPr>
            <w:r w:rsidRPr="00EC3557">
              <w:rPr>
                <w:rFonts w:ascii="Times New Roman" w:hAnsi="Times New Roman"/>
                <w:sz w:val="20"/>
                <w:szCs w:val="20"/>
              </w:rPr>
              <w:lastRenderedPageBreak/>
              <w:br w:type="page"/>
            </w:r>
            <w:r w:rsidRPr="00EC3557">
              <w:rPr>
                <w:rFonts w:ascii="Times New Roman" w:hAnsi="Times New Roman"/>
                <w:sz w:val="20"/>
                <w:szCs w:val="20"/>
              </w:rPr>
              <w:br w:type="page"/>
            </w:r>
            <w:r w:rsidRPr="00EC3557">
              <w:rPr>
                <w:rFonts w:ascii="Times New Roman" w:hAnsi="Times New Roman"/>
                <w:sz w:val="20"/>
                <w:szCs w:val="20"/>
              </w:rPr>
              <w:br w:type="page"/>
            </w:r>
            <w:r w:rsidRPr="00EC3557">
              <w:rPr>
                <w:rFonts w:ascii="Times New Roman" w:hAnsi="Times New Roman"/>
                <w:sz w:val="20"/>
                <w:szCs w:val="20"/>
              </w:rPr>
              <w:br w:type="page"/>
            </w:r>
            <w:r w:rsidRPr="00EC3557">
              <w:rPr>
                <w:rFonts w:cs="Tahoma"/>
                <w:sz w:val="20"/>
                <w:szCs w:val="20"/>
              </w:rPr>
              <w:br w:type="page"/>
            </w:r>
            <w:r w:rsidRPr="00EC3557">
              <w:rPr>
                <w:rFonts w:cs="Tahoma"/>
                <w:b/>
                <w:sz w:val="20"/>
                <w:szCs w:val="20"/>
              </w:rPr>
              <w:br w:type="page"/>
            </w:r>
            <w:r w:rsidRPr="00EC3557">
              <w:rPr>
                <w:rFonts w:cs="Tahoma"/>
                <w:sz w:val="20"/>
                <w:szCs w:val="20"/>
              </w:rPr>
              <w:br w:type="page"/>
            </w:r>
          </w:p>
        </w:tc>
        <w:tc>
          <w:tcPr>
            <w:tcW w:w="7012" w:type="dxa"/>
            <w:tcBorders>
              <w:left w:val="nil"/>
              <w:right w:val="single" w:sz="4" w:space="0" w:color="auto"/>
            </w:tcBorders>
            <w:vAlign w:val="bottom"/>
          </w:tcPr>
          <w:p w14:paraId="43EECFA7" w14:textId="0306A8F5" w:rsidR="003E0F27" w:rsidRPr="00EC3557" w:rsidRDefault="003E0F27" w:rsidP="002A2D45">
            <w:pPr>
              <w:keepNext/>
              <w:keepLines/>
              <w:rPr>
                <w:rFonts w:cs="Tahoma"/>
                <w:sz w:val="20"/>
                <w:szCs w:val="20"/>
              </w:rPr>
            </w:pPr>
            <w:r w:rsidRPr="00EC3557">
              <w:rPr>
                <w:rFonts w:cs="Tahoma"/>
                <w:sz w:val="20"/>
                <w:szCs w:val="20"/>
              </w:rPr>
              <w:t xml:space="preserve">VZOREC </w:t>
            </w:r>
            <w:r w:rsidRPr="00EC3557">
              <w:rPr>
                <w:rFonts w:cs="Tahoma"/>
                <w:bCs/>
                <w:noProof/>
                <w:sz w:val="20"/>
                <w:szCs w:val="20"/>
              </w:rPr>
              <w:t>FINANČNEGA ZAVAROVANJA ZA ZAVAROVANJE  DOBRE IZVEDBE POGODBENIH OBVEZNOSTI</w:t>
            </w:r>
            <w:r w:rsidR="00DC0AC0" w:rsidRPr="00EC3557">
              <w:rPr>
                <w:rFonts w:cs="Tahoma"/>
                <w:bCs/>
                <w:noProof/>
                <w:sz w:val="20"/>
                <w:szCs w:val="20"/>
              </w:rPr>
              <w:t xml:space="preserve"> </w:t>
            </w:r>
            <w:r w:rsidRPr="00EC3557">
              <w:rPr>
                <w:rFonts w:cs="Tahoma"/>
                <w:sz w:val="20"/>
                <w:szCs w:val="20"/>
              </w:rPr>
              <w:t>– ni potrebno prilagati v ponudbi</w:t>
            </w:r>
          </w:p>
        </w:tc>
        <w:tc>
          <w:tcPr>
            <w:tcW w:w="992" w:type="dxa"/>
            <w:tcBorders>
              <w:top w:val="single" w:sz="4" w:space="0" w:color="auto"/>
              <w:left w:val="single" w:sz="4" w:space="0" w:color="auto"/>
              <w:bottom w:val="single" w:sz="4" w:space="0" w:color="auto"/>
              <w:right w:val="nil"/>
            </w:tcBorders>
          </w:tcPr>
          <w:p w14:paraId="3BA11814" w14:textId="77777777" w:rsidR="003E0F27" w:rsidRPr="006C68FF" w:rsidRDefault="003E0F27" w:rsidP="002A2D45">
            <w:pPr>
              <w:keepNext/>
              <w:keepLines/>
              <w:ind w:left="-74" w:right="-207"/>
              <w:jc w:val="both"/>
              <w:rPr>
                <w:rFonts w:cs="Tahoma"/>
                <w:b/>
                <w:iCs/>
                <w:sz w:val="20"/>
                <w:szCs w:val="20"/>
              </w:rPr>
            </w:pPr>
            <w:r w:rsidRPr="006C68FF">
              <w:rPr>
                <w:rFonts w:cs="Tahoma"/>
                <w:b/>
                <w:iCs/>
                <w:sz w:val="20"/>
                <w:szCs w:val="20"/>
              </w:rPr>
              <w:t xml:space="preserve">  Priloga </w:t>
            </w:r>
          </w:p>
        </w:tc>
        <w:tc>
          <w:tcPr>
            <w:tcW w:w="709" w:type="dxa"/>
            <w:tcBorders>
              <w:top w:val="single" w:sz="4" w:space="0" w:color="auto"/>
              <w:left w:val="nil"/>
              <w:bottom w:val="single" w:sz="4" w:space="0" w:color="auto"/>
              <w:right w:val="single" w:sz="4" w:space="0" w:color="auto"/>
            </w:tcBorders>
          </w:tcPr>
          <w:p w14:paraId="2E258C03" w14:textId="49AE4CEE" w:rsidR="003E0F27" w:rsidRPr="006C68FF" w:rsidRDefault="003E0F27" w:rsidP="002A2D45">
            <w:pPr>
              <w:keepNext/>
              <w:keepLines/>
              <w:ind w:right="-62"/>
              <w:jc w:val="both"/>
              <w:rPr>
                <w:rFonts w:cs="Tahoma"/>
                <w:b/>
                <w:iCs/>
                <w:sz w:val="20"/>
                <w:szCs w:val="20"/>
              </w:rPr>
            </w:pPr>
            <w:r w:rsidRPr="006C68FF">
              <w:rPr>
                <w:rFonts w:cs="Tahoma"/>
                <w:b/>
                <w:iCs/>
                <w:sz w:val="20"/>
                <w:szCs w:val="20"/>
              </w:rPr>
              <w:t xml:space="preserve"> </w:t>
            </w:r>
            <w:r w:rsidR="00C509B3">
              <w:rPr>
                <w:rFonts w:cs="Tahoma"/>
                <w:b/>
                <w:iCs/>
                <w:sz w:val="20"/>
                <w:szCs w:val="20"/>
              </w:rPr>
              <w:t>11</w:t>
            </w:r>
            <w:r w:rsidRPr="006C68FF">
              <w:rPr>
                <w:rFonts w:cs="Tahoma"/>
                <w:b/>
                <w:iCs/>
                <w:sz w:val="20"/>
                <w:szCs w:val="20"/>
              </w:rPr>
              <w:t>/</w:t>
            </w:r>
            <w:r w:rsidR="00DC0AC0" w:rsidRPr="006C68FF">
              <w:rPr>
                <w:rFonts w:cs="Tahoma"/>
                <w:b/>
                <w:iCs/>
                <w:sz w:val="20"/>
                <w:szCs w:val="20"/>
              </w:rPr>
              <w:t>1</w:t>
            </w:r>
            <w:r w:rsidRPr="006C68FF">
              <w:rPr>
                <w:rFonts w:cs="Tahoma"/>
                <w:b/>
                <w:iCs/>
                <w:sz w:val="20"/>
                <w:szCs w:val="20"/>
              </w:rPr>
              <w:t xml:space="preserve">  </w:t>
            </w:r>
          </w:p>
        </w:tc>
      </w:tr>
    </w:tbl>
    <w:p w14:paraId="5C570E8A" w14:textId="12D5AAB6" w:rsidR="003E0F27" w:rsidRPr="006C68FF" w:rsidRDefault="003E0F27" w:rsidP="002A2D45">
      <w:pPr>
        <w:keepNext/>
        <w:keepLines/>
        <w:jc w:val="both"/>
        <w:rPr>
          <w:rFonts w:cs="Tahoma"/>
          <w:sz w:val="16"/>
          <w:szCs w:val="16"/>
        </w:rPr>
      </w:pPr>
    </w:p>
    <w:p w14:paraId="7F90C27D"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i/>
          <w:sz w:val="18"/>
          <w:szCs w:val="18"/>
        </w:rPr>
      </w:pPr>
      <w:r w:rsidRPr="006C68FF">
        <w:rPr>
          <w:rFonts w:cs="Tahoma"/>
          <w:i/>
          <w:sz w:val="18"/>
          <w:szCs w:val="18"/>
        </w:rPr>
        <w:t>Glava s podatki o garantu (zavarovalnici/banki) ali SWIFT ključ</w:t>
      </w:r>
    </w:p>
    <w:p w14:paraId="6F823E14"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b/>
          <w:sz w:val="16"/>
          <w:szCs w:val="16"/>
        </w:rPr>
      </w:pPr>
    </w:p>
    <w:p w14:paraId="72946B17"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sz w:val="18"/>
          <w:szCs w:val="18"/>
        </w:rPr>
        <w:t xml:space="preserve">Za:   </w:t>
      </w:r>
      <w:r w:rsidRPr="006C68FF">
        <w:rPr>
          <w:rFonts w:cs="Tahoma"/>
          <w:i/>
          <w:sz w:val="18"/>
          <w:szCs w:val="18"/>
        </w:rPr>
        <w:fldChar w:fldCharType="begin">
          <w:ffData>
            <w:name w:val="Besedilo2"/>
            <w:enabled/>
            <w:calcOnExit w:val="0"/>
            <w:textInput/>
          </w:ffData>
        </w:fldChar>
      </w:r>
      <w:r w:rsidRPr="006C68FF">
        <w:rPr>
          <w:rFonts w:cs="Tahoma"/>
          <w:i/>
          <w:sz w:val="18"/>
          <w:szCs w:val="18"/>
        </w:rPr>
        <w:instrText xml:space="preserve"> FORMTEXT </w:instrText>
      </w:r>
      <w:r w:rsidRPr="006C68FF">
        <w:rPr>
          <w:rFonts w:cs="Tahoma"/>
          <w:i/>
          <w:sz w:val="18"/>
          <w:szCs w:val="18"/>
        </w:rPr>
      </w:r>
      <w:r w:rsidRPr="006C68FF">
        <w:rPr>
          <w:rFonts w:cs="Tahoma"/>
          <w:i/>
          <w:sz w:val="18"/>
          <w:szCs w:val="18"/>
        </w:rPr>
        <w:fldChar w:fldCharType="separate"/>
      </w:r>
      <w:r w:rsidRPr="006C68FF">
        <w:rPr>
          <w:rFonts w:cs="Tahoma"/>
          <w:i/>
          <w:noProof/>
          <w:sz w:val="18"/>
          <w:szCs w:val="18"/>
        </w:rPr>
        <w:t> </w:t>
      </w:r>
      <w:r w:rsidRPr="006C68FF">
        <w:rPr>
          <w:rFonts w:cs="Tahoma"/>
          <w:i/>
          <w:noProof/>
          <w:sz w:val="18"/>
          <w:szCs w:val="18"/>
        </w:rPr>
        <w:t> </w:t>
      </w:r>
      <w:r w:rsidRPr="006C68FF">
        <w:rPr>
          <w:rFonts w:cs="Tahoma"/>
          <w:i/>
          <w:noProof/>
          <w:sz w:val="18"/>
          <w:szCs w:val="18"/>
        </w:rPr>
        <w:t> </w:t>
      </w:r>
      <w:r w:rsidRPr="006C68FF">
        <w:rPr>
          <w:rFonts w:cs="Tahoma"/>
          <w:i/>
          <w:noProof/>
          <w:sz w:val="18"/>
          <w:szCs w:val="18"/>
        </w:rPr>
        <w:t> </w:t>
      </w:r>
      <w:r w:rsidRPr="006C68FF">
        <w:rPr>
          <w:rFonts w:cs="Tahoma"/>
          <w:i/>
          <w:noProof/>
          <w:sz w:val="18"/>
          <w:szCs w:val="18"/>
        </w:rPr>
        <w:t> </w:t>
      </w:r>
      <w:r w:rsidRPr="006C68FF">
        <w:rPr>
          <w:rFonts w:cs="Tahoma"/>
          <w:i/>
          <w:sz w:val="18"/>
          <w:szCs w:val="18"/>
        </w:rPr>
        <w:fldChar w:fldCharType="end"/>
      </w:r>
      <w:r w:rsidRPr="006C68FF">
        <w:rPr>
          <w:rFonts w:cs="Tahoma"/>
          <w:i/>
          <w:sz w:val="18"/>
          <w:szCs w:val="18"/>
        </w:rPr>
        <w:t xml:space="preserve"> (vpiše se upravičenca tj. financerja)</w:t>
      </w:r>
    </w:p>
    <w:p w14:paraId="42DD4BDD"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i/>
          <w:sz w:val="18"/>
          <w:szCs w:val="18"/>
        </w:rPr>
      </w:pPr>
      <w:r w:rsidRPr="006C68FF">
        <w:rPr>
          <w:rFonts w:cs="Tahoma"/>
          <w:sz w:val="18"/>
          <w:szCs w:val="18"/>
        </w:rPr>
        <w:t xml:space="preserve">Datum: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sz w:val="18"/>
          <w:szCs w:val="18"/>
        </w:rPr>
        <w:t xml:space="preserve"> </w:t>
      </w:r>
      <w:r w:rsidRPr="006C68FF">
        <w:rPr>
          <w:rFonts w:cs="Tahoma"/>
          <w:i/>
          <w:sz w:val="18"/>
          <w:szCs w:val="18"/>
        </w:rPr>
        <w:t>(vpiše se datum izdaje)</w:t>
      </w:r>
    </w:p>
    <w:p w14:paraId="3EB43686"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6"/>
          <w:szCs w:val="16"/>
        </w:rPr>
      </w:pPr>
    </w:p>
    <w:p w14:paraId="229C9955"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i/>
          <w:sz w:val="18"/>
          <w:szCs w:val="18"/>
        </w:rPr>
      </w:pPr>
      <w:r w:rsidRPr="006C68FF">
        <w:rPr>
          <w:rFonts w:cs="Tahoma"/>
          <w:b/>
          <w:sz w:val="18"/>
          <w:szCs w:val="18"/>
        </w:rPr>
        <w:t>VRSTA ZAVAROVANJA:</w:t>
      </w:r>
      <w:r w:rsidRPr="006C68FF">
        <w:rPr>
          <w:rFonts w:cs="Tahoma"/>
          <w:sz w:val="18"/>
          <w:szCs w:val="18"/>
        </w:rPr>
        <w:t xml:space="preserve">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sz w:val="18"/>
          <w:szCs w:val="18"/>
        </w:rPr>
        <w:t xml:space="preserve"> </w:t>
      </w:r>
      <w:r w:rsidRPr="006C68FF">
        <w:rPr>
          <w:rFonts w:cs="Tahoma"/>
          <w:i/>
          <w:sz w:val="18"/>
          <w:szCs w:val="18"/>
        </w:rPr>
        <w:t>(vpiše se vrsta zavarovanja: bančna garancija/kavcijsko zavarovanje)</w:t>
      </w:r>
    </w:p>
    <w:p w14:paraId="6CB325DF"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6"/>
          <w:szCs w:val="16"/>
        </w:rPr>
      </w:pPr>
    </w:p>
    <w:p w14:paraId="2FC0CD9B"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b/>
          <w:sz w:val="18"/>
          <w:szCs w:val="18"/>
        </w:rPr>
        <w:t xml:space="preserve">ŠTEVILKA: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sz w:val="18"/>
          <w:szCs w:val="18"/>
        </w:rPr>
        <w:t xml:space="preserve"> </w:t>
      </w:r>
      <w:r w:rsidRPr="006C68FF">
        <w:rPr>
          <w:rFonts w:cs="Tahoma"/>
          <w:i/>
          <w:sz w:val="18"/>
          <w:szCs w:val="18"/>
        </w:rPr>
        <w:t>(vpiše se številka zavarovanja)</w:t>
      </w:r>
    </w:p>
    <w:p w14:paraId="129C74E0"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6"/>
          <w:szCs w:val="16"/>
        </w:rPr>
      </w:pPr>
    </w:p>
    <w:p w14:paraId="173C6662"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b/>
          <w:sz w:val="18"/>
          <w:szCs w:val="18"/>
        </w:rPr>
        <w:t>GARANT:</w:t>
      </w:r>
      <w:r w:rsidRPr="006C68FF">
        <w:rPr>
          <w:rFonts w:cs="Tahoma"/>
          <w:sz w:val="18"/>
          <w:szCs w:val="18"/>
        </w:rPr>
        <w:t xml:space="preserve">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sz w:val="18"/>
          <w:szCs w:val="18"/>
        </w:rPr>
        <w:t xml:space="preserve"> </w:t>
      </w:r>
      <w:r w:rsidRPr="006C68FF">
        <w:rPr>
          <w:rFonts w:cs="Tahoma"/>
          <w:i/>
          <w:sz w:val="18"/>
          <w:szCs w:val="18"/>
        </w:rPr>
        <w:t>(vpiše se ime in naslov banke/ zavarovalnice v kraju izdaje)</w:t>
      </w:r>
    </w:p>
    <w:p w14:paraId="03306924"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6"/>
          <w:szCs w:val="16"/>
        </w:rPr>
      </w:pPr>
    </w:p>
    <w:p w14:paraId="733E2BA5" w14:textId="08C61BEC"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b/>
          <w:sz w:val="18"/>
          <w:szCs w:val="18"/>
        </w:rPr>
        <w:t xml:space="preserve">NAROČNIK: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i/>
          <w:sz w:val="18"/>
          <w:szCs w:val="18"/>
        </w:rPr>
        <w:t>(vpiše se ime in naslov naročnika zavarovanja, tj. v postopku javnega naročanja izbranega ponudnika)</w:t>
      </w:r>
    </w:p>
    <w:p w14:paraId="331D412C"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p>
    <w:p w14:paraId="0459F281"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b/>
          <w:sz w:val="18"/>
          <w:szCs w:val="18"/>
        </w:rPr>
        <w:t>UPRAVIČENEC:</w:t>
      </w:r>
      <w:r w:rsidRPr="006C68FF">
        <w:rPr>
          <w:rFonts w:cs="Tahoma"/>
          <w:sz w:val="18"/>
          <w:szCs w:val="18"/>
        </w:rPr>
        <w:t xml:space="preserve">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sz w:val="18"/>
          <w:szCs w:val="18"/>
        </w:rPr>
        <w:t xml:space="preserve"> </w:t>
      </w:r>
      <w:r w:rsidRPr="006C68FF">
        <w:rPr>
          <w:rFonts w:cs="Tahoma"/>
          <w:i/>
          <w:sz w:val="18"/>
          <w:szCs w:val="18"/>
        </w:rPr>
        <w:t>(vpiše se naročnika javnega naročila)</w:t>
      </w:r>
    </w:p>
    <w:p w14:paraId="09B8F737"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6"/>
          <w:szCs w:val="16"/>
        </w:rPr>
      </w:pPr>
    </w:p>
    <w:p w14:paraId="17F09CE0" w14:textId="62C79AA4"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i/>
          <w:sz w:val="18"/>
          <w:szCs w:val="18"/>
        </w:rPr>
      </w:pPr>
      <w:r w:rsidRPr="006C68FF">
        <w:rPr>
          <w:rFonts w:cs="Tahoma"/>
          <w:b/>
          <w:sz w:val="18"/>
          <w:szCs w:val="18"/>
        </w:rPr>
        <w:t xml:space="preserve">OSNOVNI POSEL: </w:t>
      </w:r>
      <w:r w:rsidRPr="006C68FF">
        <w:rPr>
          <w:rFonts w:cs="Tahoma"/>
          <w:sz w:val="18"/>
          <w:szCs w:val="18"/>
        </w:rPr>
        <w:t xml:space="preserve">obveznost naročnika zavarovanja iz pogodbe št.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sz w:val="18"/>
          <w:szCs w:val="18"/>
        </w:rPr>
        <w:t xml:space="preserve"> z dne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i/>
          <w:sz w:val="18"/>
          <w:szCs w:val="18"/>
        </w:rPr>
        <w:t>(vpiše se številko in datum pogodbe o izvedbi javnega naročila, sklenjene na podlagi postopka z oznako XXXXXX)</w:t>
      </w:r>
      <w:r w:rsidRPr="006C68FF">
        <w:rPr>
          <w:rFonts w:cs="Tahoma"/>
          <w:sz w:val="18"/>
          <w:szCs w:val="18"/>
        </w:rPr>
        <w:t xml:space="preserve"> za</w:t>
      </w:r>
      <w:r w:rsidRPr="006C68FF">
        <w:rPr>
          <w:rFonts w:cs="Tahoma"/>
          <w:i/>
          <w:sz w:val="18"/>
          <w:szCs w:val="18"/>
        </w:rPr>
        <w:t xml:space="preserve">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sz w:val="18"/>
          <w:szCs w:val="18"/>
        </w:rPr>
        <w:t xml:space="preserve"> </w:t>
      </w:r>
      <w:r w:rsidRPr="006C68FF">
        <w:rPr>
          <w:rFonts w:cs="Tahoma"/>
          <w:i/>
          <w:sz w:val="18"/>
          <w:szCs w:val="18"/>
        </w:rPr>
        <w:t>(vpiše se predmet javnega naročila)</w:t>
      </w:r>
    </w:p>
    <w:p w14:paraId="04BEF114"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6"/>
          <w:szCs w:val="16"/>
        </w:rPr>
      </w:pPr>
      <w:r w:rsidRPr="006C68FF">
        <w:rPr>
          <w:rFonts w:cs="Tahoma"/>
          <w:i/>
          <w:sz w:val="18"/>
          <w:szCs w:val="18"/>
        </w:rPr>
        <w:t xml:space="preserve"> </w:t>
      </w:r>
    </w:p>
    <w:p w14:paraId="2C334C7B"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b/>
          <w:sz w:val="18"/>
          <w:szCs w:val="18"/>
        </w:rPr>
        <w:t xml:space="preserve">ZNESEK IN VALUTA: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sz w:val="18"/>
          <w:szCs w:val="18"/>
        </w:rPr>
        <w:t xml:space="preserve"> </w:t>
      </w:r>
      <w:r w:rsidRPr="006C68FF">
        <w:rPr>
          <w:rFonts w:cs="Tahoma"/>
          <w:i/>
          <w:sz w:val="18"/>
          <w:szCs w:val="18"/>
        </w:rPr>
        <w:t>(vpiše se najvišji znesek s številko in besedo ter valuta)</w:t>
      </w:r>
    </w:p>
    <w:p w14:paraId="4709D7B6"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6"/>
          <w:szCs w:val="16"/>
        </w:rPr>
      </w:pPr>
    </w:p>
    <w:p w14:paraId="5FA53077"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b/>
          <w:sz w:val="18"/>
          <w:szCs w:val="18"/>
        </w:rPr>
        <w:t xml:space="preserve">LISTINE, KI JIH JE POLEG IZJAVE TREBA PRILOŽITI ZAHTEVI ZA PLAČILO IN SE IZRECNO ZAHTEVAJO V SPODNJEM BESEDILU: </w:t>
      </w:r>
      <w:r w:rsidRPr="006C68FF">
        <w:rPr>
          <w:rFonts w:cs="Tahoma"/>
          <w:sz w:val="18"/>
          <w:szCs w:val="18"/>
        </w:rPr>
        <w:t>nobena</w:t>
      </w:r>
    </w:p>
    <w:p w14:paraId="5F412CC8"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6"/>
          <w:szCs w:val="16"/>
        </w:rPr>
      </w:pPr>
    </w:p>
    <w:p w14:paraId="625FCF8B"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b/>
          <w:sz w:val="18"/>
          <w:szCs w:val="18"/>
        </w:rPr>
        <w:t>JEZIK V ZAHTEVANIH LISTINAH:</w:t>
      </w:r>
      <w:r w:rsidRPr="006C68FF">
        <w:rPr>
          <w:rFonts w:cs="Tahoma"/>
          <w:sz w:val="18"/>
          <w:szCs w:val="18"/>
        </w:rPr>
        <w:t xml:space="preserve"> slovenski</w:t>
      </w:r>
    </w:p>
    <w:p w14:paraId="10A9EE00"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6"/>
          <w:szCs w:val="16"/>
        </w:rPr>
      </w:pPr>
    </w:p>
    <w:p w14:paraId="621C3C0E"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b/>
          <w:sz w:val="18"/>
          <w:szCs w:val="18"/>
        </w:rPr>
        <w:t>OBLIKA PREDLOŽITVE:</w:t>
      </w:r>
      <w:r w:rsidRPr="006C68FF">
        <w:rPr>
          <w:rFonts w:cs="Tahoma"/>
          <w:sz w:val="18"/>
          <w:szCs w:val="18"/>
        </w:rPr>
        <w:t xml:space="preserve"> v papirni obliki s priporočeno pošto ali katerokoli obliko hitre pošte ali v elektronski obliki po SWIFT sistemu na naslov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sz w:val="18"/>
          <w:szCs w:val="18"/>
        </w:rPr>
        <w:t xml:space="preserve"> </w:t>
      </w:r>
      <w:r w:rsidRPr="006C68FF">
        <w:rPr>
          <w:rFonts w:cs="Tahoma"/>
          <w:i/>
          <w:sz w:val="18"/>
          <w:szCs w:val="18"/>
        </w:rPr>
        <w:t>(navede se SWIFT naslova garanta)</w:t>
      </w:r>
    </w:p>
    <w:p w14:paraId="7038DEEB"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6"/>
          <w:szCs w:val="16"/>
        </w:rPr>
      </w:pPr>
    </w:p>
    <w:p w14:paraId="50CCC48C"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b/>
          <w:sz w:val="18"/>
          <w:szCs w:val="18"/>
        </w:rPr>
        <w:t>KRAJ PREDLOŽITVE:</w:t>
      </w:r>
      <w:r w:rsidRPr="006C68FF">
        <w:rPr>
          <w:rFonts w:cs="Tahoma"/>
          <w:sz w:val="18"/>
          <w:szCs w:val="18"/>
        </w:rPr>
        <w:t xml:space="preserve">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sz w:val="18"/>
          <w:szCs w:val="18"/>
        </w:rPr>
        <w:t xml:space="preserve"> </w:t>
      </w:r>
      <w:r w:rsidRPr="006C68FF">
        <w:rPr>
          <w:rFonts w:cs="Tahoma"/>
          <w:i/>
          <w:sz w:val="18"/>
          <w:szCs w:val="18"/>
        </w:rPr>
        <w:t>(garant vpiše naslov podružnice, kjer se opravi predložitev papirnih listin, ali elektronski naslov za predložitev v elektronski obliki, kot na primer garantov SWIFT naslov)</w:t>
      </w:r>
      <w:r w:rsidRPr="006C68FF">
        <w:rPr>
          <w:rFonts w:cs="Tahoma"/>
          <w:sz w:val="18"/>
          <w:szCs w:val="18"/>
        </w:rPr>
        <w:t xml:space="preserve"> </w:t>
      </w:r>
    </w:p>
    <w:p w14:paraId="5A9D0D58"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sz w:val="18"/>
          <w:szCs w:val="18"/>
        </w:rPr>
        <w:t>Ne glede na navedeno, se predložitev papirnih listin lahko opravi v katerikoli podružnici garanta na območju Republike Slovenije.</w:t>
      </w:r>
      <w:r w:rsidRPr="006C68FF" w:rsidDel="00D4087F">
        <w:rPr>
          <w:rFonts w:cs="Tahoma"/>
          <w:sz w:val="18"/>
          <w:szCs w:val="18"/>
        </w:rPr>
        <w:t xml:space="preserve"> </w:t>
      </w:r>
    </w:p>
    <w:p w14:paraId="5615C4AE"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6"/>
          <w:szCs w:val="16"/>
        </w:rPr>
      </w:pPr>
      <w:r w:rsidRPr="006C68FF">
        <w:rPr>
          <w:rFonts w:cs="Tahoma"/>
          <w:sz w:val="18"/>
          <w:szCs w:val="18"/>
        </w:rPr>
        <w:t xml:space="preserve"> </w:t>
      </w:r>
    </w:p>
    <w:p w14:paraId="1C272DA4"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b/>
          <w:sz w:val="18"/>
          <w:szCs w:val="18"/>
        </w:rPr>
        <w:t xml:space="preserve">DATUM VELJAVNOSTI: </w:t>
      </w:r>
      <w:r w:rsidRPr="006C68FF">
        <w:rPr>
          <w:rFonts w:cs="Tahoma"/>
          <w:sz w:val="18"/>
          <w:szCs w:val="18"/>
        </w:rPr>
        <w:fldChar w:fldCharType="begin">
          <w:ffData>
            <w:name w:val="Besedilo2"/>
            <w:enabled/>
            <w:calcOnExit w:val="0"/>
            <w:textInput>
              <w:default w:val="DD. MM. LLLL"/>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DD. MM. LLLL</w:t>
      </w:r>
      <w:r w:rsidRPr="006C68FF">
        <w:rPr>
          <w:rFonts w:cs="Tahoma"/>
          <w:sz w:val="18"/>
          <w:szCs w:val="18"/>
        </w:rPr>
        <w:fldChar w:fldCharType="end"/>
      </w:r>
      <w:r w:rsidRPr="006C68FF">
        <w:rPr>
          <w:rFonts w:cs="Tahoma"/>
          <w:sz w:val="18"/>
          <w:szCs w:val="18"/>
        </w:rPr>
        <w:t xml:space="preserve"> </w:t>
      </w:r>
      <w:r w:rsidRPr="006C68FF">
        <w:rPr>
          <w:rFonts w:cs="Tahoma"/>
          <w:i/>
          <w:sz w:val="18"/>
          <w:szCs w:val="18"/>
        </w:rPr>
        <w:t>(vpiše se datum zapadlosti zavarovanja)</w:t>
      </w:r>
    </w:p>
    <w:p w14:paraId="260EABAB"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6"/>
          <w:szCs w:val="16"/>
        </w:rPr>
      </w:pPr>
    </w:p>
    <w:p w14:paraId="1BDC96B7"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sz w:val="18"/>
          <w:szCs w:val="18"/>
        </w:rPr>
      </w:pPr>
      <w:r w:rsidRPr="006C68FF">
        <w:rPr>
          <w:rFonts w:cs="Tahoma"/>
          <w:b/>
          <w:sz w:val="18"/>
          <w:szCs w:val="18"/>
        </w:rPr>
        <w:t>STRANKA, KI JE DOLŽNA PLAČATI STROŠKE:</w:t>
      </w:r>
      <w:r w:rsidRPr="006C68FF">
        <w:rPr>
          <w:rFonts w:cs="Tahoma"/>
          <w:sz w:val="18"/>
          <w:szCs w:val="18"/>
        </w:rPr>
        <w:t xml:space="preserve"> </w:t>
      </w:r>
      <w:r w:rsidRPr="006C68FF">
        <w:rPr>
          <w:rFonts w:cs="Tahoma"/>
          <w:sz w:val="18"/>
          <w:szCs w:val="18"/>
        </w:rPr>
        <w:fldChar w:fldCharType="begin">
          <w:ffData>
            <w:name w:val="Besedilo2"/>
            <w:enabled/>
            <w:calcOnExit w:val="0"/>
            <w:textInput/>
          </w:ffData>
        </w:fldChar>
      </w:r>
      <w:r w:rsidRPr="006C68FF">
        <w:rPr>
          <w:rFonts w:cs="Tahoma"/>
          <w:sz w:val="18"/>
          <w:szCs w:val="18"/>
        </w:rPr>
        <w:instrText xml:space="preserve"> FORMTEXT </w:instrText>
      </w:r>
      <w:r w:rsidRPr="006C68FF">
        <w:rPr>
          <w:rFonts w:cs="Tahoma"/>
          <w:sz w:val="18"/>
          <w:szCs w:val="18"/>
        </w:rPr>
      </w:r>
      <w:r w:rsidRPr="006C68FF">
        <w:rPr>
          <w:rFonts w:cs="Tahoma"/>
          <w:sz w:val="18"/>
          <w:szCs w:val="18"/>
        </w:rPr>
        <w:fldChar w:fldCharType="separate"/>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noProof/>
          <w:sz w:val="18"/>
          <w:szCs w:val="18"/>
        </w:rPr>
        <w:t> </w:t>
      </w:r>
      <w:r w:rsidRPr="006C68FF">
        <w:rPr>
          <w:rFonts w:cs="Tahoma"/>
          <w:sz w:val="18"/>
          <w:szCs w:val="18"/>
        </w:rPr>
        <w:fldChar w:fldCharType="end"/>
      </w:r>
      <w:r w:rsidRPr="006C68FF">
        <w:rPr>
          <w:rFonts w:cs="Tahoma"/>
          <w:sz w:val="18"/>
          <w:szCs w:val="18"/>
        </w:rPr>
        <w:t xml:space="preserve"> </w:t>
      </w:r>
      <w:r w:rsidRPr="006C68FF">
        <w:rPr>
          <w:rFonts w:cs="Tahoma"/>
          <w:i/>
          <w:sz w:val="18"/>
          <w:szCs w:val="18"/>
        </w:rPr>
        <w:t>(vpiše se ime naročnika zavarovanja, tj. v postopku javnega naročanja izbranega ponudnika)</w:t>
      </w:r>
    </w:p>
    <w:p w14:paraId="788EAAEA"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b/>
          <w:sz w:val="16"/>
          <w:szCs w:val="16"/>
        </w:rPr>
      </w:pPr>
    </w:p>
    <w:p w14:paraId="143FDB4E" w14:textId="77777777" w:rsidR="00DC0AC0" w:rsidRPr="006C68FF" w:rsidRDefault="00DC0AC0" w:rsidP="002A2D45">
      <w:pPr>
        <w:keepNext/>
        <w:keepLines/>
        <w:jc w:val="both"/>
        <w:rPr>
          <w:rFonts w:cs="Tahoma"/>
          <w:sz w:val="18"/>
          <w:szCs w:val="18"/>
        </w:rPr>
      </w:pPr>
      <w:r w:rsidRPr="006C68FF">
        <w:rPr>
          <w:rFonts w:cs="Tahoma"/>
          <w:sz w:val="18"/>
          <w:szCs w:val="18"/>
        </w:rPr>
        <w:t>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CD0265" w14:textId="77777777" w:rsidR="00DC0AC0" w:rsidRPr="006C68FF" w:rsidRDefault="00DC0AC0" w:rsidP="002A2D45">
      <w:pPr>
        <w:keepNext/>
        <w:keepLines/>
        <w:jc w:val="both"/>
        <w:rPr>
          <w:rFonts w:cs="Tahoma"/>
          <w:sz w:val="16"/>
          <w:szCs w:val="16"/>
        </w:rPr>
      </w:pPr>
    </w:p>
    <w:p w14:paraId="03E1CC57" w14:textId="77777777" w:rsidR="00DC0AC0" w:rsidRPr="006C68FF" w:rsidRDefault="00DC0AC0" w:rsidP="002A2D45">
      <w:pPr>
        <w:keepNext/>
        <w:keepLines/>
        <w:jc w:val="both"/>
        <w:rPr>
          <w:rFonts w:cs="Tahoma"/>
          <w:sz w:val="18"/>
          <w:szCs w:val="18"/>
        </w:rPr>
      </w:pPr>
      <w:r w:rsidRPr="006C68FF">
        <w:rPr>
          <w:rFonts w:cs="Tahoma"/>
          <w:sz w:val="18"/>
          <w:szCs w:val="18"/>
        </w:rPr>
        <w:t>Katerokoli zahtevo za plačilo po tem zavarovanju moramo prejeti na datum veljavnosti zavarovanja ali pred njim v zgoraj navedenem kraju predložitve.</w:t>
      </w:r>
    </w:p>
    <w:p w14:paraId="0868CB99" w14:textId="77777777" w:rsidR="00DC0AC0" w:rsidRPr="006C68FF" w:rsidRDefault="00DC0AC0" w:rsidP="002A2D45">
      <w:pPr>
        <w:keepNext/>
        <w:keepLines/>
        <w:jc w:val="both"/>
        <w:rPr>
          <w:rFonts w:cs="Tahoma"/>
          <w:sz w:val="16"/>
          <w:szCs w:val="16"/>
        </w:rPr>
      </w:pPr>
    </w:p>
    <w:p w14:paraId="37576395" w14:textId="77777777" w:rsidR="00DC0AC0" w:rsidRPr="006C68FF" w:rsidRDefault="00DC0AC0" w:rsidP="002A2D45">
      <w:pPr>
        <w:keepNext/>
        <w:keepLines/>
        <w:jc w:val="both"/>
        <w:rPr>
          <w:rFonts w:cs="Tahoma"/>
          <w:sz w:val="18"/>
          <w:szCs w:val="18"/>
        </w:rPr>
      </w:pPr>
      <w:r w:rsidRPr="006C68FF">
        <w:rPr>
          <w:rFonts w:cs="Tahoma"/>
          <w:sz w:val="18"/>
          <w:szCs w:val="18"/>
        </w:rPr>
        <w:t>Morebitne spore v zvezi s tem zavarovanjem rešuje stvarno pristojno sodišče v Ljubljani po slovenskem pravu.</w:t>
      </w:r>
    </w:p>
    <w:p w14:paraId="2E940B0B" w14:textId="77777777" w:rsidR="00DC0AC0" w:rsidRPr="006C68FF" w:rsidRDefault="00DC0AC0" w:rsidP="002A2D45">
      <w:pPr>
        <w:keepNext/>
        <w:keepLines/>
        <w:jc w:val="both"/>
        <w:rPr>
          <w:rFonts w:cs="Tahoma"/>
          <w:sz w:val="16"/>
          <w:szCs w:val="16"/>
        </w:rPr>
      </w:pPr>
    </w:p>
    <w:p w14:paraId="294D8D6D" w14:textId="77777777" w:rsidR="00DC0AC0" w:rsidRPr="006C68FF" w:rsidRDefault="00DC0AC0" w:rsidP="002A2D45">
      <w:pPr>
        <w:keepNext/>
        <w:keepLines/>
        <w:jc w:val="both"/>
        <w:rPr>
          <w:rFonts w:cs="Tahoma"/>
          <w:sz w:val="18"/>
          <w:szCs w:val="18"/>
        </w:rPr>
      </w:pPr>
      <w:r w:rsidRPr="006C68FF">
        <w:rPr>
          <w:rFonts w:cs="Tahoma"/>
          <w:sz w:val="18"/>
          <w:szCs w:val="18"/>
        </w:rPr>
        <w:t>Za to zavarovanje veljajo Enotna pravila za garancije na poziv (EPGP), revizija iz leta 2010, izdana pri MTZ pod št. 758.</w:t>
      </w:r>
    </w:p>
    <w:p w14:paraId="27C33AFF"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sz w:val="18"/>
          <w:szCs w:val="18"/>
        </w:rPr>
      </w:pPr>
    </w:p>
    <w:p w14:paraId="47F029DF" w14:textId="28493AFE" w:rsidR="000C23C9" w:rsidRPr="00F32010" w:rsidRDefault="00DC0AC0" w:rsidP="00F320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ahoma"/>
          <w:sz w:val="18"/>
          <w:szCs w:val="18"/>
          <w:u w:val="single"/>
        </w:rPr>
      </w:pPr>
      <w:r w:rsidRPr="006C68FF">
        <w:rPr>
          <w:rFonts w:cs="Tahoma"/>
          <w:sz w:val="18"/>
          <w:szCs w:val="18"/>
        </w:rPr>
        <w:tab/>
      </w:r>
      <w:r w:rsidRPr="006C68FF">
        <w:rPr>
          <w:rFonts w:cs="Tahoma"/>
          <w:sz w:val="18"/>
          <w:szCs w:val="18"/>
        </w:rPr>
        <w:tab/>
      </w:r>
      <w:r w:rsidRPr="006C68FF">
        <w:rPr>
          <w:rFonts w:cs="Tahoma"/>
          <w:sz w:val="18"/>
          <w:szCs w:val="18"/>
        </w:rPr>
        <w:tab/>
      </w:r>
      <w:r w:rsidRPr="006C68FF">
        <w:rPr>
          <w:rFonts w:cs="Tahoma"/>
          <w:sz w:val="18"/>
          <w:szCs w:val="18"/>
        </w:rPr>
        <w:tab/>
      </w:r>
      <w:r w:rsidRPr="006C68FF">
        <w:rPr>
          <w:rFonts w:cs="Tahoma"/>
          <w:sz w:val="18"/>
          <w:szCs w:val="18"/>
        </w:rPr>
        <w:tab/>
      </w:r>
      <w:r w:rsidRPr="006C68FF">
        <w:rPr>
          <w:rFonts w:cs="Tahoma"/>
          <w:sz w:val="18"/>
          <w:szCs w:val="18"/>
        </w:rPr>
        <w:tab/>
      </w:r>
      <w:r w:rsidRPr="006C68FF">
        <w:rPr>
          <w:rFonts w:cs="Tahoma"/>
          <w:sz w:val="18"/>
          <w:szCs w:val="18"/>
        </w:rPr>
        <w:tab/>
      </w:r>
      <w:r w:rsidRPr="006C68FF">
        <w:rPr>
          <w:rFonts w:cs="Tahoma"/>
          <w:sz w:val="18"/>
          <w:szCs w:val="18"/>
        </w:rPr>
        <w:tab/>
        <w:t xml:space="preserve">  garant</w:t>
      </w:r>
      <w:r w:rsidRPr="006C68FF">
        <w:rPr>
          <w:rFonts w:cs="Tahoma"/>
          <w:sz w:val="18"/>
          <w:szCs w:val="18"/>
        </w:rPr>
        <w:tab/>
      </w:r>
      <w:r w:rsidRPr="006C68FF">
        <w:rPr>
          <w:rFonts w:cs="Tahoma"/>
          <w:sz w:val="18"/>
          <w:szCs w:val="18"/>
        </w:rPr>
        <w:tab/>
      </w:r>
      <w:r w:rsidRPr="006C68FF">
        <w:rPr>
          <w:rFonts w:cs="Tahoma"/>
          <w:sz w:val="18"/>
          <w:szCs w:val="18"/>
        </w:rPr>
        <w:tab/>
      </w:r>
      <w:r w:rsidRPr="006C68FF">
        <w:rPr>
          <w:rFonts w:cs="Tahoma"/>
          <w:sz w:val="18"/>
          <w:szCs w:val="18"/>
        </w:rPr>
        <w:tab/>
      </w:r>
      <w:r w:rsidRPr="006C68FF">
        <w:rPr>
          <w:rFonts w:cs="Tahoma"/>
          <w:sz w:val="18"/>
          <w:szCs w:val="18"/>
        </w:rPr>
        <w:tab/>
      </w:r>
      <w:r w:rsidRPr="006C68FF">
        <w:rPr>
          <w:rFonts w:cs="Tahoma"/>
          <w:sz w:val="18"/>
          <w:szCs w:val="18"/>
        </w:rPr>
        <w:tab/>
      </w:r>
      <w:r w:rsidRPr="006C68FF">
        <w:rPr>
          <w:rFonts w:cs="Tahoma"/>
          <w:sz w:val="18"/>
          <w:szCs w:val="18"/>
        </w:rPr>
        <w:tab/>
      </w:r>
      <w:r w:rsidRPr="006C68FF">
        <w:rPr>
          <w:rFonts w:cs="Tahoma"/>
          <w:sz w:val="18"/>
          <w:szCs w:val="18"/>
        </w:rPr>
        <w:tab/>
      </w:r>
      <w:r w:rsidRPr="006C68FF">
        <w:rPr>
          <w:rFonts w:cs="Tahoma"/>
          <w:sz w:val="18"/>
          <w:szCs w:val="18"/>
        </w:rPr>
        <w:tab/>
        <w:t>(žig in podpis)</w:t>
      </w:r>
    </w:p>
    <w:p w14:paraId="7156100F" w14:textId="762D6E5F"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cs="Tahoma"/>
          <w:b/>
          <w:i/>
          <w:sz w:val="18"/>
          <w:szCs w:val="18"/>
          <w:u w:val="single"/>
          <w:lang w:eastAsia="en-US"/>
        </w:rPr>
      </w:pPr>
      <w:r w:rsidRPr="006C68FF">
        <w:rPr>
          <w:rFonts w:cs="Tahoma"/>
          <w:b/>
          <w:i/>
          <w:sz w:val="18"/>
          <w:szCs w:val="18"/>
          <w:u w:val="single"/>
          <w:lang w:eastAsia="en-US"/>
        </w:rPr>
        <w:t>Opozorilo glede kavcijskega zavarovanja:</w:t>
      </w:r>
    </w:p>
    <w:p w14:paraId="0DB30384" w14:textId="77777777" w:rsidR="00DC0AC0" w:rsidRPr="006C68FF" w:rsidRDefault="00DC0AC0" w:rsidP="002A2D45">
      <w:pPr>
        <w:keepNext/>
        <w:keepLines/>
        <w:jc w:val="both"/>
        <w:rPr>
          <w:rFonts w:cs="Tahoma"/>
          <w:sz w:val="18"/>
          <w:szCs w:val="18"/>
        </w:rPr>
      </w:pPr>
      <w:r w:rsidRPr="006C68FF">
        <w:rPr>
          <w:rFonts w:cs="Tahoma"/>
          <w:i/>
          <w:sz w:val="18"/>
          <w:szCs w:val="18"/>
        </w:rPr>
        <w:t xml:space="preserve">Kavcijska zavarovanja </w:t>
      </w:r>
      <w:r w:rsidRPr="006C68FF">
        <w:rPr>
          <w:rFonts w:cs="Tahoma"/>
          <w:i/>
          <w:sz w:val="18"/>
          <w:szCs w:val="18"/>
          <w:u w:val="single"/>
        </w:rPr>
        <w:t>morajo</w:t>
      </w:r>
      <w:r w:rsidRPr="006C68FF">
        <w:rPr>
          <w:rFonts w:cs="Tahoma"/>
          <w:i/>
          <w:sz w:val="18"/>
          <w:szCs w:val="18"/>
        </w:rPr>
        <w:t xml:space="preserve"> vsebovati klavzulo: »Zahtevi za plačilo ni potrebno priložiti originalnega izvoda zavarovanja.« </w:t>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012"/>
        <w:gridCol w:w="992"/>
        <w:gridCol w:w="709"/>
      </w:tblGrid>
      <w:tr w:rsidR="00DC0AC0" w:rsidRPr="006C68FF" w14:paraId="199CDF79" w14:textId="77777777" w:rsidTr="00356094">
        <w:tc>
          <w:tcPr>
            <w:tcW w:w="608" w:type="dxa"/>
            <w:tcBorders>
              <w:right w:val="nil"/>
            </w:tcBorders>
          </w:tcPr>
          <w:p w14:paraId="767ED46B" w14:textId="77777777" w:rsidR="00DC0AC0" w:rsidRPr="00EC3557" w:rsidRDefault="00DC0AC0" w:rsidP="002A2D45">
            <w:pPr>
              <w:keepNext/>
              <w:keepLines/>
              <w:jc w:val="both"/>
              <w:rPr>
                <w:rFonts w:cs="Tahoma"/>
                <w:sz w:val="20"/>
                <w:szCs w:val="20"/>
              </w:rPr>
            </w:pPr>
            <w:r w:rsidRPr="00EC3557">
              <w:rPr>
                <w:rFonts w:ascii="Times New Roman" w:hAnsi="Times New Roman"/>
                <w:sz w:val="20"/>
                <w:szCs w:val="20"/>
              </w:rPr>
              <w:lastRenderedPageBreak/>
              <w:br w:type="page"/>
            </w:r>
            <w:r w:rsidRPr="00EC3557">
              <w:rPr>
                <w:rFonts w:ascii="Times New Roman" w:hAnsi="Times New Roman"/>
                <w:sz w:val="20"/>
                <w:szCs w:val="20"/>
              </w:rPr>
              <w:br w:type="page"/>
            </w:r>
            <w:r w:rsidRPr="00EC3557">
              <w:rPr>
                <w:rFonts w:ascii="Times New Roman" w:hAnsi="Times New Roman"/>
                <w:sz w:val="20"/>
                <w:szCs w:val="20"/>
              </w:rPr>
              <w:br w:type="page"/>
            </w:r>
            <w:r w:rsidRPr="00EC3557">
              <w:rPr>
                <w:rFonts w:ascii="Times New Roman" w:hAnsi="Times New Roman"/>
                <w:sz w:val="20"/>
                <w:szCs w:val="20"/>
              </w:rPr>
              <w:br w:type="page"/>
            </w:r>
            <w:r w:rsidRPr="00EC3557">
              <w:rPr>
                <w:rFonts w:cs="Tahoma"/>
                <w:sz w:val="20"/>
                <w:szCs w:val="20"/>
              </w:rPr>
              <w:br w:type="page"/>
            </w:r>
            <w:r w:rsidRPr="00EC3557">
              <w:rPr>
                <w:rFonts w:cs="Tahoma"/>
                <w:b/>
                <w:sz w:val="20"/>
                <w:szCs w:val="20"/>
              </w:rPr>
              <w:br w:type="page"/>
            </w:r>
            <w:r w:rsidRPr="00EC3557">
              <w:rPr>
                <w:rFonts w:cs="Tahoma"/>
                <w:sz w:val="20"/>
                <w:szCs w:val="20"/>
              </w:rPr>
              <w:br w:type="page"/>
            </w:r>
          </w:p>
        </w:tc>
        <w:tc>
          <w:tcPr>
            <w:tcW w:w="7012" w:type="dxa"/>
            <w:tcBorders>
              <w:left w:val="nil"/>
              <w:right w:val="single" w:sz="4" w:space="0" w:color="auto"/>
            </w:tcBorders>
            <w:vAlign w:val="bottom"/>
          </w:tcPr>
          <w:p w14:paraId="7AA7F5B1" w14:textId="368E0FF3" w:rsidR="00DC0AC0" w:rsidRPr="00EC3557" w:rsidRDefault="00DC0AC0" w:rsidP="002A2D45">
            <w:pPr>
              <w:keepNext/>
              <w:keepLines/>
              <w:rPr>
                <w:rFonts w:cs="Tahoma"/>
                <w:sz w:val="20"/>
                <w:szCs w:val="20"/>
              </w:rPr>
            </w:pPr>
            <w:r w:rsidRPr="00EC3557">
              <w:rPr>
                <w:rFonts w:cs="Tahoma"/>
                <w:sz w:val="20"/>
                <w:szCs w:val="20"/>
              </w:rPr>
              <w:t xml:space="preserve">VZOREC </w:t>
            </w:r>
            <w:r w:rsidRPr="00EC3557">
              <w:rPr>
                <w:rFonts w:cs="Tahoma"/>
                <w:bCs/>
                <w:noProof/>
                <w:sz w:val="20"/>
                <w:szCs w:val="20"/>
              </w:rPr>
              <w:t xml:space="preserve">FINANČNEGA ZAVAROVANJA ZA ZAVAROVANJE  ODPRAVE NAPAK V ČASU GARANCJSKE DOBE </w:t>
            </w:r>
            <w:r w:rsidRPr="00EC3557">
              <w:rPr>
                <w:rFonts w:cs="Tahoma"/>
                <w:sz w:val="20"/>
                <w:szCs w:val="20"/>
              </w:rPr>
              <w:t>– ni potrebno prilagati v ponudbi</w:t>
            </w:r>
          </w:p>
        </w:tc>
        <w:tc>
          <w:tcPr>
            <w:tcW w:w="992" w:type="dxa"/>
            <w:tcBorders>
              <w:top w:val="single" w:sz="4" w:space="0" w:color="auto"/>
              <w:left w:val="single" w:sz="4" w:space="0" w:color="auto"/>
              <w:bottom w:val="single" w:sz="4" w:space="0" w:color="auto"/>
              <w:right w:val="nil"/>
            </w:tcBorders>
          </w:tcPr>
          <w:p w14:paraId="18898C00" w14:textId="77777777" w:rsidR="00DC0AC0" w:rsidRPr="006C68FF" w:rsidRDefault="00DC0AC0" w:rsidP="002A2D45">
            <w:pPr>
              <w:keepNext/>
              <w:keepLines/>
              <w:ind w:left="-74" w:right="-207"/>
              <w:jc w:val="both"/>
              <w:rPr>
                <w:rFonts w:cs="Tahoma"/>
                <w:b/>
                <w:iCs/>
                <w:sz w:val="20"/>
                <w:szCs w:val="20"/>
              </w:rPr>
            </w:pPr>
            <w:r w:rsidRPr="006C68FF">
              <w:rPr>
                <w:rFonts w:cs="Tahoma"/>
                <w:b/>
                <w:iCs/>
                <w:sz w:val="20"/>
                <w:szCs w:val="20"/>
              </w:rPr>
              <w:t xml:space="preserve">  Priloga </w:t>
            </w:r>
          </w:p>
        </w:tc>
        <w:tc>
          <w:tcPr>
            <w:tcW w:w="709" w:type="dxa"/>
            <w:tcBorders>
              <w:top w:val="single" w:sz="4" w:space="0" w:color="auto"/>
              <w:left w:val="nil"/>
              <w:bottom w:val="single" w:sz="4" w:space="0" w:color="auto"/>
              <w:right w:val="single" w:sz="4" w:space="0" w:color="auto"/>
            </w:tcBorders>
          </w:tcPr>
          <w:p w14:paraId="6FCCA9D9" w14:textId="6D5403FA" w:rsidR="00DC0AC0" w:rsidRPr="006C68FF" w:rsidRDefault="00C509B3" w:rsidP="002A2D45">
            <w:pPr>
              <w:keepNext/>
              <w:keepLines/>
              <w:ind w:right="-62"/>
              <w:jc w:val="both"/>
              <w:rPr>
                <w:rFonts w:cs="Tahoma"/>
                <w:b/>
                <w:iCs/>
                <w:sz w:val="20"/>
                <w:szCs w:val="20"/>
              </w:rPr>
            </w:pPr>
            <w:r>
              <w:rPr>
                <w:rFonts w:cs="Tahoma"/>
                <w:b/>
                <w:iCs/>
                <w:sz w:val="20"/>
                <w:szCs w:val="20"/>
              </w:rPr>
              <w:t>11</w:t>
            </w:r>
            <w:r w:rsidR="00DC0AC0" w:rsidRPr="006C68FF">
              <w:rPr>
                <w:rFonts w:cs="Tahoma"/>
                <w:b/>
                <w:iCs/>
                <w:sz w:val="20"/>
                <w:szCs w:val="20"/>
              </w:rPr>
              <w:t xml:space="preserve">/2  </w:t>
            </w:r>
          </w:p>
        </w:tc>
      </w:tr>
    </w:tbl>
    <w:p w14:paraId="775AF981" w14:textId="5E71BF5C" w:rsidR="00DD5F23" w:rsidRPr="006C68FF" w:rsidRDefault="00DD5F23" w:rsidP="002A2D45">
      <w:pPr>
        <w:keepNext/>
        <w:keepLines/>
        <w:rPr>
          <w:rFonts w:ascii="Times New Roman" w:hAnsi="Times New Roman"/>
          <w:sz w:val="20"/>
          <w:szCs w:val="20"/>
        </w:rPr>
      </w:pPr>
    </w:p>
    <w:p w14:paraId="0F4170B9" w14:textId="77777777" w:rsidR="00DC0AC0" w:rsidRPr="006C68FF" w:rsidRDefault="00DC0AC0" w:rsidP="002A2D4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b/>
          <w:sz w:val="20"/>
          <w:szCs w:val="20"/>
        </w:rPr>
      </w:pPr>
      <w:r w:rsidRPr="006C68FF">
        <w:rPr>
          <w:rFonts w:cs="Tahoma"/>
          <w:b/>
          <w:sz w:val="20"/>
          <w:szCs w:val="20"/>
        </w:rPr>
        <w:t xml:space="preserve">IZVAJALEC: </w:t>
      </w:r>
    </w:p>
    <w:p w14:paraId="5C8E2C0B" w14:textId="77777777" w:rsidR="00DC0AC0" w:rsidRPr="006C68FF" w:rsidRDefault="00DC0AC0" w:rsidP="002A2D45">
      <w:pPr>
        <w:keepNext/>
        <w:keepLines/>
        <w:spacing w:line="360" w:lineRule="auto"/>
      </w:pPr>
      <w:r w:rsidRPr="006C68FF">
        <w:rPr>
          <w:rFonts w:cs="Tahoma"/>
          <w:sz w:val="20"/>
          <w:szCs w:val="20"/>
        </w:rPr>
        <w:t>________________________</w:t>
      </w:r>
    </w:p>
    <w:p w14:paraId="553C7CBC" w14:textId="77777777" w:rsidR="00DC0AC0" w:rsidRPr="006C68FF" w:rsidRDefault="00DC0AC0" w:rsidP="002A2D45">
      <w:pPr>
        <w:keepNext/>
        <w:keepLines/>
        <w:spacing w:line="360" w:lineRule="auto"/>
      </w:pPr>
      <w:r w:rsidRPr="006C68FF">
        <w:rPr>
          <w:rFonts w:cs="Tahoma"/>
          <w:sz w:val="20"/>
          <w:szCs w:val="20"/>
        </w:rPr>
        <w:t>________________________</w:t>
      </w:r>
    </w:p>
    <w:p w14:paraId="0C8A10DE" w14:textId="77777777" w:rsidR="00DC0AC0" w:rsidRPr="006C68FF" w:rsidRDefault="00DC0AC0" w:rsidP="002A2D45">
      <w:pPr>
        <w:keepNext/>
        <w:keepLines/>
        <w:rPr>
          <w:rFonts w:cs="Tahoma"/>
          <w:b/>
          <w:sz w:val="20"/>
          <w:szCs w:val="20"/>
          <w:lang w:eastAsia="x-none"/>
        </w:rPr>
      </w:pPr>
      <w:r w:rsidRPr="006C68FF">
        <w:rPr>
          <w:rFonts w:cs="Tahoma"/>
          <w:b/>
          <w:sz w:val="20"/>
          <w:szCs w:val="20"/>
          <w:lang w:eastAsia="x-none"/>
        </w:rPr>
        <w:t xml:space="preserve">____________________ </w:t>
      </w:r>
    </w:p>
    <w:p w14:paraId="27B5BC96" w14:textId="77777777" w:rsidR="00DC0AC0" w:rsidRPr="006C68FF" w:rsidRDefault="00DC0AC0" w:rsidP="002A2D45">
      <w:pPr>
        <w:keepNext/>
        <w:keepLines/>
        <w:spacing w:after="120"/>
        <w:jc w:val="center"/>
        <w:rPr>
          <w:rFonts w:cs="Tahoma"/>
          <w:b/>
          <w:sz w:val="20"/>
          <w:szCs w:val="20"/>
          <w:lang w:eastAsia="x-none"/>
        </w:rPr>
      </w:pPr>
      <w:r w:rsidRPr="006C68FF">
        <w:rPr>
          <w:rFonts w:cs="Tahoma"/>
          <w:b/>
          <w:sz w:val="20"/>
          <w:szCs w:val="20"/>
          <w:lang w:val="x-none" w:eastAsia="x-none"/>
        </w:rPr>
        <w:t>MENIČNA IZJAVA</w:t>
      </w:r>
    </w:p>
    <w:p w14:paraId="02109938" w14:textId="77777777" w:rsidR="00DC0AC0" w:rsidRPr="006C68FF" w:rsidRDefault="00DC0AC0" w:rsidP="002A2D45">
      <w:pPr>
        <w:keepNext/>
        <w:keepLines/>
        <w:jc w:val="center"/>
        <w:rPr>
          <w:rFonts w:eastAsia="Calibri" w:cs="Tahoma"/>
          <w:b/>
          <w:sz w:val="22"/>
          <w:szCs w:val="22"/>
          <w:lang w:eastAsia="en-US"/>
        </w:rPr>
      </w:pPr>
      <w:r w:rsidRPr="006C68FF">
        <w:rPr>
          <w:rFonts w:eastAsia="Calibri" w:cs="Tahoma"/>
          <w:b/>
          <w:sz w:val="22"/>
          <w:szCs w:val="22"/>
          <w:lang w:eastAsia="en-US"/>
        </w:rPr>
        <w:t>za zavarovanje odprave napak v garancijski dobi</w:t>
      </w:r>
    </w:p>
    <w:p w14:paraId="51D29AD6" w14:textId="77777777" w:rsidR="00DC0AC0" w:rsidRPr="006C68FF" w:rsidRDefault="00DC0AC0" w:rsidP="002A2D45">
      <w:pPr>
        <w:keepNext/>
        <w:keepLines/>
        <w:jc w:val="both"/>
        <w:rPr>
          <w:rFonts w:eastAsia="Calibri" w:cs="Tahoma"/>
          <w:sz w:val="22"/>
          <w:szCs w:val="22"/>
          <w:lang w:eastAsia="en-US"/>
        </w:rPr>
      </w:pPr>
    </w:p>
    <w:p w14:paraId="178AE501" w14:textId="070087CE" w:rsidR="00DC0AC0" w:rsidRPr="006C68FF" w:rsidRDefault="00DC0AC0" w:rsidP="002A2D45">
      <w:pPr>
        <w:keepNext/>
        <w:keepLines/>
        <w:jc w:val="both"/>
        <w:rPr>
          <w:rFonts w:cs="Tahoma"/>
          <w:b/>
        </w:rPr>
      </w:pPr>
      <w:r w:rsidRPr="006C68FF">
        <w:rPr>
          <w:rFonts w:eastAsia="Calibri" w:cs="Tahoma"/>
          <w:sz w:val="20"/>
          <w:szCs w:val="20"/>
          <w:lang w:eastAsia="en-US"/>
        </w:rPr>
        <w:t xml:space="preserve">V skladu s pogodbo št. </w:t>
      </w:r>
      <w:r w:rsidRPr="006C68FF">
        <w:rPr>
          <w:rFonts w:cs="Tahoma"/>
          <w:noProof/>
          <w:sz w:val="20"/>
          <w:szCs w:val="20"/>
        </w:rPr>
        <w:t xml:space="preserve">_____, </w:t>
      </w:r>
      <w:r w:rsidRPr="006C68FF">
        <w:rPr>
          <w:rFonts w:cs="Tahoma"/>
          <w:sz w:val="20"/>
          <w:szCs w:val="20"/>
        </w:rPr>
        <w:t>katere predmet je »</w:t>
      </w:r>
      <w:r w:rsidR="00F60041">
        <w:rPr>
          <w:rFonts w:cs="Tahoma"/>
          <w:sz w:val="20"/>
          <w:szCs w:val="20"/>
        </w:rPr>
        <w:t>Utrditev površine za prometno signalizacijo</w:t>
      </w:r>
      <w:r w:rsidRPr="006C68FF">
        <w:rPr>
          <w:rFonts w:cs="Tahoma"/>
          <w:sz w:val="20"/>
          <w:szCs w:val="20"/>
        </w:rPr>
        <w:t>«</w:t>
      </w:r>
      <w:r w:rsidRPr="006C68FF">
        <w:rPr>
          <w:rFonts w:eastAsia="Calibri" w:cs="Tahoma"/>
          <w:sz w:val="20"/>
          <w:szCs w:val="20"/>
          <w:lang w:eastAsia="en-US"/>
        </w:rPr>
        <w:t>,</w:t>
      </w:r>
      <w:r w:rsidRPr="006C68FF">
        <w:rPr>
          <w:rFonts w:eastAsia="Calibri" w:cs="Tahoma"/>
          <w:b/>
          <w:sz w:val="20"/>
          <w:szCs w:val="20"/>
          <w:lang w:eastAsia="en-US"/>
        </w:rPr>
        <w:t xml:space="preserve"> </w:t>
      </w:r>
      <w:r w:rsidRPr="006C68FF">
        <w:rPr>
          <w:rFonts w:eastAsia="Calibri" w:cs="Tahoma"/>
          <w:sz w:val="20"/>
          <w:szCs w:val="20"/>
          <w:lang w:eastAsia="en-US"/>
        </w:rPr>
        <w:t xml:space="preserve">sklenjeno dne ______________, med naročnikom </w:t>
      </w:r>
      <w:r w:rsidRPr="006C68FF">
        <w:rPr>
          <w:rFonts w:eastAsia="Calibri" w:cs="Tahoma"/>
          <w:bCs/>
          <w:sz w:val="20"/>
          <w:szCs w:val="20"/>
          <w:lang w:eastAsia="en-US"/>
        </w:rPr>
        <w:t>Javno podjetje Ljubljanska parkirišča in tržnice, d.o.o., Kopitarjeva ulica 2, 1000 LJUBLJANA</w:t>
      </w:r>
      <w:r w:rsidRPr="006C68FF">
        <w:rPr>
          <w:rFonts w:eastAsia="Calibri" w:cs="Tahoma"/>
          <w:b/>
          <w:sz w:val="20"/>
          <w:szCs w:val="20"/>
          <w:lang w:eastAsia="en-US"/>
        </w:rPr>
        <w:t xml:space="preserve"> </w:t>
      </w:r>
      <w:r w:rsidRPr="006C68FF">
        <w:rPr>
          <w:rFonts w:eastAsia="Calibri" w:cs="Tahoma"/>
          <w:sz w:val="20"/>
          <w:szCs w:val="20"/>
          <w:lang w:eastAsia="en-US"/>
        </w:rPr>
        <w:t>(v nadaljevanju tudi: upravičenec), in izvajalcem ____________________________________ (v nadaljevanju tudi: zavezanec), je zavezanec dolžan v garancijskem roku odpraviti vse ugotovljene napake in pomanjkljivosti skladno z določili zgoraj citirane pogodbe.</w:t>
      </w:r>
    </w:p>
    <w:p w14:paraId="46801900" w14:textId="77777777" w:rsidR="00DC0AC0" w:rsidRPr="006C68FF" w:rsidRDefault="00DC0AC0" w:rsidP="002A2D45">
      <w:pPr>
        <w:keepNext/>
        <w:keepLines/>
        <w:jc w:val="both"/>
        <w:rPr>
          <w:rFonts w:cs="Tahoma"/>
          <w:noProof/>
          <w:sz w:val="20"/>
          <w:szCs w:val="20"/>
        </w:rPr>
      </w:pPr>
    </w:p>
    <w:p w14:paraId="3B4BF356" w14:textId="77777777" w:rsidR="00DC0AC0" w:rsidRPr="006C68FF" w:rsidRDefault="00DC0AC0" w:rsidP="002A2D45">
      <w:pPr>
        <w:keepNext/>
        <w:keepLines/>
        <w:jc w:val="both"/>
        <w:rPr>
          <w:rFonts w:eastAsia="Calibri" w:cs="Tahoma"/>
          <w:sz w:val="20"/>
          <w:szCs w:val="20"/>
          <w:lang w:eastAsia="en-US"/>
        </w:rPr>
      </w:pPr>
      <w:r w:rsidRPr="006C68FF">
        <w:rPr>
          <w:rFonts w:eastAsia="Calibri" w:cs="Tahoma"/>
          <w:sz w:val="20"/>
          <w:szCs w:val="20"/>
          <w:lang w:eastAsia="en-US"/>
        </w:rPr>
        <w:t>Kot garancijo za zavarovanje odprave napak v garancijski dobi mi kot zavezanec izdajamo eno (1) bianko menico v višini ____________ EUR (z besedo: ______________ evrov in 00/100) s pooblastilom za njeno izpolnitev in unovčenje, na kateri so podpisane pooblaščene osebe za zastopanje:</w:t>
      </w:r>
    </w:p>
    <w:p w14:paraId="6BC2F804" w14:textId="77777777" w:rsidR="00DC0AC0" w:rsidRPr="006C68FF" w:rsidRDefault="00DC0AC0" w:rsidP="002A2D45">
      <w:pPr>
        <w:keepNext/>
        <w:keepLines/>
        <w:jc w:val="both"/>
        <w:rPr>
          <w:rFonts w:eastAsia="Calibri" w:cs="Tahoma"/>
          <w:sz w:val="20"/>
          <w:szCs w:val="20"/>
          <w:lang w:eastAsia="en-US"/>
        </w:rPr>
      </w:pPr>
    </w:p>
    <w:p w14:paraId="31B1A020" w14:textId="77777777" w:rsidR="00DC0AC0" w:rsidRPr="006C68FF" w:rsidRDefault="00DC0AC0" w:rsidP="002A2D45">
      <w:pPr>
        <w:keepNext/>
        <w:keepLines/>
        <w:pBdr>
          <w:bottom w:val="single" w:sz="4" w:space="1" w:color="auto"/>
        </w:pBdr>
        <w:jc w:val="both"/>
        <w:rPr>
          <w:rFonts w:eastAsia="Calibri" w:cs="Tahoma"/>
          <w:sz w:val="20"/>
          <w:szCs w:val="20"/>
          <w:lang w:eastAsia="en-US"/>
        </w:rPr>
      </w:pPr>
    </w:p>
    <w:p w14:paraId="0658AA0B" w14:textId="77777777" w:rsidR="00DC0AC0" w:rsidRPr="006C68FF" w:rsidRDefault="00DC0AC0" w:rsidP="002A2D45">
      <w:pPr>
        <w:keepNext/>
        <w:keepLines/>
        <w:jc w:val="both"/>
        <w:rPr>
          <w:rFonts w:eastAsia="Calibri" w:cs="Tahoma"/>
          <w:sz w:val="20"/>
          <w:szCs w:val="20"/>
          <w:lang w:eastAsia="en-US"/>
        </w:rPr>
      </w:pPr>
      <w:r w:rsidRPr="006C68FF">
        <w:rPr>
          <w:rFonts w:eastAsia="Calibri" w:cs="Tahoma"/>
          <w:sz w:val="20"/>
          <w:szCs w:val="20"/>
          <w:lang w:eastAsia="en-US"/>
        </w:rPr>
        <w:t xml:space="preserve"> (Ime in priimek)                        (Funkcija zastopnika)                     </w:t>
      </w:r>
      <w:r w:rsidRPr="006C68FF">
        <w:rPr>
          <w:rFonts w:eastAsia="Calibri" w:cs="Tahoma"/>
          <w:sz w:val="20"/>
          <w:szCs w:val="20"/>
          <w:lang w:eastAsia="en-US"/>
        </w:rPr>
        <w:tab/>
      </w:r>
      <w:r w:rsidRPr="006C68FF">
        <w:rPr>
          <w:rFonts w:eastAsia="Calibri" w:cs="Tahoma"/>
          <w:sz w:val="20"/>
          <w:szCs w:val="20"/>
          <w:lang w:eastAsia="en-US"/>
        </w:rPr>
        <w:tab/>
        <w:t>(Podpis)</w:t>
      </w:r>
    </w:p>
    <w:p w14:paraId="1280273D" w14:textId="77777777" w:rsidR="00DC0AC0" w:rsidRPr="006C68FF" w:rsidRDefault="00DC0AC0" w:rsidP="002A2D45">
      <w:pPr>
        <w:keepNext/>
        <w:keepLines/>
        <w:jc w:val="both"/>
        <w:rPr>
          <w:rFonts w:eastAsia="Calibri" w:cs="Tahoma"/>
          <w:sz w:val="20"/>
          <w:szCs w:val="20"/>
          <w:lang w:eastAsia="en-US"/>
        </w:rPr>
      </w:pPr>
    </w:p>
    <w:p w14:paraId="596E0E53" w14:textId="77777777" w:rsidR="00DC0AC0" w:rsidRPr="006C68FF" w:rsidRDefault="00DC0AC0" w:rsidP="002A2D45">
      <w:pPr>
        <w:keepNext/>
        <w:keepLines/>
        <w:spacing w:after="120"/>
        <w:jc w:val="both"/>
        <w:rPr>
          <w:rFonts w:eastAsia="Calibri" w:cs="Tahoma"/>
          <w:sz w:val="20"/>
          <w:szCs w:val="20"/>
          <w:lang w:eastAsia="en-US"/>
        </w:rPr>
      </w:pPr>
      <w:r w:rsidRPr="006C68FF">
        <w:rPr>
          <w:rFonts w:eastAsia="Calibri" w:cs="Tahoma"/>
          <w:sz w:val="20"/>
          <w:szCs w:val="20"/>
          <w:lang w:eastAsia="en-US"/>
        </w:rPr>
        <w:t>Pooblaščamo upravičenca, da v primeru, če mi kot zavezanec ne bomo izpolnili pogodbenih obveznosti v dogovorjeni kvaliteti, količini ali rokih, opredeljenih v zgoraj citirani pogodbi, da:</w:t>
      </w:r>
    </w:p>
    <w:p w14:paraId="6E2864B6" w14:textId="77777777" w:rsidR="00DC0AC0" w:rsidRPr="006C68FF" w:rsidRDefault="00DC0AC0" w:rsidP="002A2D45">
      <w:pPr>
        <w:keepNext/>
        <w:keepLines/>
        <w:numPr>
          <w:ilvl w:val="0"/>
          <w:numId w:val="10"/>
        </w:numPr>
        <w:tabs>
          <w:tab w:val="num" w:pos="284"/>
          <w:tab w:val="num" w:pos="435"/>
        </w:tabs>
        <w:ind w:left="0" w:firstLine="0"/>
        <w:jc w:val="both"/>
        <w:rPr>
          <w:rFonts w:eastAsia="Calibri" w:cs="Tahoma"/>
          <w:sz w:val="20"/>
          <w:szCs w:val="20"/>
          <w:lang w:eastAsia="en-US"/>
        </w:rPr>
      </w:pPr>
      <w:r w:rsidRPr="006C68FF">
        <w:rPr>
          <w:rFonts w:eastAsia="Calibri" w:cs="Tahoma"/>
          <w:sz w:val="20"/>
          <w:szCs w:val="20"/>
          <w:lang w:eastAsia="en-US"/>
        </w:rPr>
        <w:t>izpolni bianko menico v višini do ______________ EUR (z besedo: ______________  evrov in 00/100),</w:t>
      </w:r>
    </w:p>
    <w:p w14:paraId="1EAC7CCD" w14:textId="77777777" w:rsidR="00DC0AC0" w:rsidRPr="006C68FF" w:rsidRDefault="00DC0AC0" w:rsidP="002A2D45">
      <w:pPr>
        <w:keepNext/>
        <w:keepLines/>
        <w:numPr>
          <w:ilvl w:val="0"/>
          <w:numId w:val="10"/>
        </w:numPr>
        <w:tabs>
          <w:tab w:val="num" w:pos="284"/>
          <w:tab w:val="num" w:pos="435"/>
        </w:tabs>
        <w:ind w:left="0" w:firstLine="0"/>
        <w:jc w:val="both"/>
        <w:rPr>
          <w:rFonts w:eastAsia="Calibri" w:cs="Tahoma"/>
          <w:sz w:val="20"/>
          <w:szCs w:val="20"/>
          <w:lang w:eastAsia="en-US"/>
        </w:rPr>
      </w:pPr>
      <w:r w:rsidRPr="006C68FF">
        <w:rPr>
          <w:rFonts w:eastAsia="Calibri" w:cs="Tahoma"/>
          <w:sz w:val="20"/>
          <w:szCs w:val="20"/>
          <w:lang w:eastAsia="en-US"/>
        </w:rPr>
        <w:t>da izpolni vse druge sestavne dele menic, ki niso izpolnjeni,</w:t>
      </w:r>
    </w:p>
    <w:p w14:paraId="5A3C807D" w14:textId="77777777" w:rsidR="00DC0AC0" w:rsidRPr="006C68FF" w:rsidRDefault="00DC0AC0" w:rsidP="002A2D45">
      <w:pPr>
        <w:keepNext/>
        <w:keepLines/>
        <w:numPr>
          <w:ilvl w:val="0"/>
          <w:numId w:val="10"/>
        </w:numPr>
        <w:tabs>
          <w:tab w:val="num" w:pos="284"/>
          <w:tab w:val="num" w:pos="435"/>
        </w:tabs>
        <w:ind w:left="284" w:hanging="284"/>
        <w:jc w:val="both"/>
        <w:rPr>
          <w:rFonts w:eastAsia="Calibri" w:cs="Tahoma"/>
          <w:sz w:val="20"/>
          <w:szCs w:val="20"/>
          <w:lang w:eastAsia="en-US"/>
        </w:rPr>
      </w:pPr>
      <w:r w:rsidRPr="006C68FF">
        <w:rPr>
          <w:rFonts w:eastAsia="Calibri" w:cs="Tahoma"/>
          <w:sz w:val="20"/>
          <w:szCs w:val="20"/>
          <w:lang w:eastAsia="en-US"/>
        </w:rPr>
        <w:t>da po potrebi zapiše na menici tudi katerokoli menično klavzulo, ki sicer ni bistvena menična sestavina.</w:t>
      </w:r>
    </w:p>
    <w:p w14:paraId="5E1A2834" w14:textId="77777777" w:rsidR="00DC0AC0" w:rsidRPr="006C68FF" w:rsidRDefault="00DC0AC0" w:rsidP="002A2D45">
      <w:pPr>
        <w:keepNext/>
        <w:keepLines/>
        <w:jc w:val="both"/>
        <w:rPr>
          <w:rFonts w:eastAsia="Calibri" w:cs="Tahoma"/>
          <w:sz w:val="20"/>
          <w:szCs w:val="20"/>
          <w:lang w:eastAsia="en-US"/>
        </w:rPr>
      </w:pPr>
    </w:p>
    <w:p w14:paraId="2C854934" w14:textId="77777777" w:rsidR="00DC0AC0" w:rsidRPr="006C68FF" w:rsidRDefault="00DC0AC0" w:rsidP="002A2D45">
      <w:pPr>
        <w:keepNext/>
        <w:keepLines/>
        <w:jc w:val="both"/>
        <w:rPr>
          <w:rFonts w:eastAsia="Calibri" w:cs="Tahoma"/>
          <w:sz w:val="20"/>
          <w:szCs w:val="20"/>
          <w:lang w:eastAsia="en-US"/>
        </w:rPr>
      </w:pPr>
      <w:r w:rsidRPr="006C68FF">
        <w:rPr>
          <w:rFonts w:eastAsia="Calibri" w:cs="Tahoma"/>
          <w:sz w:val="20"/>
          <w:szCs w:val="20"/>
          <w:lang w:eastAsia="en-US"/>
        </w:rPr>
        <w:t>V primeru spremembe upnika predmetnih terjatev, veljajo določbe tega pooblastila tudi v korist novih upnikov. Pooblaščamo upravičenca, da menico po potrebi domicilira pri katerikoli banki, pri kateri imamo odprt račun.</w:t>
      </w:r>
    </w:p>
    <w:p w14:paraId="10562277" w14:textId="77777777" w:rsidR="00DC0AC0" w:rsidRPr="006C68FF" w:rsidRDefault="00DC0AC0" w:rsidP="002A2D45">
      <w:pPr>
        <w:keepNext/>
        <w:keepLines/>
        <w:jc w:val="both"/>
        <w:rPr>
          <w:rFonts w:eastAsia="Calibri" w:cs="Tahoma"/>
          <w:sz w:val="20"/>
          <w:szCs w:val="20"/>
          <w:lang w:eastAsia="en-US"/>
        </w:rPr>
      </w:pPr>
    </w:p>
    <w:p w14:paraId="5374E926" w14:textId="77777777" w:rsidR="00DC0AC0" w:rsidRPr="006C68FF" w:rsidRDefault="00DC0AC0" w:rsidP="002A2D45">
      <w:pPr>
        <w:keepNext/>
        <w:keepLines/>
        <w:jc w:val="both"/>
        <w:rPr>
          <w:rFonts w:eastAsia="Calibri" w:cs="Tahoma"/>
          <w:sz w:val="20"/>
          <w:szCs w:val="20"/>
          <w:lang w:eastAsia="en-US"/>
        </w:rPr>
      </w:pPr>
      <w:r w:rsidRPr="006C68FF">
        <w:rPr>
          <w:rFonts w:eastAsia="Calibri" w:cs="Tahoma"/>
          <w:sz w:val="20"/>
          <w:szCs w:val="20"/>
          <w:lang w:eastAsia="en-US"/>
        </w:rPr>
        <w:t>S to menično izjavo pooblaščamo ___________________ (</w:t>
      </w:r>
      <w:r w:rsidRPr="006C68FF">
        <w:rPr>
          <w:rFonts w:eastAsia="Calibri" w:cs="Tahoma"/>
          <w:i/>
          <w:sz w:val="20"/>
          <w:szCs w:val="20"/>
          <w:lang w:eastAsia="en-US"/>
        </w:rPr>
        <w:t>navedba banke</w:t>
      </w:r>
      <w:r w:rsidRPr="006C68FF">
        <w:rPr>
          <w:rFonts w:eastAsia="Calibri" w:cs="Tahoma"/>
          <w:sz w:val="20"/>
          <w:szCs w:val="20"/>
          <w:lang w:eastAsia="en-US"/>
        </w:rPr>
        <w:t>), da v breme našega transakcijskega računa št. SI56 __________________ unovči predloženo menico najkasneje do ____________ oziroma  še najmanj trideset (30) koledarskih dni po preteku najdaljšega garancijskega roka, določenega v pogodbi.</w:t>
      </w:r>
    </w:p>
    <w:p w14:paraId="4721404E" w14:textId="77777777" w:rsidR="00DC0AC0" w:rsidRPr="006C68FF" w:rsidRDefault="00DC0AC0" w:rsidP="002A2D45">
      <w:pPr>
        <w:keepNext/>
        <w:keepLines/>
        <w:jc w:val="both"/>
        <w:rPr>
          <w:rFonts w:eastAsia="Calibri" w:cs="Tahoma"/>
          <w:sz w:val="20"/>
          <w:szCs w:val="20"/>
          <w:lang w:eastAsia="en-US"/>
        </w:rPr>
      </w:pPr>
    </w:p>
    <w:p w14:paraId="61ACC095" w14:textId="77777777" w:rsidR="00DC0AC0" w:rsidRPr="006C68FF" w:rsidRDefault="00DC0AC0" w:rsidP="002A2D45">
      <w:pPr>
        <w:keepNext/>
        <w:keepLines/>
        <w:jc w:val="both"/>
        <w:rPr>
          <w:rFonts w:eastAsia="Calibri" w:cs="Tahoma"/>
          <w:sz w:val="20"/>
          <w:szCs w:val="20"/>
          <w:lang w:eastAsia="en-US"/>
        </w:rPr>
      </w:pPr>
      <w:r w:rsidRPr="006C68FF">
        <w:rPr>
          <w:rFonts w:eastAsia="Calibri" w:cs="Tahoma"/>
          <w:sz w:val="20"/>
          <w:szCs w:val="20"/>
          <w:lang w:eastAsia="en-US"/>
        </w:rPr>
        <w:t>Pooblaščamo tudi katerokoli banko, pri kateri bi imeli odprt račun, da v breme našega transakcijskega računa unovči predloženo menico.</w:t>
      </w:r>
    </w:p>
    <w:p w14:paraId="3B650293" w14:textId="77777777" w:rsidR="00DC0AC0" w:rsidRPr="006C68FF" w:rsidRDefault="00DC0AC0" w:rsidP="002A2D45">
      <w:pPr>
        <w:keepNext/>
        <w:keepLines/>
        <w:jc w:val="both"/>
        <w:rPr>
          <w:rFonts w:eastAsia="Calibri" w:cs="Tahoma"/>
          <w:sz w:val="20"/>
          <w:szCs w:val="20"/>
          <w:lang w:eastAsia="en-US"/>
        </w:rPr>
      </w:pPr>
    </w:p>
    <w:p w14:paraId="2D209134" w14:textId="77777777" w:rsidR="00DC0AC0" w:rsidRPr="006C68FF" w:rsidRDefault="00DC0AC0" w:rsidP="002A2D45">
      <w:pPr>
        <w:keepNext/>
        <w:keepLines/>
        <w:jc w:val="both"/>
        <w:rPr>
          <w:rFonts w:eastAsia="Calibri" w:cs="Tahoma"/>
          <w:sz w:val="20"/>
          <w:szCs w:val="20"/>
          <w:lang w:eastAsia="en-US"/>
        </w:rPr>
      </w:pPr>
      <w:r w:rsidRPr="006C68FF">
        <w:rPr>
          <w:rFonts w:eastAsia="Calibri" w:cs="Tahoma"/>
          <w:sz w:val="20"/>
          <w:szCs w:val="20"/>
          <w:lang w:eastAsia="en-US"/>
        </w:rPr>
        <w:t>S podpisom tega pooblastila soglašamo, da upravičenec, opravi poizvedbe o številkah transakcijskih računov pri katerikoli banki, finančni organizaciji ali upravljavcu baz podatkov o računih.</w:t>
      </w:r>
    </w:p>
    <w:p w14:paraId="556F3C86" w14:textId="77777777" w:rsidR="00DC0AC0" w:rsidRPr="006C68FF" w:rsidRDefault="00DC0AC0" w:rsidP="002A2D45">
      <w:pPr>
        <w:keepNext/>
        <w:keepLines/>
        <w:jc w:val="both"/>
        <w:rPr>
          <w:rFonts w:cs="Tahoma"/>
          <w:sz w:val="20"/>
          <w:szCs w:val="20"/>
        </w:rPr>
      </w:pPr>
    </w:p>
    <w:p w14:paraId="2771C935" w14:textId="77777777" w:rsidR="00DC0AC0" w:rsidRPr="006C68FF" w:rsidRDefault="00DC0AC0" w:rsidP="002A2D45">
      <w:pPr>
        <w:keepNext/>
        <w:keepLines/>
        <w:jc w:val="both"/>
        <w:rPr>
          <w:rFonts w:cs="Tahoma"/>
          <w:sz w:val="20"/>
          <w:szCs w:val="20"/>
        </w:rPr>
      </w:pPr>
      <w:r w:rsidRPr="006C68FF">
        <w:rPr>
          <w:rFonts w:cs="Tahoma"/>
          <w:sz w:val="20"/>
          <w:szCs w:val="20"/>
        </w:rPr>
        <w:t>Zavezujemo se, da tega pooblastila ne bomo preklicali.</w:t>
      </w:r>
    </w:p>
    <w:p w14:paraId="5340B8A4" w14:textId="77777777" w:rsidR="00DC0AC0" w:rsidRPr="006C68FF" w:rsidRDefault="00DC0AC0" w:rsidP="002A2D45">
      <w:pPr>
        <w:keepNext/>
        <w:keepLines/>
        <w:jc w:val="both"/>
        <w:outlineLvl w:val="0"/>
        <w:rPr>
          <w:rFonts w:cs="Tahoma"/>
          <w:sz w:val="20"/>
          <w:szCs w:val="20"/>
        </w:rPr>
      </w:pPr>
    </w:p>
    <w:p w14:paraId="74F842DE" w14:textId="77777777" w:rsidR="00DC0AC0" w:rsidRPr="006C68FF" w:rsidRDefault="00DC0AC0" w:rsidP="002A2D45">
      <w:pPr>
        <w:keepNext/>
        <w:keepLines/>
        <w:jc w:val="both"/>
        <w:outlineLvl w:val="0"/>
        <w:rPr>
          <w:rFonts w:cs="Tahoma"/>
          <w:sz w:val="20"/>
          <w:szCs w:val="20"/>
          <w:u w:val="single"/>
        </w:rPr>
      </w:pPr>
      <w:r w:rsidRPr="006C68FF">
        <w:rPr>
          <w:rFonts w:cs="Tahoma"/>
          <w:sz w:val="20"/>
          <w:szCs w:val="20"/>
        </w:rPr>
        <w:t>Kraj, datum</w:t>
      </w:r>
      <w:r w:rsidRPr="006C68FF">
        <w:rPr>
          <w:rFonts w:cs="Tahoma"/>
          <w:sz w:val="20"/>
          <w:szCs w:val="20"/>
        </w:rPr>
        <w:tab/>
      </w:r>
      <w:r w:rsidRPr="006C68FF">
        <w:rPr>
          <w:rFonts w:cs="Tahoma"/>
          <w:sz w:val="20"/>
          <w:szCs w:val="20"/>
        </w:rPr>
        <w:tab/>
      </w:r>
      <w:r w:rsidRPr="006C68FF">
        <w:rPr>
          <w:rFonts w:cs="Tahoma"/>
          <w:sz w:val="20"/>
          <w:szCs w:val="20"/>
        </w:rPr>
        <w:tab/>
      </w:r>
      <w:r w:rsidRPr="006C68FF">
        <w:rPr>
          <w:rFonts w:cs="Tahoma"/>
          <w:sz w:val="20"/>
          <w:szCs w:val="20"/>
        </w:rPr>
        <w:tab/>
      </w:r>
      <w:r w:rsidRPr="006C68FF">
        <w:rPr>
          <w:rFonts w:cs="Tahoma"/>
          <w:sz w:val="20"/>
          <w:szCs w:val="20"/>
        </w:rPr>
        <w:tab/>
        <w:t>Žig</w:t>
      </w:r>
      <w:r w:rsidRPr="006C68FF">
        <w:rPr>
          <w:rFonts w:cs="Tahoma"/>
          <w:sz w:val="20"/>
          <w:szCs w:val="20"/>
        </w:rPr>
        <w:tab/>
      </w:r>
      <w:r w:rsidRPr="006C68FF">
        <w:rPr>
          <w:rFonts w:cs="Tahoma"/>
          <w:sz w:val="20"/>
          <w:szCs w:val="20"/>
        </w:rPr>
        <w:tab/>
      </w:r>
      <w:r w:rsidRPr="006C68FF">
        <w:rPr>
          <w:rFonts w:cs="Tahoma"/>
          <w:sz w:val="20"/>
          <w:szCs w:val="20"/>
        </w:rPr>
        <w:tab/>
      </w:r>
      <w:r w:rsidRPr="006C68FF">
        <w:rPr>
          <w:rFonts w:cs="Tahoma"/>
          <w:sz w:val="20"/>
          <w:szCs w:val="20"/>
          <w:u w:val="single"/>
        </w:rPr>
        <w:t xml:space="preserve">Izdajatelj menice: </w:t>
      </w:r>
    </w:p>
    <w:p w14:paraId="732A2FF0" w14:textId="77777777" w:rsidR="00DC0AC0" w:rsidRPr="006C68FF" w:rsidRDefault="00DC0AC0" w:rsidP="002A2D45">
      <w:pPr>
        <w:keepNext/>
        <w:keepLines/>
        <w:rPr>
          <w:rFonts w:cs="Tahoma"/>
          <w:sz w:val="20"/>
          <w:szCs w:val="20"/>
        </w:rPr>
      </w:pPr>
    </w:p>
    <w:p w14:paraId="347DFC9B" w14:textId="77777777" w:rsidR="00DC0AC0" w:rsidRPr="006C68FF" w:rsidRDefault="00DC0AC0" w:rsidP="002A2D45">
      <w:pPr>
        <w:keepNext/>
        <w:keepLines/>
        <w:rPr>
          <w:rFonts w:cs="Tahoma"/>
          <w:sz w:val="20"/>
          <w:szCs w:val="20"/>
        </w:rPr>
      </w:pPr>
      <w:r w:rsidRPr="006C68FF">
        <w:rPr>
          <w:rFonts w:cs="Tahoma"/>
          <w:sz w:val="20"/>
          <w:szCs w:val="20"/>
        </w:rPr>
        <w:t>Priloga: 1 bianko menica</w:t>
      </w:r>
    </w:p>
    <w:p w14:paraId="4CC72774" w14:textId="16F6F1E3" w:rsidR="00DC0AC0" w:rsidRPr="006C68FF" w:rsidRDefault="00DC0AC0" w:rsidP="002A2D45">
      <w:pPr>
        <w:keepNext/>
        <w:keepLines/>
        <w:rPr>
          <w:rFonts w:ascii="Times New Roman" w:hAnsi="Times New Roman"/>
          <w:sz w:val="20"/>
          <w:szCs w:val="20"/>
        </w:rPr>
      </w:pPr>
    </w:p>
    <w:p w14:paraId="1AAA470B" w14:textId="11741F9B" w:rsidR="00ED302A" w:rsidRPr="006C68FF" w:rsidRDefault="00ED302A" w:rsidP="002A2D45">
      <w:pPr>
        <w:keepNext/>
        <w:keepLines/>
        <w:rPr>
          <w:rFonts w:ascii="Times New Roman" w:hAnsi="Times New Roman"/>
          <w:sz w:val="20"/>
          <w:szCs w:val="20"/>
        </w:rPr>
      </w:pPr>
    </w:p>
    <w:p w14:paraId="2EED3009" w14:textId="5C58A1FC" w:rsidR="00ED302A" w:rsidRPr="006C68FF" w:rsidRDefault="00ED302A" w:rsidP="002A2D45">
      <w:pPr>
        <w:keepNext/>
        <w:keepLines/>
        <w:rPr>
          <w:rFonts w:ascii="Times New Roman" w:hAnsi="Times New Roman"/>
          <w:sz w:val="20"/>
          <w:szCs w:val="20"/>
        </w:rPr>
      </w:pPr>
    </w:p>
    <w:p w14:paraId="4F4B1CC8" w14:textId="0F9C1580" w:rsidR="00ED302A" w:rsidRPr="006C68FF" w:rsidRDefault="00ED302A" w:rsidP="002A2D45">
      <w:pPr>
        <w:keepNext/>
        <w:keepLines/>
        <w:rPr>
          <w:rFonts w:ascii="Times New Roman" w:hAnsi="Times New Roman"/>
          <w:sz w:val="20"/>
          <w:szCs w:val="20"/>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437"/>
        <w:gridCol w:w="1276"/>
      </w:tblGrid>
      <w:tr w:rsidR="00ED302A" w:rsidRPr="006C68FF" w14:paraId="5F919E37" w14:textId="77777777" w:rsidTr="006F440D">
        <w:tc>
          <w:tcPr>
            <w:tcW w:w="608" w:type="dxa"/>
            <w:tcBorders>
              <w:right w:val="nil"/>
            </w:tcBorders>
          </w:tcPr>
          <w:p w14:paraId="0C5673AB" w14:textId="77777777" w:rsidR="00ED302A" w:rsidRPr="006C68FF" w:rsidRDefault="00ED302A" w:rsidP="002A2D45">
            <w:pPr>
              <w:keepNext/>
              <w:keepLines/>
              <w:jc w:val="both"/>
              <w:rPr>
                <w:rFonts w:cs="Tahoma"/>
                <w:sz w:val="20"/>
                <w:szCs w:val="20"/>
              </w:rPr>
            </w:pPr>
            <w:r w:rsidRPr="006C68FF">
              <w:rPr>
                <w:rFonts w:ascii="Times New Roman" w:hAnsi="Times New Roman"/>
                <w:sz w:val="20"/>
                <w:szCs w:val="20"/>
              </w:rPr>
              <w:lastRenderedPageBreak/>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ascii="Times New Roman" w:hAnsi="Times New Roman"/>
                <w:sz w:val="20"/>
                <w:szCs w:val="20"/>
              </w:rPr>
              <w:br w:type="page"/>
            </w:r>
            <w:r w:rsidRPr="006C68FF">
              <w:rPr>
                <w:rFonts w:cs="Tahoma"/>
                <w:sz w:val="20"/>
                <w:szCs w:val="20"/>
              </w:rPr>
              <w:br w:type="page"/>
            </w:r>
            <w:r w:rsidRPr="006C68FF">
              <w:rPr>
                <w:rFonts w:cs="Tahoma"/>
                <w:b/>
                <w:sz w:val="20"/>
                <w:szCs w:val="20"/>
              </w:rPr>
              <w:br w:type="page"/>
            </w:r>
            <w:r w:rsidRPr="006C68FF">
              <w:rPr>
                <w:rFonts w:cs="Tahoma"/>
                <w:sz w:val="20"/>
                <w:szCs w:val="20"/>
              </w:rPr>
              <w:br w:type="page"/>
            </w:r>
          </w:p>
        </w:tc>
        <w:tc>
          <w:tcPr>
            <w:tcW w:w="7437" w:type="dxa"/>
            <w:tcBorders>
              <w:left w:val="nil"/>
            </w:tcBorders>
            <w:vAlign w:val="bottom"/>
          </w:tcPr>
          <w:p w14:paraId="6BA010DB" w14:textId="77777777" w:rsidR="00ED302A" w:rsidRPr="006C68FF" w:rsidRDefault="00ED302A" w:rsidP="002A2D45">
            <w:pPr>
              <w:keepNext/>
              <w:keepLines/>
              <w:rPr>
                <w:rFonts w:cs="Tahoma"/>
                <w:sz w:val="20"/>
                <w:szCs w:val="20"/>
              </w:rPr>
            </w:pPr>
            <w:r w:rsidRPr="006C68FF">
              <w:rPr>
                <w:rFonts w:cs="Tahoma"/>
                <w:sz w:val="20"/>
                <w:szCs w:val="20"/>
              </w:rPr>
              <w:t>POTRDILO NAROČNIKA O OGLEDU LOKACIJE</w:t>
            </w:r>
          </w:p>
        </w:tc>
        <w:tc>
          <w:tcPr>
            <w:tcW w:w="1276" w:type="dxa"/>
          </w:tcPr>
          <w:p w14:paraId="76B38210" w14:textId="4B297452" w:rsidR="00ED302A" w:rsidRPr="006C68FF" w:rsidRDefault="00ED302A" w:rsidP="002A2D45">
            <w:pPr>
              <w:keepNext/>
              <w:keepLines/>
              <w:jc w:val="both"/>
              <w:rPr>
                <w:rFonts w:cs="Tahoma"/>
                <w:b/>
                <w:iCs/>
                <w:sz w:val="20"/>
                <w:szCs w:val="20"/>
              </w:rPr>
            </w:pPr>
            <w:r w:rsidRPr="006C68FF">
              <w:rPr>
                <w:rFonts w:cs="Tahoma"/>
                <w:b/>
                <w:iCs/>
                <w:sz w:val="20"/>
                <w:szCs w:val="20"/>
              </w:rPr>
              <w:t xml:space="preserve">Priloga   </w:t>
            </w:r>
            <w:r w:rsidR="00C509B3" w:rsidRPr="006C68FF">
              <w:rPr>
                <w:rFonts w:cs="Tahoma"/>
                <w:b/>
                <w:iCs/>
                <w:sz w:val="20"/>
                <w:szCs w:val="20"/>
              </w:rPr>
              <w:t>1</w:t>
            </w:r>
            <w:r w:rsidR="00C509B3">
              <w:rPr>
                <w:rFonts w:cs="Tahoma"/>
                <w:b/>
                <w:iCs/>
                <w:sz w:val="20"/>
                <w:szCs w:val="20"/>
              </w:rPr>
              <w:t>2</w:t>
            </w:r>
          </w:p>
        </w:tc>
      </w:tr>
    </w:tbl>
    <w:p w14:paraId="71F1981A" w14:textId="5C651E05" w:rsidR="00ED302A" w:rsidRDefault="00ED302A" w:rsidP="002A2D45">
      <w:pPr>
        <w:keepNext/>
        <w:keepLines/>
        <w:rPr>
          <w:rFonts w:ascii="Times New Roman" w:hAnsi="Times New Roman"/>
          <w:sz w:val="20"/>
          <w:szCs w:val="20"/>
        </w:rPr>
      </w:pPr>
    </w:p>
    <w:p w14:paraId="3A3EED59" w14:textId="77777777" w:rsidR="00F63F0D" w:rsidRPr="006C68FF" w:rsidRDefault="00F63F0D" w:rsidP="002A2D45">
      <w:pPr>
        <w:keepNext/>
        <w:keepLines/>
        <w:rPr>
          <w:rFonts w:ascii="Times New Roman" w:hAnsi="Times New Roman"/>
          <w:sz w:val="20"/>
          <w:szCs w:val="20"/>
        </w:rPr>
      </w:pPr>
    </w:p>
    <w:p w14:paraId="50973DAA" w14:textId="072A24D8" w:rsidR="00ED302A" w:rsidRPr="00072ABC" w:rsidRDefault="00ED302A" w:rsidP="002A2D45">
      <w:pPr>
        <w:keepNext/>
        <w:keepLines/>
        <w:spacing w:after="120"/>
        <w:jc w:val="both"/>
        <w:rPr>
          <w:rFonts w:cs="Tahoma"/>
          <w:sz w:val="20"/>
          <w:szCs w:val="20"/>
        </w:rPr>
      </w:pPr>
      <w:r w:rsidRPr="006C68FF">
        <w:rPr>
          <w:rFonts w:cs="Tahoma"/>
          <w:sz w:val="20"/>
          <w:szCs w:val="20"/>
        </w:rPr>
        <w:t>G</w:t>
      </w:r>
      <w:r w:rsidRPr="00ED302A">
        <w:rPr>
          <w:rFonts w:cs="Tahoma"/>
          <w:sz w:val="20"/>
          <w:szCs w:val="20"/>
        </w:rPr>
        <w:t xml:space="preserve">ospodarski subjekt: </w:t>
      </w:r>
      <w:r w:rsidRPr="00072ABC">
        <w:rPr>
          <w:rFonts w:cs="Tahoma"/>
          <w:sz w:val="20"/>
          <w:szCs w:val="20"/>
        </w:rPr>
        <w:t>___________________________________________________________,</w:t>
      </w:r>
    </w:p>
    <w:p w14:paraId="0784B783" w14:textId="0F5FE436" w:rsidR="00ED302A" w:rsidRPr="00072ABC" w:rsidRDefault="00ED302A" w:rsidP="002A2D45">
      <w:pPr>
        <w:keepNext/>
        <w:keepLines/>
        <w:spacing w:line="312" w:lineRule="auto"/>
        <w:jc w:val="both"/>
        <w:rPr>
          <w:rFonts w:cs="Tahoma"/>
          <w:sz w:val="20"/>
          <w:szCs w:val="20"/>
        </w:rPr>
      </w:pPr>
      <w:r w:rsidRPr="00072ABC">
        <w:rPr>
          <w:rFonts w:cs="Tahoma"/>
          <w:sz w:val="20"/>
          <w:szCs w:val="20"/>
        </w:rPr>
        <w:t xml:space="preserve">ki oddajamo ponudbo za javno naročilo št. </w:t>
      </w:r>
      <w:r w:rsidR="00F60041" w:rsidRPr="00072ABC">
        <w:rPr>
          <w:rFonts w:cs="Tahoma"/>
          <w:b/>
          <w:noProof/>
          <w:sz w:val="20"/>
          <w:szCs w:val="20"/>
        </w:rPr>
        <w:t>LPT-91/26</w:t>
      </w:r>
      <w:r w:rsidRPr="00072ABC">
        <w:rPr>
          <w:rFonts w:cs="Tahoma"/>
          <w:b/>
          <w:noProof/>
          <w:sz w:val="20"/>
          <w:szCs w:val="20"/>
        </w:rPr>
        <w:t xml:space="preserve"> </w:t>
      </w:r>
      <w:r w:rsidR="00F60041" w:rsidRPr="00072ABC">
        <w:rPr>
          <w:rFonts w:cs="Tahoma"/>
          <w:b/>
          <w:sz w:val="20"/>
          <w:szCs w:val="20"/>
        </w:rPr>
        <w:t>Utrditev površine za prometno signalizacijo</w:t>
      </w:r>
      <w:r w:rsidRPr="00072ABC">
        <w:rPr>
          <w:rFonts w:cs="Tahoma"/>
          <w:b/>
          <w:sz w:val="20"/>
          <w:szCs w:val="20"/>
        </w:rPr>
        <w:t>,</w:t>
      </w:r>
    </w:p>
    <w:p w14:paraId="0980CD5F" w14:textId="77777777" w:rsidR="00ED302A" w:rsidRDefault="00ED302A" w:rsidP="002A2D45">
      <w:pPr>
        <w:keepNext/>
        <w:keepLines/>
        <w:jc w:val="both"/>
        <w:rPr>
          <w:rFonts w:cs="Tahoma"/>
          <w:sz w:val="22"/>
          <w:szCs w:val="22"/>
        </w:rPr>
      </w:pPr>
    </w:p>
    <w:p w14:paraId="5937B8BE" w14:textId="77777777" w:rsidR="00F63F0D" w:rsidRDefault="00F63F0D" w:rsidP="002A2D45">
      <w:pPr>
        <w:keepNext/>
        <w:keepLines/>
        <w:jc w:val="both"/>
        <w:rPr>
          <w:rFonts w:cs="Tahoma"/>
          <w:sz w:val="22"/>
          <w:szCs w:val="22"/>
        </w:rPr>
      </w:pPr>
    </w:p>
    <w:p w14:paraId="151099A6" w14:textId="77777777" w:rsidR="00F63F0D" w:rsidRDefault="00F63F0D" w:rsidP="002A2D45">
      <w:pPr>
        <w:keepNext/>
        <w:keepLines/>
        <w:jc w:val="both"/>
        <w:rPr>
          <w:rFonts w:cs="Tahoma"/>
          <w:sz w:val="22"/>
          <w:szCs w:val="22"/>
        </w:rPr>
      </w:pPr>
    </w:p>
    <w:p w14:paraId="7C6FA009" w14:textId="77777777" w:rsidR="00F63F0D" w:rsidRPr="00072ABC" w:rsidRDefault="00F63F0D" w:rsidP="002A2D45">
      <w:pPr>
        <w:keepNext/>
        <w:keepLines/>
        <w:jc w:val="both"/>
        <w:rPr>
          <w:rFonts w:cs="Tahoma"/>
          <w:sz w:val="22"/>
          <w:szCs w:val="22"/>
        </w:rPr>
      </w:pPr>
    </w:p>
    <w:p w14:paraId="2D537281" w14:textId="0060D34D" w:rsidR="00ED302A" w:rsidRPr="00072ABC" w:rsidRDefault="00ED302A" w:rsidP="002A2D45">
      <w:pPr>
        <w:keepNext/>
        <w:keepLines/>
        <w:jc w:val="center"/>
        <w:rPr>
          <w:rFonts w:cs="Tahoma"/>
          <w:b/>
          <w:bCs/>
          <w:sz w:val="22"/>
          <w:szCs w:val="22"/>
        </w:rPr>
      </w:pPr>
      <w:r w:rsidRPr="00072ABC">
        <w:rPr>
          <w:rFonts w:cs="Tahoma"/>
          <w:b/>
          <w:bCs/>
          <w:sz w:val="22"/>
          <w:szCs w:val="22"/>
        </w:rPr>
        <w:t>PRILAGAMO POTRDILO NAROČNIKA O OGLEDU LOKACIJE.</w:t>
      </w:r>
    </w:p>
    <w:p w14:paraId="755C9328" w14:textId="77777777" w:rsidR="00ED302A" w:rsidRPr="00072ABC" w:rsidRDefault="00ED302A" w:rsidP="002A2D45">
      <w:pPr>
        <w:keepNext/>
        <w:keepLines/>
        <w:jc w:val="both"/>
        <w:rPr>
          <w:rFonts w:cs="Tahoma"/>
          <w:sz w:val="22"/>
          <w:szCs w:val="22"/>
        </w:rPr>
      </w:pPr>
    </w:p>
    <w:p w14:paraId="6A36BA4A" w14:textId="77B8AF35" w:rsidR="00ED302A" w:rsidRPr="00ED302A" w:rsidRDefault="00ED302A" w:rsidP="002A2D45">
      <w:pPr>
        <w:keepNext/>
        <w:keepLines/>
        <w:spacing w:line="360" w:lineRule="auto"/>
        <w:jc w:val="both"/>
        <w:rPr>
          <w:rFonts w:cs="Tahoma"/>
          <w:sz w:val="20"/>
          <w:szCs w:val="20"/>
        </w:rPr>
      </w:pPr>
      <w:r w:rsidRPr="00072ABC">
        <w:rPr>
          <w:rFonts w:cs="Tahoma"/>
          <w:sz w:val="20"/>
          <w:szCs w:val="20"/>
        </w:rPr>
        <w:t xml:space="preserve">Na osnovi zahteve iz razpisne dokumentacije št. </w:t>
      </w:r>
      <w:r w:rsidR="00F60041" w:rsidRPr="00072ABC">
        <w:rPr>
          <w:rFonts w:cs="Tahoma"/>
          <w:sz w:val="20"/>
          <w:szCs w:val="20"/>
        </w:rPr>
        <w:t>LPT-91/26</w:t>
      </w:r>
      <w:r w:rsidRPr="00072ABC">
        <w:rPr>
          <w:rFonts w:cs="Tahoma"/>
          <w:sz w:val="20"/>
          <w:szCs w:val="20"/>
        </w:rPr>
        <w:t xml:space="preserve"> potrjujemo, da se je predstavnik(ca) gospodarskega subjekta ____________________________________________ (ime, priimek), ki je na sestanku predložil(a) ustrezno pooblastilo dne …………………………… ob ……… uri udeležil(a) sestanka in terenskega ogleda na lokaciji naročnika, skladno z</w:t>
      </w:r>
      <w:r w:rsidRPr="006C68FF">
        <w:rPr>
          <w:rFonts w:cs="Tahoma"/>
          <w:sz w:val="20"/>
          <w:szCs w:val="20"/>
        </w:rPr>
        <w:t xml:space="preserve"> določili razpisne dokumentacije.</w:t>
      </w:r>
    </w:p>
    <w:p w14:paraId="5095A82F" w14:textId="77777777" w:rsidR="00ED302A" w:rsidRPr="00ED302A" w:rsidRDefault="00ED302A" w:rsidP="002A2D45">
      <w:pPr>
        <w:keepNext/>
        <w:keepLines/>
        <w:jc w:val="both"/>
        <w:rPr>
          <w:rFonts w:cs="Tahoma"/>
          <w:sz w:val="20"/>
          <w:szCs w:val="20"/>
        </w:rPr>
      </w:pPr>
    </w:p>
    <w:p w14:paraId="18620438" w14:textId="77777777" w:rsidR="00ED302A" w:rsidRPr="00ED302A" w:rsidRDefault="00ED302A" w:rsidP="002A2D45">
      <w:pPr>
        <w:keepNext/>
        <w:keepLines/>
        <w:jc w:val="both"/>
        <w:rPr>
          <w:rFonts w:cs="Tahoma"/>
          <w:sz w:val="20"/>
          <w:szCs w:val="20"/>
        </w:rPr>
      </w:pPr>
    </w:p>
    <w:p w14:paraId="03489677" w14:textId="77777777" w:rsidR="00ED302A" w:rsidRPr="00ED302A" w:rsidRDefault="00ED302A" w:rsidP="002A2D45">
      <w:pPr>
        <w:keepNext/>
        <w:keepLines/>
        <w:jc w:val="both"/>
        <w:rPr>
          <w:rFonts w:cs="Tahoma"/>
          <w:sz w:val="20"/>
          <w:szCs w:val="20"/>
        </w:rPr>
      </w:pPr>
    </w:p>
    <w:p w14:paraId="12C0F69A" w14:textId="77777777" w:rsidR="00ED302A" w:rsidRPr="00ED302A" w:rsidRDefault="00ED302A" w:rsidP="002A2D45">
      <w:pPr>
        <w:keepNext/>
        <w:keepLines/>
        <w:jc w:val="both"/>
        <w:rPr>
          <w:rFonts w:cs="Tahoma"/>
          <w:sz w:val="20"/>
          <w:szCs w:val="20"/>
        </w:rPr>
      </w:pPr>
    </w:p>
    <w:p w14:paraId="0FC11B3D" w14:textId="77777777" w:rsidR="00ED302A" w:rsidRPr="00ED302A" w:rsidRDefault="00ED302A" w:rsidP="002A2D45">
      <w:pPr>
        <w:keepNext/>
        <w:keepLines/>
        <w:jc w:val="both"/>
        <w:rPr>
          <w:rFonts w:cs="Tahoma"/>
          <w:sz w:val="20"/>
          <w:szCs w:val="20"/>
        </w:rPr>
      </w:pPr>
    </w:p>
    <w:p w14:paraId="7E3E9A7E" w14:textId="77777777" w:rsidR="00ED302A" w:rsidRPr="00ED302A" w:rsidRDefault="00ED302A" w:rsidP="002A2D45">
      <w:pPr>
        <w:keepNext/>
        <w:keepLines/>
        <w:jc w:val="both"/>
        <w:rPr>
          <w:rFonts w:cs="Tahoma"/>
          <w:sz w:val="20"/>
          <w:szCs w:val="20"/>
        </w:rPr>
      </w:pPr>
    </w:p>
    <w:p w14:paraId="42B9E1D6" w14:textId="77777777" w:rsidR="00ED302A" w:rsidRPr="00ED302A" w:rsidRDefault="00ED302A" w:rsidP="002A2D45">
      <w:pPr>
        <w:keepNext/>
        <w:keepLines/>
        <w:jc w:val="both"/>
        <w:rPr>
          <w:rFonts w:cs="Tahoma"/>
          <w:sz w:val="20"/>
          <w:szCs w:val="20"/>
        </w:rPr>
      </w:pPr>
    </w:p>
    <w:p w14:paraId="7019B790" w14:textId="77777777" w:rsidR="00ED302A" w:rsidRPr="00ED302A" w:rsidRDefault="00ED302A" w:rsidP="002A2D45">
      <w:pPr>
        <w:keepNext/>
        <w:keepLines/>
        <w:jc w:val="both"/>
        <w:rPr>
          <w:rFonts w:cs="Tahoma"/>
          <w:sz w:val="20"/>
          <w:szCs w:val="20"/>
        </w:rPr>
      </w:pPr>
    </w:p>
    <w:p w14:paraId="7DAD58A3" w14:textId="77777777" w:rsidR="00ED302A" w:rsidRPr="00ED302A" w:rsidRDefault="00ED302A" w:rsidP="002A2D45">
      <w:pPr>
        <w:keepNext/>
        <w:keepLines/>
        <w:jc w:val="both"/>
        <w:rPr>
          <w:rFonts w:cs="Tahoma"/>
          <w:sz w:val="20"/>
          <w:szCs w:val="20"/>
        </w:rPr>
      </w:pPr>
    </w:p>
    <w:p w14:paraId="7E2E5C6C" w14:textId="77777777" w:rsidR="00ED302A" w:rsidRPr="00ED302A" w:rsidRDefault="00ED302A" w:rsidP="002A2D45">
      <w:pPr>
        <w:keepNext/>
        <w:keepLines/>
        <w:jc w:val="both"/>
        <w:rPr>
          <w:rFonts w:cs="Tahoma"/>
          <w:sz w:val="20"/>
          <w:szCs w:val="20"/>
        </w:rPr>
      </w:pPr>
    </w:p>
    <w:p w14:paraId="539C9B23" w14:textId="77777777" w:rsidR="00ED302A" w:rsidRPr="00ED302A" w:rsidRDefault="00ED302A" w:rsidP="002A2D45">
      <w:pPr>
        <w:keepNext/>
        <w:keepLines/>
        <w:jc w:val="both"/>
        <w:rPr>
          <w:rFonts w:cs="Tahoma"/>
          <w:sz w:val="20"/>
          <w:szCs w:val="20"/>
        </w:rPr>
      </w:pPr>
    </w:p>
    <w:p w14:paraId="39F869F4" w14:textId="77777777" w:rsidR="00ED302A" w:rsidRPr="00ED302A" w:rsidRDefault="00ED302A" w:rsidP="002A2D45">
      <w:pPr>
        <w:keepNext/>
        <w:keepLines/>
        <w:jc w:val="both"/>
        <w:rPr>
          <w:rFonts w:cs="Tahoma"/>
          <w:sz w:val="20"/>
          <w:szCs w:val="20"/>
        </w:rPr>
      </w:pPr>
    </w:p>
    <w:p w14:paraId="0A05801F" w14:textId="77777777" w:rsidR="00ED302A" w:rsidRPr="00ED302A" w:rsidRDefault="00ED302A" w:rsidP="002A2D45">
      <w:pPr>
        <w:keepNext/>
        <w:keepLines/>
        <w:jc w:val="both"/>
        <w:rPr>
          <w:rFonts w:cs="Tahoma"/>
          <w:b/>
          <w:i/>
          <w:color w:val="000000"/>
          <w:sz w:val="20"/>
          <w:szCs w:val="20"/>
          <w:u w:val="single"/>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ED302A" w:rsidRPr="00ED302A" w14:paraId="71AC788B" w14:textId="77777777" w:rsidTr="006F440D">
        <w:trPr>
          <w:trHeight w:val="235"/>
        </w:trPr>
        <w:tc>
          <w:tcPr>
            <w:tcW w:w="3401" w:type="dxa"/>
            <w:tcBorders>
              <w:top w:val="nil"/>
              <w:left w:val="nil"/>
              <w:bottom w:val="single" w:sz="4" w:space="0" w:color="auto"/>
              <w:right w:val="nil"/>
            </w:tcBorders>
            <w:hideMark/>
          </w:tcPr>
          <w:p w14:paraId="1010EDDF" w14:textId="77777777" w:rsidR="00ED302A" w:rsidRPr="00ED302A" w:rsidRDefault="00ED302A" w:rsidP="002A2D45">
            <w:pPr>
              <w:keepNext/>
              <w:keepLines/>
              <w:jc w:val="both"/>
              <w:rPr>
                <w:rFonts w:cs="Tahoma"/>
                <w:snapToGrid w:val="0"/>
                <w:color w:val="000000"/>
                <w:sz w:val="20"/>
                <w:szCs w:val="20"/>
              </w:rPr>
            </w:pPr>
          </w:p>
        </w:tc>
        <w:tc>
          <w:tcPr>
            <w:tcW w:w="2978" w:type="dxa"/>
          </w:tcPr>
          <w:p w14:paraId="748237DC" w14:textId="77777777" w:rsidR="00ED302A" w:rsidRPr="00ED302A" w:rsidRDefault="00ED302A" w:rsidP="002A2D45">
            <w:pPr>
              <w:keepNext/>
              <w:keepLines/>
              <w:jc w:val="center"/>
              <w:rPr>
                <w:rFonts w:cs="Tahoma"/>
                <w:snapToGrid w:val="0"/>
                <w:color w:val="000000"/>
                <w:sz w:val="20"/>
                <w:szCs w:val="20"/>
              </w:rPr>
            </w:pPr>
          </w:p>
        </w:tc>
        <w:tc>
          <w:tcPr>
            <w:tcW w:w="3116" w:type="dxa"/>
            <w:tcBorders>
              <w:top w:val="nil"/>
              <w:left w:val="nil"/>
              <w:bottom w:val="single" w:sz="4" w:space="0" w:color="auto"/>
              <w:right w:val="nil"/>
            </w:tcBorders>
          </w:tcPr>
          <w:p w14:paraId="42A5E76F" w14:textId="77777777" w:rsidR="00ED302A" w:rsidRPr="00ED302A" w:rsidRDefault="00ED302A" w:rsidP="002A2D45">
            <w:pPr>
              <w:keepNext/>
              <w:keepLines/>
              <w:tabs>
                <w:tab w:val="left" w:pos="385"/>
                <w:tab w:val="num" w:pos="578"/>
                <w:tab w:val="left" w:pos="675"/>
              </w:tabs>
              <w:jc w:val="both"/>
              <w:rPr>
                <w:rFonts w:cs="Tahoma"/>
                <w:snapToGrid w:val="0"/>
                <w:color w:val="000000"/>
                <w:sz w:val="20"/>
                <w:szCs w:val="20"/>
              </w:rPr>
            </w:pPr>
          </w:p>
        </w:tc>
      </w:tr>
      <w:tr w:rsidR="00ED302A" w:rsidRPr="00ED302A" w14:paraId="14267AE1" w14:textId="77777777" w:rsidTr="006F440D">
        <w:trPr>
          <w:trHeight w:val="235"/>
        </w:trPr>
        <w:tc>
          <w:tcPr>
            <w:tcW w:w="3401" w:type="dxa"/>
            <w:tcBorders>
              <w:top w:val="single" w:sz="4" w:space="0" w:color="auto"/>
              <w:left w:val="nil"/>
              <w:right w:val="nil"/>
            </w:tcBorders>
            <w:hideMark/>
          </w:tcPr>
          <w:p w14:paraId="009969EE" w14:textId="32342373" w:rsidR="00ED302A" w:rsidRPr="00ED302A" w:rsidRDefault="00ED302A" w:rsidP="002A2D45">
            <w:pPr>
              <w:keepNext/>
              <w:keepLines/>
              <w:jc w:val="center"/>
              <w:rPr>
                <w:rFonts w:cs="Tahoma"/>
                <w:snapToGrid w:val="0"/>
                <w:color w:val="000000"/>
                <w:sz w:val="20"/>
                <w:szCs w:val="20"/>
              </w:rPr>
            </w:pPr>
            <w:r w:rsidRPr="00ED302A">
              <w:rPr>
                <w:rFonts w:cs="Tahoma"/>
                <w:snapToGrid w:val="0"/>
                <w:color w:val="000000"/>
                <w:sz w:val="20"/>
                <w:szCs w:val="20"/>
              </w:rPr>
              <w:t>(</w:t>
            </w:r>
            <w:r w:rsidRPr="006C68FF">
              <w:rPr>
                <w:rFonts w:cs="Tahoma"/>
                <w:snapToGrid w:val="0"/>
                <w:color w:val="000000"/>
                <w:sz w:val="20"/>
                <w:szCs w:val="20"/>
              </w:rPr>
              <w:t>P</w:t>
            </w:r>
            <w:r w:rsidRPr="00ED302A">
              <w:rPr>
                <w:rFonts w:cs="Tahoma"/>
                <w:snapToGrid w:val="0"/>
                <w:color w:val="000000"/>
                <w:sz w:val="20"/>
                <w:szCs w:val="20"/>
              </w:rPr>
              <w:t>odpis predstavnika gospodarskega subjekta)</w:t>
            </w:r>
          </w:p>
        </w:tc>
        <w:tc>
          <w:tcPr>
            <w:tcW w:w="2978" w:type="dxa"/>
            <w:hideMark/>
          </w:tcPr>
          <w:p w14:paraId="188185A3" w14:textId="77777777" w:rsidR="00ED302A" w:rsidRPr="00ED302A" w:rsidRDefault="00ED302A" w:rsidP="002A2D45">
            <w:pPr>
              <w:keepNext/>
              <w:keepLines/>
              <w:jc w:val="center"/>
              <w:rPr>
                <w:rFonts w:cs="Tahoma"/>
                <w:snapToGrid w:val="0"/>
                <w:color w:val="000000"/>
                <w:sz w:val="20"/>
                <w:szCs w:val="20"/>
              </w:rPr>
            </w:pPr>
          </w:p>
        </w:tc>
        <w:tc>
          <w:tcPr>
            <w:tcW w:w="3116" w:type="dxa"/>
            <w:tcBorders>
              <w:top w:val="single" w:sz="4" w:space="0" w:color="auto"/>
              <w:left w:val="nil"/>
              <w:right w:val="nil"/>
            </w:tcBorders>
            <w:hideMark/>
          </w:tcPr>
          <w:p w14:paraId="3BF07E35" w14:textId="6D816E69" w:rsidR="00ED302A" w:rsidRPr="00ED302A" w:rsidRDefault="00ED302A" w:rsidP="002A2D45">
            <w:pPr>
              <w:keepNext/>
              <w:keepLines/>
              <w:jc w:val="center"/>
              <w:rPr>
                <w:rFonts w:cs="Tahoma"/>
                <w:snapToGrid w:val="0"/>
                <w:color w:val="000000"/>
                <w:sz w:val="20"/>
                <w:szCs w:val="20"/>
              </w:rPr>
            </w:pPr>
            <w:r w:rsidRPr="00ED302A">
              <w:rPr>
                <w:rFonts w:cs="Tahoma"/>
                <w:snapToGrid w:val="0"/>
                <w:color w:val="000000"/>
                <w:sz w:val="20"/>
                <w:szCs w:val="20"/>
              </w:rPr>
              <w:t>(</w:t>
            </w:r>
            <w:r w:rsidRPr="006C68FF">
              <w:rPr>
                <w:rFonts w:cs="Tahoma"/>
                <w:snapToGrid w:val="0"/>
                <w:color w:val="000000"/>
                <w:sz w:val="20"/>
                <w:szCs w:val="20"/>
              </w:rPr>
              <w:t>P</w:t>
            </w:r>
            <w:r w:rsidRPr="00ED302A">
              <w:rPr>
                <w:rFonts w:cs="Tahoma"/>
                <w:snapToGrid w:val="0"/>
                <w:color w:val="000000"/>
                <w:sz w:val="20"/>
                <w:szCs w:val="20"/>
              </w:rPr>
              <w:t>odpis predstavnika naročnika)</w:t>
            </w:r>
          </w:p>
        </w:tc>
      </w:tr>
      <w:tr w:rsidR="00ED302A" w:rsidRPr="00ED302A" w14:paraId="119D4740" w14:textId="77777777" w:rsidTr="006F440D">
        <w:trPr>
          <w:trHeight w:val="235"/>
        </w:trPr>
        <w:tc>
          <w:tcPr>
            <w:tcW w:w="3401" w:type="dxa"/>
            <w:tcBorders>
              <w:left w:val="nil"/>
              <w:right w:val="nil"/>
            </w:tcBorders>
          </w:tcPr>
          <w:p w14:paraId="2344CDC6" w14:textId="77777777" w:rsidR="00ED302A" w:rsidRPr="00ED302A" w:rsidRDefault="00ED302A" w:rsidP="002A2D45">
            <w:pPr>
              <w:keepNext/>
              <w:keepLines/>
              <w:jc w:val="center"/>
              <w:rPr>
                <w:rFonts w:cs="Tahoma"/>
                <w:snapToGrid w:val="0"/>
                <w:color w:val="000000"/>
                <w:sz w:val="20"/>
                <w:szCs w:val="20"/>
              </w:rPr>
            </w:pPr>
          </w:p>
          <w:p w14:paraId="2196FC13" w14:textId="77777777" w:rsidR="00ED302A" w:rsidRPr="00ED302A" w:rsidRDefault="00ED302A" w:rsidP="002A2D45">
            <w:pPr>
              <w:keepNext/>
              <w:keepLines/>
              <w:jc w:val="center"/>
              <w:rPr>
                <w:rFonts w:cs="Tahoma"/>
                <w:snapToGrid w:val="0"/>
                <w:color w:val="000000"/>
                <w:sz w:val="20"/>
                <w:szCs w:val="20"/>
              </w:rPr>
            </w:pPr>
          </w:p>
          <w:p w14:paraId="385121E5" w14:textId="77777777" w:rsidR="00ED302A" w:rsidRPr="00ED302A" w:rsidRDefault="00ED302A" w:rsidP="002A2D45">
            <w:pPr>
              <w:keepNext/>
              <w:keepLines/>
              <w:jc w:val="center"/>
              <w:rPr>
                <w:rFonts w:cs="Tahoma"/>
                <w:snapToGrid w:val="0"/>
                <w:color w:val="000000"/>
                <w:sz w:val="20"/>
                <w:szCs w:val="20"/>
              </w:rPr>
            </w:pPr>
          </w:p>
        </w:tc>
        <w:tc>
          <w:tcPr>
            <w:tcW w:w="2978" w:type="dxa"/>
          </w:tcPr>
          <w:p w14:paraId="1B8E227D" w14:textId="77777777" w:rsidR="00ED302A" w:rsidRPr="00ED302A" w:rsidRDefault="00ED302A" w:rsidP="002A2D45">
            <w:pPr>
              <w:keepNext/>
              <w:keepLines/>
              <w:jc w:val="center"/>
              <w:rPr>
                <w:rFonts w:cs="Tahoma"/>
                <w:snapToGrid w:val="0"/>
                <w:color w:val="000000"/>
                <w:sz w:val="20"/>
                <w:szCs w:val="20"/>
              </w:rPr>
            </w:pPr>
            <w:r w:rsidRPr="00ED302A">
              <w:rPr>
                <w:rFonts w:cs="Tahoma"/>
                <w:snapToGrid w:val="0"/>
                <w:color w:val="000000"/>
                <w:sz w:val="20"/>
                <w:szCs w:val="20"/>
              </w:rPr>
              <w:t>Žig naročnika</w:t>
            </w:r>
          </w:p>
        </w:tc>
        <w:tc>
          <w:tcPr>
            <w:tcW w:w="3116" w:type="dxa"/>
            <w:tcBorders>
              <w:left w:val="nil"/>
              <w:right w:val="nil"/>
            </w:tcBorders>
          </w:tcPr>
          <w:p w14:paraId="36CDD626" w14:textId="77777777" w:rsidR="00ED302A" w:rsidRPr="00ED302A" w:rsidRDefault="00ED302A" w:rsidP="002A2D45">
            <w:pPr>
              <w:keepNext/>
              <w:keepLines/>
              <w:jc w:val="center"/>
              <w:rPr>
                <w:rFonts w:cs="Tahoma"/>
                <w:snapToGrid w:val="0"/>
                <w:color w:val="000000"/>
                <w:sz w:val="20"/>
                <w:szCs w:val="20"/>
              </w:rPr>
            </w:pPr>
          </w:p>
        </w:tc>
      </w:tr>
    </w:tbl>
    <w:p w14:paraId="59C314C0" w14:textId="77777777" w:rsidR="00ED302A" w:rsidRPr="00ED302A" w:rsidRDefault="00ED302A" w:rsidP="002A2D45">
      <w:pPr>
        <w:keepNext/>
        <w:keepLines/>
        <w:autoSpaceDE w:val="0"/>
        <w:autoSpaceDN w:val="0"/>
        <w:adjustRightInd w:val="0"/>
        <w:jc w:val="center"/>
        <w:rPr>
          <w:rFonts w:eastAsia="Calibri" w:cs="Tahoma"/>
          <w:sz w:val="22"/>
          <w:szCs w:val="22"/>
          <w:lang w:eastAsia="en-US"/>
        </w:rPr>
      </w:pPr>
    </w:p>
    <w:p w14:paraId="2BFFF3ED" w14:textId="4107C5D0" w:rsidR="00ED302A" w:rsidRPr="00ED302A" w:rsidRDefault="00ED302A" w:rsidP="002A2D45">
      <w:pPr>
        <w:keepNext/>
        <w:keepLines/>
        <w:spacing w:after="200" w:line="276" w:lineRule="auto"/>
        <w:rPr>
          <w:rFonts w:ascii="Calibri" w:eastAsia="Calibri" w:hAnsi="Calibri"/>
          <w:sz w:val="22"/>
          <w:szCs w:val="22"/>
          <w:lang w:eastAsia="en-US"/>
        </w:rPr>
      </w:pPr>
    </w:p>
    <w:sectPr w:rsidR="00ED302A" w:rsidRPr="00ED302A" w:rsidSect="00212577">
      <w:footerReference w:type="first" r:id="rId21"/>
      <w:pgSz w:w="11906" w:h="16838" w:code="9"/>
      <w:pgMar w:top="1701" w:right="1274" w:bottom="1418" w:left="1276" w:header="425" w:footer="53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EB164" w14:textId="77777777" w:rsidR="009861AA" w:rsidRDefault="009861AA">
      <w:r>
        <w:separator/>
      </w:r>
    </w:p>
  </w:endnote>
  <w:endnote w:type="continuationSeparator" w:id="0">
    <w:p w14:paraId="1A86B901" w14:textId="77777777" w:rsidR="009861AA" w:rsidRDefault="00986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Republika">
    <w:altName w:val="Times New Roman"/>
    <w:panose1 w:val="00000000000000000000"/>
    <w:charset w:val="00"/>
    <w:family w:val="roman"/>
    <w:notTrueType/>
    <w:pitch w:val="default"/>
  </w:font>
  <w:font w:name="Frutiger">
    <w:altName w:val="Courier New"/>
    <w:charset w:val="EE"/>
    <w:family w:val="auto"/>
    <w:pitch w:val="variable"/>
    <w:sig w:usb0="00000001" w:usb1="00000000" w:usb2="00000000" w:usb3="00000000" w:csb0="00000093"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10C79" w14:textId="77777777" w:rsidR="00414A14" w:rsidRDefault="00414A14" w:rsidP="00474AC6">
    <w:pPr>
      <w:pStyle w:val="Noga"/>
      <w:tabs>
        <w:tab w:val="left" w:pos="1134"/>
        <w:tab w:val="left" w:pos="1985"/>
      </w:tabs>
      <w:ind w:right="-1134"/>
      <w:jc w:val="right"/>
    </w:pPr>
    <w:r>
      <w:t xml:space="preserve">                     </w:t>
    </w:r>
    <w:r>
      <w:rPr>
        <w:noProof/>
      </w:rPr>
      <w:drawing>
        <wp:inline distT="0" distB="0" distL="0" distR="0" wp14:anchorId="042A86F7" wp14:editId="6E88595D">
          <wp:extent cx="3790800" cy="28800"/>
          <wp:effectExtent l="0" t="0" r="0" b="9525"/>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23683315" w14:textId="77777777" w:rsidR="00414A14" w:rsidRDefault="00414A14" w:rsidP="00474AC6">
    <w:pPr>
      <w:pStyle w:val="Noga"/>
      <w:jc w:val="center"/>
      <w:rPr>
        <w:sz w:val="16"/>
        <w:szCs w:val="16"/>
      </w:rPr>
    </w:pPr>
  </w:p>
  <w:p w14:paraId="6F7C7E26" w14:textId="4F3B69C2" w:rsidR="00414A14" w:rsidRDefault="00414A14" w:rsidP="0078179F">
    <w:pPr>
      <w:pStyle w:val="Noga"/>
      <w:jc w:val="center"/>
      <w:rPr>
        <w:sz w:val="16"/>
        <w:szCs w:val="16"/>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AE06BA">
      <w:rPr>
        <w:noProof/>
        <w:sz w:val="16"/>
        <w:szCs w:val="16"/>
      </w:rPr>
      <w:t>63</w:t>
    </w:r>
    <w:r w:rsidRPr="00394716">
      <w:rPr>
        <w:sz w:val="16"/>
        <w:szCs w:val="16"/>
      </w:rPr>
      <w:fldChar w:fldCharType="end"/>
    </w:r>
  </w:p>
  <w:p w14:paraId="160069A0" w14:textId="77777777" w:rsidR="00414A14" w:rsidRDefault="00414A14" w:rsidP="0078179F">
    <w:pPr>
      <w:pStyle w:val="Noga"/>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085B2" w14:textId="4DC32967" w:rsidR="00414A14" w:rsidRPr="0078179F" w:rsidRDefault="00414A14" w:rsidP="006D56E0">
    <w:pPr>
      <w:tabs>
        <w:tab w:val="center" w:pos="4536"/>
        <w:tab w:val="right" w:pos="9923"/>
      </w:tabs>
      <w:spacing w:after="200" w:line="276" w:lineRule="auto"/>
      <w:ind w:right="-1134"/>
      <w:jc w:val="both"/>
      <w:rPr>
        <w:rFonts w:eastAsia="Calibri"/>
        <w:sz w:val="20"/>
        <w:szCs w:val="22"/>
        <w:lang w:eastAsia="en-US"/>
      </w:rPr>
    </w:pPr>
    <w:r w:rsidRPr="0078179F">
      <w:rPr>
        <w:rFonts w:eastAsia="Calibri"/>
        <w:sz w:val="16"/>
        <w:szCs w:val="16"/>
        <w:lang w:eastAsia="en-US"/>
      </w:rPr>
      <w:tab/>
    </w:r>
    <w:r w:rsidRPr="0078179F">
      <w:rPr>
        <w:rFonts w:eastAsia="Calibri"/>
        <w:sz w:val="16"/>
        <w:szCs w:val="16"/>
        <w:lang w:eastAsia="en-US"/>
      </w:rPr>
      <w:tab/>
    </w:r>
    <w:r w:rsidRPr="0078179F">
      <w:rPr>
        <w:rFonts w:eastAsia="Calibri"/>
        <w:color w:val="808080"/>
        <w:sz w:val="20"/>
        <w:szCs w:val="22"/>
        <w:lang w:eastAsia="en-US"/>
      </w:rPr>
      <w:t xml:space="preserve">   </w:t>
    </w:r>
    <w:r w:rsidR="00D561F7" w:rsidRPr="006061EC">
      <w:rPr>
        <w:noProof/>
        <w:sz w:val="16"/>
        <w:szCs w:val="16"/>
      </w:rPr>
      <w:drawing>
        <wp:inline distT="0" distB="0" distL="0" distR="0" wp14:anchorId="53183E5E" wp14:editId="641D6FD7">
          <wp:extent cx="2431415" cy="779145"/>
          <wp:effectExtent l="0" t="0" r="6985" b="190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1415" cy="779145"/>
                  </a:xfrm>
                  <a:prstGeom prst="rect">
                    <a:avLst/>
                  </a:prstGeom>
                  <a:noFill/>
                  <a:ln>
                    <a:noFill/>
                  </a:ln>
                </pic:spPr>
              </pic:pic>
            </a:graphicData>
          </a:graphic>
        </wp:inline>
      </w:drawing>
    </w:r>
    <w:r>
      <w:rPr>
        <w:rFonts w:eastAsia="Calibri"/>
        <w:color w:val="808080"/>
        <w:sz w:val="20"/>
        <w:szCs w:val="22"/>
        <w:lang w:eastAsia="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B9B9" w14:textId="77777777" w:rsidR="00414A14" w:rsidRDefault="00414A14" w:rsidP="005471DF">
    <w:pPr>
      <w:pStyle w:val="Noga"/>
      <w:tabs>
        <w:tab w:val="clear" w:pos="4536"/>
        <w:tab w:val="clear" w:pos="9072"/>
      </w:tabs>
      <w:ind w:right="-1134"/>
      <w:jc w:val="right"/>
    </w:pPr>
    <w:r>
      <w:rPr>
        <w:noProof/>
      </w:rPr>
      <w:drawing>
        <wp:inline distT="0" distB="0" distL="0" distR="0" wp14:anchorId="5A23B1E5" wp14:editId="266C71F7">
          <wp:extent cx="612000" cy="612000"/>
          <wp:effectExtent l="0" t="0" r="0" b="0"/>
          <wp:docPr id="117" name="Slika 11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uzini prijazno-polni brez"/>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000" cy="612000"/>
                  </a:xfrm>
                  <a:prstGeom prst="rect">
                    <a:avLst/>
                  </a:prstGeom>
                  <a:noFill/>
                  <a:ln>
                    <a:noFill/>
                  </a:ln>
                </pic:spPr>
              </pic:pic>
            </a:graphicData>
          </a:graphic>
        </wp:inline>
      </w:drawing>
    </w:r>
    <w:r>
      <w:t xml:space="preserve">         </w:t>
    </w:r>
    <w:r>
      <w:tab/>
    </w:r>
    <w:r>
      <w:tab/>
    </w:r>
    <w:r>
      <w:tab/>
      <w:t xml:space="preserve">                    </w:t>
    </w:r>
    <w:r>
      <w:rPr>
        <w:noProof/>
      </w:rPr>
      <w:drawing>
        <wp:inline distT="0" distB="0" distL="0" distR="0" wp14:anchorId="295CC70E" wp14:editId="674D3202">
          <wp:extent cx="3438525" cy="628650"/>
          <wp:effectExtent l="19050" t="0" r="9525" b="0"/>
          <wp:docPr id="118" name="Slika 118"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noga"/>
                  <pic:cNvPicPr>
                    <a:picLocks noChangeAspect="1" noChangeArrowheads="1"/>
                  </pic:cNvPicPr>
                </pic:nvPicPr>
                <pic:blipFill>
                  <a:blip r:embed="rId2"/>
                  <a:srcRect/>
                  <a:stretch>
                    <a:fillRect/>
                  </a:stretch>
                </pic:blipFill>
                <pic:spPr bwMode="auto">
                  <a:xfrm>
                    <a:off x="0" y="0"/>
                    <a:ext cx="3438525" cy="62865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CA84E" w14:textId="77777777" w:rsidR="009861AA" w:rsidRDefault="009861AA">
      <w:r>
        <w:separator/>
      </w:r>
    </w:p>
  </w:footnote>
  <w:footnote w:type="continuationSeparator" w:id="0">
    <w:p w14:paraId="25F71F99" w14:textId="77777777" w:rsidR="009861AA" w:rsidRDefault="00986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D337E" w14:textId="77777777" w:rsidR="00414A14" w:rsidRDefault="00414A14" w:rsidP="00474AC6">
    <w:pPr>
      <w:pStyle w:val="Glava"/>
      <w:jc w:val="center"/>
    </w:pPr>
    <w:r>
      <w:rPr>
        <w:noProof/>
      </w:rPr>
      <w:drawing>
        <wp:inline distT="0" distB="0" distL="0" distR="0" wp14:anchorId="6040D403" wp14:editId="321253ED">
          <wp:extent cx="828675" cy="609600"/>
          <wp:effectExtent l="19050" t="0" r="9525" b="0"/>
          <wp:docPr id="1" name="Slika 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srcRect/>
                  <a:stretch>
                    <a:fillRect/>
                  </a:stretch>
                </pic:blipFill>
                <pic:spPr bwMode="auto">
                  <a:xfrm>
                    <a:off x="0" y="0"/>
                    <a:ext cx="828675" cy="609600"/>
                  </a:xfrm>
                  <a:prstGeom prst="rect">
                    <a:avLst/>
                  </a:prstGeom>
                  <a:noFill/>
                  <a:ln w="9525">
                    <a:noFill/>
                    <a:miter lim="800000"/>
                    <a:headEnd/>
                    <a:tailEnd/>
                  </a:ln>
                </pic:spPr>
              </pic:pic>
            </a:graphicData>
          </a:graphic>
        </wp:inline>
      </w:drawing>
    </w:r>
  </w:p>
  <w:p w14:paraId="688D3D97" w14:textId="77777777" w:rsidR="00414A14" w:rsidRDefault="00414A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B54E" w14:textId="77777777" w:rsidR="00414A14" w:rsidRDefault="00414A14">
    <w:pPr>
      <w:pStyle w:val="Glava"/>
    </w:pPr>
  </w:p>
  <w:p w14:paraId="02E9DFB1" w14:textId="1D31586B" w:rsidR="00414A14" w:rsidRDefault="00414A14" w:rsidP="0057210D">
    <w:pPr>
      <w:pStyle w:val="Glava"/>
      <w:tabs>
        <w:tab w:val="clear" w:pos="4536"/>
        <w:tab w:val="clear" w:pos="9072"/>
        <w:tab w:val="left" w:pos="5930"/>
      </w:tabs>
      <w:ind w:right="-1134"/>
      <w:jc w:val="right"/>
    </w:pPr>
    <w:r>
      <w:rPr>
        <w:noProof/>
      </w:rPr>
      <w:drawing>
        <wp:inline distT="0" distB="0" distL="0" distR="0" wp14:anchorId="7FD9485B" wp14:editId="4DB9C9C3">
          <wp:extent cx="3438525" cy="1823085"/>
          <wp:effectExtent l="0" t="0" r="9525" b="5715"/>
          <wp:docPr id="3" name="Slika 3"/>
          <wp:cNvGraphicFramePr/>
          <a:graphic xmlns:a="http://schemas.openxmlformats.org/drawingml/2006/main">
            <a:graphicData uri="http://schemas.openxmlformats.org/drawingml/2006/picture">
              <pic:pic xmlns:pic="http://schemas.openxmlformats.org/drawingml/2006/picture">
                <pic:nvPicPr>
                  <pic:cNvPr id="19" name="Slika 19"/>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53E69CA"/>
    <w:lvl w:ilvl="0">
      <w:start w:val="1"/>
      <w:numFmt w:val="decimal"/>
      <w:pStyle w:val="Otevilenseznam2"/>
      <w:lvlText w:val="%1."/>
      <w:lvlJc w:val="left"/>
      <w:pPr>
        <w:tabs>
          <w:tab w:val="num" w:pos="643"/>
        </w:tabs>
        <w:ind w:left="643" w:hanging="360"/>
      </w:pPr>
    </w:lvl>
  </w:abstractNum>
  <w:abstractNum w:abstractNumId="1" w15:restartNumberingAfterBreak="0">
    <w:nsid w:val="FFFFFF81"/>
    <w:multiLevelType w:val="singleLevel"/>
    <w:tmpl w:val="9648B44C"/>
    <w:lvl w:ilvl="0">
      <w:start w:val="1"/>
      <w:numFmt w:val="bullet"/>
      <w:pStyle w:val="Oznaenseznam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C50CE034"/>
    <w:lvl w:ilvl="0">
      <w:numFmt w:val="decimal"/>
      <w:lvlText w:val="*"/>
      <w:lvlJc w:val="left"/>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EBD1F0E"/>
    <w:multiLevelType w:val="hybridMultilevel"/>
    <w:tmpl w:val="051A183E"/>
    <w:lvl w:ilvl="0" w:tplc="06A40068">
      <w:start w:val="34"/>
      <w:numFmt w:val="decimal"/>
      <w:lvlText w:val="%1."/>
      <w:lvlJc w:val="left"/>
      <w:pPr>
        <w:tabs>
          <w:tab w:val="num" w:pos="720"/>
        </w:tabs>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B45567"/>
    <w:multiLevelType w:val="hybridMultilevel"/>
    <w:tmpl w:val="4BECFCDE"/>
    <w:lvl w:ilvl="0" w:tplc="C7A20F86">
      <w:start w:val="29"/>
      <w:numFmt w:val="decimal"/>
      <w:lvlText w:val="%1."/>
      <w:lvlJc w:val="left"/>
      <w:pPr>
        <w:tabs>
          <w:tab w:val="num" w:pos="720"/>
        </w:tabs>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CD1C14"/>
    <w:multiLevelType w:val="hybridMultilevel"/>
    <w:tmpl w:val="F522B874"/>
    <w:lvl w:ilvl="0" w:tplc="DD5477F8">
      <w:start w:val="6"/>
      <w:numFmt w:val="bullet"/>
      <w:lvlText w:val="–"/>
      <w:lvlJc w:val="left"/>
      <w:pPr>
        <w:ind w:left="720" w:hanging="360"/>
      </w:pPr>
      <w:rPr>
        <w:rFonts w:ascii="Tahoma" w:eastAsia="Times New Roman" w:hAnsi="Tahoma" w:cs="Tahoma"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0578F3"/>
    <w:multiLevelType w:val="hybridMultilevel"/>
    <w:tmpl w:val="C2C6E140"/>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116F4F"/>
    <w:multiLevelType w:val="multilevel"/>
    <w:tmpl w:val="1F3498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4" w15:restartNumberingAfterBreak="0">
    <w:nsid w:val="20CB47AD"/>
    <w:multiLevelType w:val="hybridMultilevel"/>
    <w:tmpl w:val="DF6CDA8E"/>
    <w:lvl w:ilvl="0" w:tplc="9800C62E">
      <w:start w:val="31"/>
      <w:numFmt w:val="decimal"/>
      <w:lvlText w:val="%1."/>
      <w:lvlJc w:val="left"/>
      <w:pPr>
        <w:tabs>
          <w:tab w:val="num" w:pos="720"/>
        </w:tabs>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257117A1"/>
    <w:multiLevelType w:val="multilevel"/>
    <w:tmpl w:val="097C4DC0"/>
    <w:lvl w:ilvl="0">
      <w:start w:val="37"/>
      <w:numFmt w:val="decimal"/>
      <w:lvlText w:val="%1."/>
      <w:lvlJc w:val="left"/>
      <w:pPr>
        <w:ind w:left="360" w:hanging="360"/>
      </w:pPr>
      <w:rPr>
        <w:rFonts w:hint="default"/>
        <w:b w:val="0"/>
      </w:rPr>
    </w:lvl>
    <w:lvl w:ilvl="1">
      <w:start w:val="2"/>
      <w:numFmt w:val="bullet"/>
      <w:lvlText w:val="⮲"/>
      <w:lvlJc w:val="left"/>
      <w:pPr>
        <w:ind w:left="1083" w:hanging="363"/>
      </w:pPr>
      <w:rPr>
        <w:rFonts w:ascii="Noto Sans Symbols" w:eastAsia="Noto Sans Symbols" w:hAnsi="Noto Sans Symbols" w:cs="Noto Sans Symbol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25D505BA"/>
    <w:multiLevelType w:val="hybridMultilevel"/>
    <w:tmpl w:val="8BB41AB4"/>
    <w:lvl w:ilvl="0" w:tplc="61B8312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6D0198"/>
    <w:multiLevelType w:val="hybridMultilevel"/>
    <w:tmpl w:val="87D8FC18"/>
    <w:lvl w:ilvl="0" w:tplc="685CF178">
      <w:start w:val="33"/>
      <w:numFmt w:val="decimal"/>
      <w:lvlText w:val="%1."/>
      <w:lvlJc w:val="left"/>
      <w:pPr>
        <w:tabs>
          <w:tab w:val="num" w:pos="1068"/>
        </w:tabs>
        <w:ind w:left="1068"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A497BD6"/>
    <w:multiLevelType w:val="hybridMultilevel"/>
    <w:tmpl w:val="14EACA62"/>
    <w:lvl w:ilvl="0" w:tplc="4C3C1400">
      <w:start w:val="21"/>
      <w:numFmt w:val="decimal"/>
      <w:lvlText w:val="%1."/>
      <w:lvlJc w:val="left"/>
      <w:pPr>
        <w:tabs>
          <w:tab w:val="num" w:pos="1068"/>
        </w:tabs>
        <w:ind w:left="1068" w:hanging="360"/>
      </w:pPr>
      <w:rPr>
        <w:rFonts w:hint="default"/>
        <w:b w:val="0"/>
      </w:rPr>
    </w:lvl>
    <w:lvl w:ilvl="1" w:tplc="04240019" w:tentative="1">
      <w:start w:val="1"/>
      <w:numFmt w:val="lowerLetter"/>
      <w:lvlText w:val="%2."/>
      <w:lvlJc w:val="left"/>
      <w:pPr>
        <w:ind w:left="-2105" w:hanging="360"/>
      </w:pPr>
    </w:lvl>
    <w:lvl w:ilvl="2" w:tplc="0424001B" w:tentative="1">
      <w:start w:val="1"/>
      <w:numFmt w:val="lowerRoman"/>
      <w:lvlText w:val="%3."/>
      <w:lvlJc w:val="right"/>
      <w:pPr>
        <w:ind w:left="-1385" w:hanging="180"/>
      </w:pPr>
    </w:lvl>
    <w:lvl w:ilvl="3" w:tplc="0424000F" w:tentative="1">
      <w:start w:val="1"/>
      <w:numFmt w:val="decimal"/>
      <w:lvlText w:val="%4."/>
      <w:lvlJc w:val="left"/>
      <w:pPr>
        <w:ind w:left="-665" w:hanging="360"/>
      </w:pPr>
    </w:lvl>
    <w:lvl w:ilvl="4" w:tplc="04240019" w:tentative="1">
      <w:start w:val="1"/>
      <w:numFmt w:val="lowerLetter"/>
      <w:lvlText w:val="%5."/>
      <w:lvlJc w:val="left"/>
      <w:pPr>
        <w:ind w:left="55" w:hanging="360"/>
      </w:pPr>
    </w:lvl>
    <w:lvl w:ilvl="5" w:tplc="0424001B" w:tentative="1">
      <w:start w:val="1"/>
      <w:numFmt w:val="lowerRoman"/>
      <w:lvlText w:val="%6."/>
      <w:lvlJc w:val="right"/>
      <w:pPr>
        <w:ind w:left="775" w:hanging="180"/>
      </w:pPr>
    </w:lvl>
    <w:lvl w:ilvl="6" w:tplc="0424000F" w:tentative="1">
      <w:start w:val="1"/>
      <w:numFmt w:val="decimal"/>
      <w:lvlText w:val="%7."/>
      <w:lvlJc w:val="left"/>
      <w:pPr>
        <w:ind w:left="1495" w:hanging="360"/>
      </w:pPr>
    </w:lvl>
    <w:lvl w:ilvl="7" w:tplc="04240019" w:tentative="1">
      <w:start w:val="1"/>
      <w:numFmt w:val="lowerLetter"/>
      <w:lvlText w:val="%8."/>
      <w:lvlJc w:val="left"/>
      <w:pPr>
        <w:ind w:left="2215" w:hanging="360"/>
      </w:pPr>
    </w:lvl>
    <w:lvl w:ilvl="8" w:tplc="0424001B" w:tentative="1">
      <w:start w:val="1"/>
      <w:numFmt w:val="lowerRoman"/>
      <w:lvlText w:val="%9."/>
      <w:lvlJc w:val="right"/>
      <w:pPr>
        <w:ind w:left="2935" w:hanging="180"/>
      </w:pPr>
    </w:lvl>
  </w:abstractNum>
  <w:abstractNum w:abstractNumId="23"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BF46766"/>
    <w:multiLevelType w:val="hybridMultilevel"/>
    <w:tmpl w:val="31A4AB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DC77972"/>
    <w:multiLevelType w:val="hybridMultilevel"/>
    <w:tmpl w:val="F57C47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9E2BF3"/>
    <w:multiLevelType w:val="hybridMultilevel"/>
    <w:tmpl w:val="76EEFB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53629FA"/>
    <w:multiLevelType w:val="hybridMultilevel"/>
    <w:tmpl w:val="AD8A0EA2"/>
    <w:lvl w:ilvl="0" w:tplc="2F0073D2">
      <w:start w:val="23"/>
      <w:numFmt w:val="decimal"/>
      <w:lvlText w:val="%1."/>
      <w:lvlJc w:val="left"/>
      <w:pPr>
        <w:tabs>
          <w:tab w:val="num" w:pos="720"/>
        </w:tabs>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BC59C7"/>
    <w:multiLevelType w:val="hybridMultilevel"/>
    <w:tmpl w:val="2B688382"/>
    <w:lvl w:ilvl="0" w:tplc="99E4514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65138B"/>
    <w:multiLevelType w:val="hybridMultilevel"/>
    <w:tmpl w:val="D5688E90"/>
    <w:lvl w:ilvl="0" w:tplc="6CF8DC6C">
      <w:start w:val="30"/>
      <w:numFmt w:val="decimal"/>
      <w:lvlText w:val="%1."/>
      <w:lvlJc w:val="left"/>
      <w:pPr>
        <w:tabs>
          <w:tab w:val="num" w:pos="1068"/>
        </w:tabs>
        <w:ind w:left="1068"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17D1596"/>
    <w:multiLevelType w:val="multilevel"/>
    <w:tmpl w:val="DDCA27FA"/>
    <w:lvl w:ilvl="0">
      <w:start w:val="1"/>
      <w:numFmt w:val="decimal"/>
      <w:pStyle w:val="Naslov1"/>
      <w:lvlText w:val="%1."/>
      <w:lvlJc w:val="left"/>
      <w:pPr>
        <w:tabs>
          <w:tab w:val="num" w:pos="567"/>
        </w:tabs>
        <w:ind w:left="2438" w:hanging="2438"/>
      </w:pPr>
      <w:rPr>
        <w:rFonts w:hint="default"/>
      </w:rPr>
    </w:lvl>
    <w:lvl w:ilvl="1">
      <w:start w:val="1"/>
      <w:numFmt w:val="decimal"/>
      <w:pStyle w:val="Naslov2"/>
      <w:lvlText w:val="%1.%2"/>
      <w:lvlJc w:val="left"/>
      <w:pPr>
        <w:tabs>
          <w:tab w:val="num" w:pos="216"/>
        </w:tabs>
        <w:ind w:left="680" w:hanging="6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37" w:hanging="737"/>
      </w:pPr>
      <w:rPr>
        <w:rFonts w:hint="default"/>
      </w:rPr>
    </w:lvl>
    <w:lvl w:ilvl="3">
      <w:start w:val="1"/>
      <w:numFmt w:val="decimal"/>
      <w:lvlText w:val="%1.%2.%3.%4"/>
      <w:lvlJc w:val="left"/>
      <w:pPr>
        <w:tabs>
          <w:tab w:val="num" w:pos="907"/>
        </w:tabs>
        <w:ind w:left="0" w:firstLine="0"/>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35" w15:restartNumberingAfterBreak="0">
    <w:nsid w:val="41F06895"/>
    <w:multiLevelType w:val="hybridMultilevel"/>
    <w:tmpl w:val="DDA24C14"/>
    <w:lvl w:ilvl="0" w:tplc="B3A2D21A">
      <w:start w:val="5"/>
      <w:numFmt w:val="decimal"/>
      <w:lvlText w:val="%1."/>
      <w:lvlJc w:val="left"/>
      <w:pPr>
        <w:tabs>
          <w:tab w:val="num" w:pos="720"/>
        </w:tabs>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48A1583"/>
    <w:multiLevelType w:val="hybridMultilevel"/>
    <w:tmpl w:val="EDDCDA12"/>
    <w:lvl w:ilvl="0" w:tplc="639E2088">
      <w:start w:val="2"/>
      <w:numFmt w:val="upperRoman"/>
      <w:lvlText w:val="%1."/>
      <w:lvlJc w:val="left"/>
      <w:pPr>
        <w:tabs>
          <w:tab w:val="num" w:pos="1440"/>
        </w:tabs>
        <w:ind w:left="1440" w:hanging="108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5452F7B"/>
    <w:multiLevelType w:val="singleLevel"/>
    <w:tmpl w:val="F2B0E236"/>
    <w:lvl w:ilvl="0">
      <w:start w:val="1"/>
      <w:numFmt w:val="bullet"/>
      <w:lvlText w:val="−"/>
      <w:lvlJc w:val="left"/>
      <w:pPr>
        <w:ind w:left="360" w:hanging="360"/>
      </w:pPr>
      <w:rPr>
        <w:rFonts w:ascii="Arial" w:hAnsi="Arial" w:hint="default"/>
      </w:rPr>
    </w:lvl>
  </w:abstractNum>
  <w:abstractNum w:abstractNumId="38" w15:restartNumberingAfterBreak="0">
    <w:nsid w:val="4715473B"/>
    <w:multiLevelType w:val="hybridMultilevel"/>
    <w:tmpl w:val="AED82296"/>
    <w:lvl w:ilvl="0" w:tplc="793EB70E">
      <w:start w:val="38"/>
      <w:numFmt w:val="decimal"/>
      <w:lvlText w:val="%1."/>
      <w:lvlJc w:val="left"/>
      <w:pPr>
        <w:tabs>
          <w:tab w:val="num" w:pos="1068"/>
        </w:tabs>
        <w:ind w:left="1068"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BF248D4"/>
    <w:multiLevelType w:val="multilevel"/>
    <w:tmpl w:val="644C3920"/>
    <w:lvl w:ilvl="0">
      <w:start w:val="1"/>
      <w:numFmt w:val="decimal"/>
      <w:pStyle w:val="cambriaalineje"/>
      <w:lvlText w:val="%1."/>
      <w:lvlJc w:val="left"/>
      <w:pPr>
        <w:ind w:left="786" w:hanging="360"/>
      </w:pPr>
      <w:rPr>
        <w:rFonts w:ascii="Cambria" w:hAnsi="Cambria"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2"/>
      <w:numFmt w:val="decimal"/>
      <w:isLgl/>
      <w:lvlText w:val="%1.%2."/>
      <w:lvlJc w:val="left"/>
      <w:pPr>
        <w:ind w:left="1146"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866" w:hanging="1440"/>
      </w:pPr>
      <w:rPr>
        <w:rFonts w:hint="default"/>
      </w:rPr>
    </w:lvl>
    <w:lvl w:ilvl="4">
      <w:start w:val="1"/>
      <w:numFmt w:val="decimal"/>
      <w:isLgl/>
      <w:lvlText w:val="%1.%2.%3.%4.%5."/>
      <w:lvlJc w:val="left"/>
      <w:pPr>
        <w:ind w:left="2226" w:hanging="1800"/>
      </w:pPr>
      <w:rPr>
        <w:rFonts w:hint="default"/>
      </w:rPr>
    </w:lvl>
    <w:lvl w:ilvl="5">
      <w:start w:val="1"/>
      <w:numFmt w:val="decimal"/>
      <w:isLgl/>
      <w:lvlText w:val="%1.%2.%3.%4.%5.%6."/>
      <w:lvlJc w:val="left"/>
      <w:pPr>
        <w:ind w:left="2226" w:hanging="1800"/>
      </w:pPr>
      <w:rPr>
        <w:rFonts w:hint="default"/>
      </w:rPr>
    </w:lvl>
    <w:lvl w:ilvl="6">
      <w:start w:val="1"/>
      <w:numFmt w:val="decimal"/>
      <w:isLgl/>
      <w:lvlText w:val="%1.%2.%3.%4.%5.%6.%7."/>
      <w:lvlJc w:val="left"/>
      <w:pPr>
        <w:ind w:left="2586" w:hanging="2160"/>
      </w:pPr>
      <w:rPr>
        <w:rFonts w:hint="default"/>
      </w:rPr>
    </w:lvl>
    <w:lvl w:ilvl="7">
      <w:start w:val="1"/>
      <w:numFmt w:val="decimal"/>
      <w:isLgl/>
      <w:lvlText w:val="%1.%2.%3.%4.%5.%6.%7.%8."/>
      <w:lvlJc w:val="left"/>
      <w:pPr>
        <w:ind w:left="2946" w:hanging="2520"/>
      </w:pPr>
      <w:rPr>
        <w:rFonts w:hint="default"/>
      </w:rPr>
    </w:lvl>
    <w:lvl w:ilvl="8">
      <w:start w:val="1"/>
      <w:numFmt w:val="decimal"/>
      <w:isLgl/>
      <w:lvlText w:val="%1.%2.%3.%4.%5.%6.%7.%8.%9."/>
      <w:lvlJc w:val="left"/>
      <w:pPr>
        <w:ind w:left="3306" w:hanging="2880"/>
      </w:pPr>
      <w:rPr>
        <w:rFonts w:hint="default"/>
      </w:rPr>
    </w:lvl>
  </w:abstractNum>
  <w:abstractNum w:abstractNumId="40" w15:restartNumberingAfterBreak="0">
    <w:nsid w:val="4BFB230C"/>
    <w:multiLevelType w:val="hybridMultilevel"/>
    <w:tmpl w:val="CC742C16"/>
    <w:lvl w:ilvl="0" w:tplc="9AF8CAA4">
      <w:start w:val="1"/>
      <w:numFmt w:val="lowerLetter"/>
      <w:lvlText w:val="%1)"/>
      <w:lvlJc w:val="left"/>
      <w:pPr>
        <w:ind w:left="720" w:hanging="360"/>
      </w:pPr>
      <w:rPr>
        <w:rFonts w:hint="default"/>
        <w:b/>
        <w:bCs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3566475"/>
    <w:multiLevelType w:val="hybridMultilevel"/>
    <w:tmpl w:val="3F46EA2A"/>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83405EE"/>
    <w:multiLevelType w:val="hybridMultilevel"/>
    <w:tmpl w:val="3468D112"/>
    <w:lvl w:ilvl="0" w:tplc="62FA84E8">
      <w:start w:val="36"/>
      <w:numFmt w:val="decimal"/>
      <w:lvlText w:val="%1."/>
      <w:lvlJc w:val="left"/>
      <w:pPr>
        <w:tabs>
          <w:tab w:val="num" w:pos="1068"/>
        </w:tabs>
        <w:ind w:left="1068"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0ED2ABA"/>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6" w15:restartNumberingAfterBreak="0">
    <w:nsid w:val="625F1514"/>
    <w:multiLevelType w:val="hybridMultilevel"/>
    <w:tmpl w:val="A5402336"/>
    <w:lvl w:ilvl="0" w:tplc="B91019F2">
      <w:start w:val="27"/>
      <w:numFmt w:val="decimal"/>
      <w:lvlText w:val="%1."/>
      <w:lvlJc w:val="left"/>
      <w:pPr>
        <w:tabs>
          <w:tab w:val="num" w:pos="1068"/>
        </w:tabs>
        <w:ind w:left="1068"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30755A4"/>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38779D7"/>
    <w:multiLevelType w:val="hybridMultilevel"/>
    <w:tmpl w:val="05D04F92"/>
    <w:lvl w:ilvl="0" w:tplc="ABB49CD6">
      <w:numFmt w:val="bullet"/>
      <w:lvlText w:val="–"/>
      <w:lvlJc w:val="left"/>
      <w:pPr>
        <w:ind w:left="360" w:hanging="360"/>
      </w:pPr>
      <w:rPr>
        <w:rFonts w:ascii="Tahoma" w:eastAsia="Times New Roman" w:hAnsi="Tahoma" w:cs="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AE0BC5"/>
    <w:multiLevelType w:val="singleLevel"/>
    <w:tmpl w:val="D9402A30"/>
    <w:lvl w:ilvl="0">
      <w:start w:val="1"/>
      <w:numFmt w:val="bullet"/>
      <w:lvlText w:val=""/>
      <w:lvlJc w:val="left"/>
      <w:pPr>
        <w:ind w:left="435" w:hanging="360"/>
      </w:pPr>
      <w:rPr>
        <w:rFonts w:ascii="Symbol" w:hAnsi="Symbol" w:hint="default"/>
      </w:rPr>
    </w:lvl>
  </w:abstractNum>
  <w:abstractNum w:abstractNumId="51" w15:restartNumberingAfterBreak="0">
    <w:nsid w:val="71E351C7"/>
    <w:multiLevelType w:val="hybridMultilevel"/>
    <w:tmpl w:val="65E6B058"/>
    <w:lvl w:ilvl="0" w:tplc="FFFFFFFF">
      <w:start w:val="3"/>
      <w:numFmt w:val="bullet"/>
      <w:lvlText w:val="-"/>
      <w:lvlJc w:val="left"/>
      <w:pPr>
        <w:tabs>
          <w:tab w:val="num" w:pos="720"/>
        </w:tabs>
        <w:ind w:left="720" w:hanging="360"/>
      </w:pPr>
      <w:rPr>
        <w:rFonts w:ascii="Arial" w:eastAsia="Times New Roman" w:hAnsi="Arial" w:cs="Arial" w:hint="default"/>
      </w:rPr>
    </w:lvl>
    <w:lvl w:ilvl="1" w:tplc="6D7A7948">
      <w:start w:val="1"/>
      <w:numFmt w:val="decimal"/>
      <w:lvlText w:val="%2."/>
      <w:lvlJc w:val="left"/>
      <w:pPr>
        <w:tabs>
          <w:tab w:val="num" w:pos="4613"/>
        </w:tabs>
        <w:ind w:left="4613"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7F762B29"/>
    <w:multiLevelType w:val="hybridMultilevel"/>
    <w:tmpl w:val="0CE88296"/>
    <w:lvl w:ilvl="0" w:tplc="728E3A46">
      <w:start w:val="4"/>
      <w:numFmt w:val="decimal"/>
      <w:lvlText w:val="%1."/>
      <w:lvlJc w:val="left"/>
      <w:pPr>
        <w:tabs>
          <w:tab w:val="num" w:pos="4613"/>
        </w:tabs>
        <w:ind w:left="4613"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27337248">
    <w:abstractNumId w:val="34"/>
  </w:num>
  <w:num w:numId="2" w16cid:durableId="1073354340">
    <w:abstractNumId w:val="8"/>
  </w:num>
  <w:num w:numId="3" w16cid:durableId="1261253072">
    <w:abstractNumId w:val="13"/>
  </w:num>
  <w:num w:numId="4" w16cid:durableId="54160058">
    <w:abstractNumId w:val="37"/>
  </w:num>
  <w:num w:numId="5" w16cid:durableId="1773476792">
    <w:abstractNumId w:val="29"/>
  </w:num>
  <w:num w:numId="6" w16cid:durableId="2032411353">
    <w:abstractNumId w:val="0"/>
  </w:num>
  <w:num w:numId="7" w16cid:durableId="1206217262">
    <w:abstractNumId w:val="21"/>
  </w:num>
  <w:num w:numId="8" w16cid:durableId="2046372421">
    <w:abstractNumId w:val="1"/>
  </w:num>
  <w:num w:numId="9" w16cid:durableId="404959833">
    <w:abstractNumId w:val="33"/>
  </w:num>
  <w:num w:numId="10" w16cid:durableId="1712683199">
    <w:abstractNumId w:val="50"/>
  </w:num>
  <w:num w:numId="11" w16cid:durableId="1333070126">
    <w:abstractNumId w:val="39"/>
  </w:num>
  <w:num w:numId="12" w16cid:durableId="1279878180">
    <w:abstractNumId w:val="24"/>
  </w:num>
  <w:num w:numId="13" w16cid:durableId="438137908">
    <w:abstractNumId w:val="51"/>
  </w:num>
  <w:num w:numId="14" w16cid:durableId="739058583">
    <w:abstractNumId w:val="11"/>
  </w:num>
  <w:num w:numId="15" w16cid:durableId="522477711">
    <w:abstractNumId w:val="6"/>
  </w:num>
  <w:num w:numId="16" w16cid:durableId="521015099">
    <w:abstractNumId w:val="29"/>
  </w:num>
  <w:num w:numId="17" w16cid:durableId="156572542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2276319">
    <w:abstractNumId w:val="44"/>
  </w:num>
  <w:num w:numId="19" w16cid:durableId="2082947519">
    <w:abstractNumId w:val="36"/>
  </w:num>
  <w:num w:numId="20" w16cid:durableId="1403021163">
    <w:abstractNumId w:val="12"/>
  </w:num>
  <w:num w:numId="21" w16cid:durableId="487871022">
    <w:abstractNumId w:val="41"/>
  </w:num>
  <w:num w:numId="22" w16cid:durableId="1380589992">
    <w:abstractNumId w:val="40"/>
  </w:num>
  <w:num w:numId="23" w16cid:durableId="434593443">
    <w:abstractNumId w:val="19"/>
  </w:num>
  <w:num w:numId="24" w16cid:durableId="602029167">
    <w:abstractNumId w:val="25"/>
  </w:num>
  <w:num w:numId="25" w16cid:durableId="1011489444">
    <w:abstractNumId w:val="47"/>
  </w:num>
  <w:num w:numId="26" w16cid:durableId="593171647">
    <w:abstractNumId w:val="2"/>
    <w:lvlOverride w:ilvl="0">
      <w:lvl w:ilvl="0">
        <w:numFmt w:val="bullet"/>
        <w:lvlText w:val=""/>
        <w:legacy w:legacy="1" w:legacySpace="120" w:legacyIndent="397"/>
        <w:lvlJc w:val="left"/>
        <w:pPr>
          <w:ind w:left="397" w:hanging="397"/>
        </w:pPr>
        <w:rPr>
          <w:rFonts w:ascii="Symbol" w:hAnsi="Symbol" w:hint="default"/>
        </w:rPr>
      </w:lvl>
    </w:lvlOverride>
  </w:num>
  <w:num w:numId="27" w16cid:durableId="1221595319">
    <w:abstractNumId w:val="26"/>
  </w:num>
  <w:num w:numId="28" w16cid:durableId="1139155751">
    <w:abstractNumId w:val="32"/>
  </w:num>
  <w:num w:numId="29" w16cid:durableId="147747987">
    <w:abstractNumId w:val="7"/>
  </w:num>
  <w:num w:numId="30" w16cid:durableId="147089363">
    <w:abstractNumId w:val="23"/>
  </w:num>
  <w:num w:numId="31" w16cid:durableId="279998538">
    <w:abstractNumId w:val="15"/>
  </w:num>
  <w:num w:numId="32" w16cid:durableId="2068411158">
    <w:abstractNumId w:val="16"/>
  </w:num>
  <w:num w:numId="33" w16cid:durableId="2007702602">
    <w:abstractNumId w:val="45"/>
  </w:num>
  <w:num w:numId="34" w16cid:durableId="578825763">
    <w:abstractNumId w:val="42"/>
  </w:num>
  <w:num w:numId="35" w16cid:durableId="37628940">
    <w:abstractNumId w:val="52"/>
  </w:num>
  <w:num w:numId="36" w16cid:durableId="457407788">
    <w:abstractNumId w:val="35"/>
  </w:num>
  <w:num w:numId="37" w16cid:durableId="1615822303">
    <w:abstractNumId w:val="22"/>
  </w:num>
  <w:num w:numId="38" w16cid:durableId="1670401520">
    <w:abstractNumId w:val="28"/>
  </w:num>
  <w:num w:numId="39" w16cid:durableId="1573153250">
    <w:abstractNumId w:val="46"/>
  </w:num>
  <w:num w:numId="40" w16cid:durableId="110786845">
    <w:abstractNumId w:val="10"/>
  </w:num>
  <w:num w:numId="41" w16cid:durableId="1590848003">
    <w:abstractNumId w:val="30"/>
  </w:num>
  <w:num w:numId="42" w16cid:durableId="647975668">
    <w:abstractNumId w:val="14"/>
  </w:num>
  <w:num w:numId="43" w16cid:durableId="111369142">
    <w:abstractNumId w:val="20"/>
  </w:num>
  <w:num w:numId="44" w16cid:durableId="133764107">
    <w:abstractNumId w:val="9"/>
  </w:num>
  <w:num w:numId="45" w16cid:durableId="784228303">
    <w:abstractNumId w:val="43"/>
  </w:num>
  <w:num w:numId="46" w16cid:durableId="212692235">
    <w:abstractNumId w:val="17"/>
  </w:num>
  <w:num w:numId="47" w16cid:durableId="73288615">
    <w:abstractNumId w:val="48"/>
  </w:num>
  <w:num w:numId="48" w16cid:durableId="163016259">
    <w:abstractNumId w:val="38"/>
  </w:num>
  <w:num w:numId="49" w16cid:durableId="1248534734">
    <w:abstractNumId w:val="18"/>
  </w:num>
  <w:num w:numId="50" w16cid:durableId="1510094774">
    <w:abstractNumId w:val="27"/>
  </w:num>
  <w:num w:numId="51" w16cid:durableId="129515317">
    <w:abstractNumId w:val="4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EFB"/>
    <w:rsid w:val="00001560"/>
    <w:rsid w:val="000016F9"/>
    <w:rsid w:val="00003638"/>
    <w:rsid w:val="00003AFF"/>
    <w:rsid w:val="00007085"/>
    <w:rsid w:val="00007CA6"/>
    <w:rsid w:val="0001018C"/>
    <w:rsid w:val="000106EA"/>
    <w:rsid w:val="00011086"/>
    <w:rsid w:val="00011379"/>
    <w:rsid w:val="00011830"/>
    <w:rsid w:val="00011A00"/>
    <w:rsid w:val="0001201B"/>
    <w:rsid w:val="00013FE9"/>
    <w:rsid w:val="00014665"/>
    <w:rsid w:val="00015071"/>
    <w:rsid w:val="000202AA"/>
    <w:rsid w:val="000220A9"/>
    <w:rsid w:val="00023362"/>
    <w:rsid w:val="00023CE8"/>
    <w:rsid w:val="00025177"/>
    <w:rsid w:val="0002527A"/>
    <w:rsid w:val="00025C0C"/>
    <w:rsid w:val="00030C63"/>
    <w:rsid w:val="00030DC5"/>
    <w:rsid w:val="000312AA"/>
    <w:rsid w:val="0003308D"/>
    <w:rsid w:val="00034E66"/>
    <w:rsid w:val="0004077A"/>
    <w:rsid w:val="00042945"/>
    <w:rsid w:val="0004349E"/>
    <w:rsid w:val="00045139"/>
    <w:rsid w:val="00045F77"/>
    <w:rsid w:val="00046294"/>
    <w:rsid w:val="000465D9"/>
    <w:rsid w:val="0004661F"/>
    <w:rsid w:val="000468CC"/>
    <w:rsid w:val="00047189"/>
    <w:rsid w:val="00052E02"/>
    <w:rsid w:val="00053796"/>
    <w:rsid w:val="00055F52"/>
    <w:rsid w:val="00056F72"/>
    <w:rsid w:val="000575FF"/>
    <w:rsid w:val="00057B59"/>
    <w:rsid w:val="00057E3D"/>
    <w:rsid w:val="00063079"/>
    <w:rsid w:val="00064645"/>
    <w:rsid w:val="000657E1"/>
    <w:rsid w:val="0006674B"/>
    <w:rsid w:val="00072ABC"/>
    <w:rsid w:val="00072E47"/>
    <w:rsid w:val="000733E8"/>
    <w:rsid w:val="00073928"/>
    <w:rsid w:val="0007456A"/>
    <w:rsid w:val="0007473A"/>
    <w:rsid w:val="000769AE"/>
    <w:rsid w:val="00076C6C"/>
    <w:rsid w:val="00080448"/>
    <w:rsid w:val="00080559"/>
    <w:rsid w:val="00080F9C"/>
    <w:rsid w:val="0008103A"/>
    <w:rsid w:val="00082EDE"/>
    <w:rsid w:val="00083A53"/>
    <w:rsid w:val="00083F1F"/>
    <w:rsid w:val="0008464C"/>
    <w:rsid w:val="00084E0E"/>
    <w:rsid w:val="00085704"/>
    <w:rsid w:val="00085CDD"/>
    <w:rsid w:val="00086458"/>
    <w:rsid w:val="00087B4A"/>
    <w:rsid w:val="00087C28"/>
    <w:rsid w:val="00087D7A"/>
    <w:rsid w:val="00091318"/>
    <w:rsid w:val="000921E0"/>
    <w:rsid w:val="00093249"/>
    <w:rsid w:val="000943B2"/>
    <w:rsid w:val="0009536C"/>
    <w:rsid w:val="000956F8"/>
    <w:rsid w:val="000A3151"/>
    <w:rsid w:val="000A4D00"/>
    <w:rsid w:val="000A5AFF"/>
    <w:rsid w:val="000A5E3E"/>
    <w:rsid w:val="000B08D9"/>
    <w:rsid w:val="000B1194"/>
    <w:rsid w:val="000B1256"/>
    <w:rsid w:val="000B2462"/>
    <w:rsid w:val="000B29F2"/>
    <w:rsid w:val="000B43CD"/>
    <w:rsid w:val="000B74C7"/>
    <w:rsid w:val="000B7D64"/>
    <w:rsid w:val="000C08FA"/>
    <w:rsid w:val="000C12DA"/>
    <w:rsid w:val="000C23C9"/>
    <w:rsid w:val="000C3D5D"/>
    <w:rsid w:val="000C4020"/>
    <w:rsid w:val="000C4754"/>
    <w:rsid w:val="000D138B"/>
    <w:rsid w:val="000D1934"/>
    <w:rsid w:val="000D313E"/>
    <w:rsid w:val="000D3B5D"/>
    <w:rsid w:val="000D5C3A"/>
    <w:rsid w:val="000D6178"/>
    <w:rsid w:val="000D634B"/>
    <w:rsid w:val="000D7822"/>
    <w:rsid w:val="000D7DCD"/>
    <w:rsid w:val="000E1133"/>
    <w:rsid w:val="000E2A00"/>
    <w:rsid w:val="000E2A2D"/>
    <w:rsid w:val="000E4420"/>
    <w:rsid w:val="000E4C10"/>
    <w:rsid w:val="000F0388"/>
    <w:rsid w:val="000F0C33"/>
    <w:rsid w:val="000F2B8C"/>
    <w:rsid w:val="000F5ED1"/>
    <w:rsid w:val="000F6F17"/>
    <w:rsid w:val="000F7672"/>
    <w:rsid w:val="00103A47"/>
    <w:rsid w:val="00104564"/>
    <w:rsid w:val="0010581A"/>
    <w:rsid w:val="00106B62"/>
    <w:rsid w:val="00107E39"/>
    <w:rsid w:val="001105A6"/>
    <w:rsid w:val="00112288"/>
    <w:rsid w:val="00112639"/>
    <w:rsid w:val="00112B38"/>
    <w:rsid w:val="00113823"/>
    <w:rsid w:val="0011419B"/>
    <w:rsid w:val="00114B6E"/>
    <w:rsid w:val="001151DD"/>
    <w:rsid w:val="00115D7D"/>
    <w:rsid w:val="001216FD"/>
    <w:rsid w:val="00122FEF"/>
    <w:rsid w:val="001241C9"/>
    <w:rsid w:val="001258EF"/>
    <w:rsid w:val="0013117D"/>
    <w:rsid w:val="00133512"/>
    <w:rsid w:val="00134D15"/>
    <w:rsid w:val="001355DF"/>
    <w:rsid w:val="00135B63"/>
    <w:rsid w:val="00145A8F"/>
    <w:rsid w:val="00146F0D"/>
    <w:rsid w:val="00146FE5"/>
    <w:rsid w:val="00150592"/>
    <w:rsid w:val="0015109B"/>
    <w:rsid w:val="0015127E"/>
    <w:rsid w:val="00152609"/>
    <w:rsid w:val="00156A63"/>
    <w:rsid w:val="0016003D"/>
    <w:rsid w:val="0016075A"/>
    <w:rsid w:val="001612D4"/>
    <w:rsid w:val="0016259C"/>
    <w:rsid w:val="001642F1"/>
    <w:rsid w:val="00164E27"/>
    <w:rsid w:val="001674C9"/>
    <w:rsid w:val="00167CF5"/>
    <w:rsid w:val="00170F62"/>
    <w:rsid w:val="001716A9"/>
    <w:rsid w:val="00172ABB"/>
    <w:rsid w:val="0017300A"/>
    <w:rsid w:val="0017300E"/>
    <w:rsid w:val="0017474A"/>
    <w:rsid w:val="00174FC1"/>
    <w:rsid w:val="0018017E"/>
    <w:rsid w:val="00181592"/>
    <w:rsid w:val="001815D7"/>
    <w:rsid w:val="00181B0A"/>
    <w:rsid w:val="001828BC"/>
    <w:rsid w:val="001846A1"/>
    <w:rsid w:val="0018523D"/>
    <w:rsid w:val="0018575F"/>
    <w:rsid w:val="00185C36"/>
    <w:rsid w:val="00186DF6"/>
    <w:rsid w:val="0018762E"/>
    <w:rsid w:val="00187855"/>
    <w:rsid w:val="00187F33"/>
    <w:rsid w:val="00187FCC"/>
    <w:rsid w:val="0019180E"/>
    <w:rsid w:val="00191E5E"/>
    <w:rsid w:val="00194057"/>
    <w:rsid w:val="001952D6"/>
    <w:rsid w:val="0019621B"/>
    <w:rsid w:val="001A135C"/>
    <w:rsid w:val="001A2342"/>
    <w:rsid w:val="001A28D1"/>
    <w:rsid w:val="001A2BBF"/>
    <w:rsid w:val="001A4763"/>
    <w:rsid w:val="001A61F8"/>
    <w:rsid w:val="001A6887"/>
    <w:rsid w:val="001A6E9D"/>
    <w:rsid w:val="001A75E2"/>
    <w:rsid w:val="001A7959"/>
    <w:rsid w:val="001B02EC"/>
    <w:rsid w:val="001B185F"/>
    <w:rsid w:val="001B1C73"/>
    <w:rsid w:val="001B23BF"/>
    <w:rsid w:val="001B252A"/>
    <w:rsid w:val="001B4216"/>
    <w:rsid w:val="001B7025"/>
    <w:rsid w:val="001B7CE5"/>
    <w:rsid w:val="001C4B02"/>
    <w:rsid w:val="001C53E0"/>
    <w:rsid w:val="001C6A85"/>
    <w:rsid w:val="001C7D29"/>
    <w:rsid w:val="001D2641"/>
    <w:rsid w:val="001D2DF3"/>
    <w:rsid w:val="001D4C01"/>
    <w:rsid w:val="001D4ED8"/>
    <w:rsid w:val="001D6791"/>
    <w:rsid w:val="001D684C"/>
    <w:rsid w:val="001D6BE1"/>
    <w:rsid w:val="001E05D8"/>
    <w:rsid w:val="001E0D6A"/>
    <w:rsid w:val="001E11D0"/>
    <w:rsid w:val="001E2146"/>
    <w:rsid w:val="001E5666"/>
    <w:rsid w:val="001E60CF"/>
    <w:rsid w:val="001E6C46"/>
    <w:rsid w:val="001E7995"/>
    <w:rsid w:val="001F1533"/>
    <w:rsid w:val="001F2F55"/>
    <w:rsid w:val="001F331F"/>
    <w:rsid w:val="001F413E"/>
    <w:rsid w:val="001F4C1F"/>
    <w:rsid w:val="001F5F7D"/>
    <w:rsid w:val="001F70E8"/>
    <w:rsid w:val="00201E22"/>
    <w:rsid w:val="00201EFB"/>
    <w:rsid w:val="0020237A"/>
    <w:rsid w:val="00203716"/>
    <w:rsid w:val="00203D60"/>
    <w:rsid w:val="00203F51"/>
    <w:rsid w:val="00204B42"/>
    <w:rsid w:val="002051C5"/>
    <w:rsid w:val="00205F75"/>
    <w:rsid w:val="00210E55"/>
    <w:rsid w:val="002113C6"/>
    <w:rsid w:val="0021212B"/>
    <w:rsid w:val="00212577"/>
    <w:rsid w:val="0021356D"/>
    <w:rsid w:val="00215328"/>
    <w:rsid w:val="00216891"/>
    <w:rsid w:val="00216988"/>
    <w:rsid w:val="00217598"/>
    <w:rsid w:val="00220C73"/>
    <w:rsid w:val="00221222"/>
    <w:rsid w:val="00221A63"/>
    <w:rsid w:val="0022211E"/>
    <w:rsid w:val="00222AD5"/>
    <w:rsid w:val="0022542A"/>
    <w:rsid w:val="0022599E"/>
    <w:rsid w:val="002269E5"/>
    <w:rsid w:val="00227211"/>
    <w:rsid w:val="0023082E"/>
    <w:rsid w:val="00231431"/>
    <w:rsid w:val="0023146D"/>
    <w:rsid w:val="00231DDC"/>
    <w:rsid w:val="0023285A"/>
    <w:rsid w:val="00232899"/>
    <w:rsid w:val="00233981"/>
    <w:rsid w:val="0023408B"/>
    <w:rsid w:val="002346C4"/>
    <w:rsid w:val="00234FD8"/>
    <w:rsid w:val="00240A3D"/>
    <w:rsid w:val="00241834"/>
    <w:rsid w:val="00241BF8"/>
    <w:rsid w:val="00241D3D"/>
    <w:rsid w:val="0024373A"/>
    <w:rsid w:val="002437DA"/>
    <w:rsid w:val="002455D5"/>
    <w:rsid w:val="002479F2"/>
    <w:rsid w:val="002504FB"/>
    <w:rsid w:val="0025263F"/>
    <w:rsid w:val="002528A7"/>
    <w:rsid w:val="00255B0E"/>
    <w:rsid w:val="00256B41"/>
    <w:rsid w:val="00256BC5"/>
    <w:rsid w:val="00257C58"/>
    <w:rsid w:val="00262844"/>
    <w:rsid w:val="0026388B"/>
    <w:rsid w:val="00265307"/>
    <w:rsid w:val="002654A8"/>
    <w:rsid w:val="00270FA2"/>
    <w:rsid w:val="00271EDF"/>
    <w:rsid w:val="00276AA9"/>
    <w:rsid w:val="00276B12"/>
    <w:rsid w:val="00281958"/>
    <w:rsid w:val="00282CA6"/>
    <w:rsid w:val="00285883"/>
    <w:rsid w:val="00287EB3"/>
    <w:rsid w:val="002947B6"/>
    <w:rsid w:val="00294989"/>
    <w:rsid w:val="00295C11"/>
    <w:rsid w:val="00297136"/>
    <w:rsid w:val="002A1658"/>
    <w:rsid w:val="002A2D45"/>
    <w:rsid w:val="002A4387"/>
    <w:rsid w:val="002A4801"/>
    <w:rsid w:val="002A5E12"/>
    <w:rsid w:val="002A6A1D"/>
    <w:rsid w:val="002A6CC3"/>
    <w:rsid w:val="002A7E9B"/>
    <w:rsid w:val="002B03D5"/>
    <w:rsid w:val="002B101C"/>
    <w:rsid w:val="002B1CCA"/>
    <w:rsid w:val="002B2DA4"/>
    <w:rsid w:val="002B3C1B"/>
    <w:rsid w:val="002B46EA"/>
    <w:rsid w:val="002B56AF"/>
    <w:rsid w:val="002B6254"/>
    <w:rsid w:val="002B63BD"/>
    <w:rsid w:val="002C3899"/>
    <w:rsid w:val="002C5D91"/>
    <w:rsid w:val="002C753C"/>
    <w:rsid w:val="002C7B0C"/>
    <w:rsid w:val="002D3762"/>
    <w:rsid w:val="002D450B"/>
    <w:rsid w:val="002D492E"/>
    <w:rsid w:val="002E0FCB"/>
    <w:rsid w:val="002E328A"/>
    <w:rsid w:val="002E4AB7"/>
    <w:rsid w:val="002E4B13"/>
    <w:rsid w:val="002E5B8E"/>
    <w:rsid w:val="002F179E"/>
    <w:rsid w:val="002F3DFC"/>
    <w:rsid w:val="002F791D"/>
    <w:rsid w:val="003004FF"/>
    <w:rsid w:val="0030156A"/>
    <w:rsid w:val="00307ACC"/>
    <w:rsid w:val="0031064C"/>
    <w:rsid w:val="00310F71"/>
    <w:rsid w:val="00312EE2"/>
    <w:rsid w:val="0031469A"/>
    <w:rsid w:val="00314C79"/>
    <w:rsid w:val="00315848"/>
    <w:rsid w:val="00316402"/>
    <w:rsid w:val="00317656"/>
    <w:rsid w:val="0032017A"/>
    <w:rsid w:val="0032191B"/>
    <w:rsid w:val="003247EC"/>
    <w:rsid w:val="00325FD7"/>
    <w:rsid w:val="00326376"/>
    <w:rsid w:val="00330041"/>
    <w:rsid w:val="003312C4"/>
    <w:rsid w:val="0033484D"/>
    <w:rsid w:val="003350C2"/>
    <w:rsid w:val="00335790"/>
    <w:rsid w:val="00336B0C"/>
    <w:rsid w:val="00337295"/>
    <w:rsid w:val="00340A26"/>
    <w:rsid w:val="00341ACE"/>
    <w:rsid w:val="00342580"/>
    <w:rsid w:val="00344D27"/>
    <w:rsid w:val="00346460"/>
    <w:rsid w:val="003466DF"/>
    <w:rsid w:val="00350D10"/>
    <w:rsid w:val="003526AB"/>
    <w:rsid w:val="00352DEE"/>
    <w:rsid w:val="003541C8"/>
    <w:rsid w:val="003545B7"/>
    <w:rsid w:val="00356094"/>
    <w:rsid w:val="003574E4"/>
    <w:rsid w:val="00360AE9"/>
    <w:rsid w:val="00364C47"/>
    <w:rsid w:val="0036638C"/>
    <w:rsid w:val="003676BC"/>
    <w:rsid w:val="003715FD"/>
    <w:rsid w:val="00371EDA"/>
    <w:rsid w:val="00372176"/>
    <w:rsid w:val="003723B5"/>
    <w:rsid w:val="00375BF2"/>
    <w:rsid w:val="003766AA"/>
    <w:rsid w:val="00376E51"/>
    <w:rsid w:val="00377B4B"/>
    <w:rsid w:val="0038231A"/>
    <w:rsid w:val="00383BE6"/>
    <w:rsid w:val="00385407"/>
    <w:rsid w:val="00386BE7"/>
    <w:rsid w:val="0039112E"/>
    <w:rsid w:val="0039222F"/>
    <w:rsid w:val="003928C6"/>
    <w:rsid w:val="00392CD1"/>
    <w:rsid w:val="0039502D"/>
    <w:rsid w:val="003961CB"/>
    <w:rsid w:val="003964C7"/>
    <w:rsid w:val="00396CC3"/>
    <w:rsid w:val="003975B6"/>
    <w:rsid w:val="003A0361"/>
    <w:rsid w:val="003A0CC6"/>
    <w:rsid w:val="003A1B2B"/>
    <w:rsid w:val="003A2263"/>
    <w:rsid w:val="003A4ED0"/>
    <w:rsid w:val="003A527A"/>
    <w:rsid w:val="003A52AC"/>
    <w:rsid w:val="003A63E4"/>
    <w:rsid w:val="003B450F"/>
    <w:rsid w:val="003B4BA3"/>
    <w:rsid w:val="003B61C9"/>
    <w:rsid w:val="003B7C9B"/>
    <w:rsid w:val="003C0994"/>
    <w:rsid w:val="003C18DD"/>
    <w:rsid w:val="003C1F33"/>
    <w:rsid w:val="003C2905"/>
    <w:rsid w:val="003C2E95"/>
    <w:rsid w:val="003C511E"/>
    <w:rsid w:val="003C6110"/>
    <w:rsid w:val="003C6728"/>
    <w:rsid w:val="003C6BAA"/>
    <w:rsid w:val="003C7E08"/>
    <w:rsid w:val="003D12E0"/>
    <w:rsid w:val="003D2AD1"/>
    <w:rsid w:val="003D30D3"/>
    <w:rsid w:val="003D6DF7"/>
    <w:rsid w:val="003D7B4B"/>
    <w:rsid w:val="003E0F27"/>
    <w:rsid w:val="003E1E87"/>
    <w:rsid w:val="003E2E51"/>
    <w:rsid w:val="003E31B3"/>
    <w:rsid w:val="003E5DAA"/>
    <w:rsid w:val="003F09BA"/>
    <w:rsid w:val="003F744B"/>
    <w:rsid w:val="00400FDC"/>
    <w:rsid w:val="00405048"/>
    <w:rsid w:val="0040522E"/>
    <w:rsid w:val="00412179"/>
    <w:rsid w:val="00412B67"/>
    <w:rsid w:val="00412DD2"/>
    <w:rsid w:val="0041353A"/>
    <w:rsid w:val="00414A14"/>
    <w:rsid w:val="00416A29"/>
    <w:rsid w:val="004224F5"/>
    <w:rsid w:val="00423D16"/>
    <w:rsid w:val="00424010"/>
    <w:rsid w:val="00424B96"/>
    <w:rsid w:val="00425FF0"/>
    <w:rsid w:val="004260F7"/>
    <w:rsid w:val="00426631"/>
    <w:rsid w:val="00430042"/>
    <w:rsid w:val="00430695"/>
    <w:rsid w:val="00430F9C"/>
    <w:rsid w:val="00431B95"/>
    <w:rsid w:val="004326C6"/>
    <w:rsid w:val="004331CF"/>
    <w:rsid w:val="00433217"/>
    <w:rsid w:val="00435EA4"/>
    <w:rsid w:val="004409D1"/>
    <w:rsid w:val="00441318"/>
    <w:rsid w:val="00443224"/>
    <w:rsid w:val="00447277"/>
    <w:rsid w:val="004530C4"/>
    <w:rsid w:val="004544D4"/>
    <w:rsid w:val="004550FE"/>
    <w:rsid w:val="004607BC"/>
    <w:rsid w:val="004616AC"/>
    <w:rsid w:val="00465B21"/>
    <w:rsid w:val="0046716F"/>
    <w:rsid w:val="00471620"/>
    <w:rsid w:val="004741EA"/>
    <w:rsid w:val="00474618"/>
    <w:rsid w:val="00474AC6"/>
    <w:rsid w:val="00476412"/>
    <w:rsid w:val="0047710B"/>
    <w:rsid w:val="00477948"/>
    <w:rsid w:val="00481F27"/>
    <w:rsid w:val="00482323"/>
    <w:rsid w:val="0048672B"/>
    <w:rsid w:val="004868B9"/>
    <w:rsid w:val="004904DE"/>
    <w:rsid w:val="004918FF"/>
    <w:rsid w:val="00491B41"/>
    <w:rsid w:val="00493733"/>
    <w:rsid w:val="00495105"/>
    <w:rsid w:val="004951BA"/>
    <w:rsid w:val="00495A7C"/>
    <w:rsid w:val="004977E7"/>
    <w:rsid w:val="004A07BD"/>
    <w:rsid w:val="004A7CF4"/>
    <w:rsid w:val="004A7FB4"/>
    <w:rsid w:val="004B4D0F"/>
    <w:rsid w:val="004B7027"/>
    <w:rsid w:val="004C063F"/>
    <w:rsid w:val="004C13E9"/>
    <w:rsid w:val="004C4A8F"/>
    <w:rsid w:val="004D22BF"/>
    <w:rsid w:val="004D23C1"/>
    <w:rsid w:val="004D5284"/>
    <w:rsid w:val="004D6C24"/>
    <w:rsid w:val="004E0405"/>
    <w:rsid w:val="004E1E22"/>
    <w:rsid w:val="004E3843"/>
    <w:rsid w:val="004E45FC"/>
    <w:rsid w:val="004E55B0"/>
    <w:rsid w:val="004E59D0"/>
    <w:rsid w:val="004E64AB"/>
    <w:rsid w:val="004E78C8"/>
    <w:rsid w:val="004E7D84"/>
    <w:rsid w:val="004F0146"/>
    <w:rsid w:val="004F1382"/>
    <w:rsid w:val="004F1835"/>
    <w:rsid w:val="004F194F"/>
    <w:rsid w:val="004F24BA"/>
    <w:rsid w:val="004F292E"/>
    <w:rsid w:val="004F2C73"/>
    <w:rsid w:val="004F4E0F"/>
    <w:rsid w:val="004F5575"/>
    <w:rsid w:val="004F59C7"/>
    <w:rsid w:val="004F5A16"/>
    <w:rsid w:val="004F5AB8"/>
    <w:rsid w:val="004F607D"/>
    <w:rsid w:val="004F7CA3"/>
    <w:rsid w:val="005018DE"/>
    <w:rsid w:val="005030FE"/>
    <w:rsid w:val="005032F1"/>
    <w:rsid w:val="0050333D"/>
    <w:rsid w:val="00504E8D"/>
    <w:rsid w:val="0050561A"/>
    <w:rsid w:val="005062F5"/>
    <w:rsid w:val="00506838"/>
    <w:rsid w:val="00510BB1"/>
    <w:rsid w:val="005128F4"/>
    <w:rsid w:val="00512BB5"/>
    <w:rsid w:val="00513D34"/>
    <w:rsid w:val="005154AF"/>
    <w:rsid w:val="0051618E"/>
    <w:rsid w:val="0051649C"/>
    <w:rsid w:val="00517C26"/>
    <w:rsid w:val="00520D39"/>
    <w:rsid w:val="00521F0D"/>
    <w:rsid w:val="0052560F"/>
    <w:rsid w:val="00525CA1"/>
    <w:rsid w:val="00527D32"/>
    <w:rsid w:val="00527FE3"/>
    <w:rsid w:val="00530462"/>
    <w:rsid w:val="005314A7"/>
    <w:rsid w:val="00531FA4"/>
    <w:rsid w:val="0053331D"/>
    <w:rsid w:val="00533A47"/>
    <w:rsid w:val="00534E5F"/>
    <w:rsid w:val="005354CB"/>
    <w:rsid w:val="005355BC"/>
    <w:rsid w:val="00535898"/>
    <w:rsid w:val="00536A5A"/>
    <w:rsid w:val="00536D44"/>
    <w:rsid w:val="00540BA2"/>
    <w:rsid w:val="005419AA"/>
    <w:rsid w:val="005423AD"/>
    <w:rsid w:val="0054383A"/>
    <w:rsid w:val="005471DF"/>
    <w:rsid w:val="00551FC8"/>
    <w:rsid w:val="005521E0"/>
    <w:rsid w:val="00554D96"/>
    <w:rsid w:val="00555132"/>
    <w:rsid w:val="005612A4"/>
    <w:rsid w:val="0056351E"/>
    <w:rsid w:val="00563AA6"/>
    <w:rsid w:val="005642D5"/>
    <w:rsid w:val="00566636"/>
    <w:rsid w:val="005705D7"/>
    <w:rsid w:val="00570A9E"/>
    <w:rsid w:val="00571596"/>
    <w:rsid w:val="0057210D"/>
    <w:rsid w:val="0057265B"/>
    <w:rsid w:val="00573B3C"/>
    <w:rsid w:val="005743DA"/>
    <w:rsid w:val="00574A8F"/>
    <w:rsid w:val="00575A13"/>
    <w:rsid w:val="0058399C"/>
    <w:rsid w:val="00584C39"/>
    <w:rsid w:val="00584F54"/>
    <w:rsid w:val="0058552A"/>
    <w:rsid w:val="00585F18"/>
    <w:rsid w:val="00586EA1"/>
    <w:rsid w:val="005874EB"/>
    <w:rsid w:val="0059507A"/>
    <w:rsid w:val="0059610B"/>
    <w:rsid w:val="005A0003"/>
    <w:rsid w:val="005A10E9"/>
    <w:rsid w:val="005A2005"/>
    <w:rsid w:val="005A3302"/>
    <w:rsid w:val="005A37F0"/>
    <w:rsid w:val="005A5309"/>
    <w:rsid w:val="005A694A"/>
    <w:rsid w:val="005A6C8B"/>
    <w:rsid w:val="005B0817"/>
    <w:rsid w:val="005B19D8"/>
    <w:rsid w:val="005B2577"/>
    <w:rsid w:val="005B32B7"/>
    <w:rsid w:val="005B3A4A"/>
    <w:rsid w:val="005B3ED2"/>
    <w:rsid w:val="005B40DA"/>
    <w:rsid w:val="005B5911"/>
    <w:rsid w:val="005B6379"/>
    <w:rsid w:val="005B723C"/>
    <w:rsid w:val="005C138A"/>
    <w:rsid w:val="005C177B"/>
    <w:rsid w:val="005C29FE"/>
    <w:rsid w:val="005C4BC7"/>
    <w:rsid w:val="005C624A"/>
    <w:rsid w:val="005C73FB"/>
    <w:rsid w:val="005D0492"/>
    <w:rsid w:val="005D1943"/>
    <w:rsid w:val="005D28DE"/>
    <w:rsid w:val="005D3D20"/>
    <w:rsid w:val="005D3E91"/>
    <w:rsid w:val="005D6410"/>
    <w:rsid w:val="005D75A3"/>
    <w:rsid w:val="005E443A"/>
    <w:rsid w:val="005E4569"/>
    <w:rsid w:val="005E4911"/>
    <w:rsid w:val="005E49B9"/>
    <w:rsid w:val="005E5CE3"/>
    <w:rsid w:val="005F1EA2"/>
    <w:rsid w:val="005F3660"/>
    <w:rsid w:val="005F61CE"/>
    <w:rsid w:val="005F69A9"/>
    <w:rsid w:val="00600E8A"/>
    <w:rsid w:val="00601191"/>
    <w:rsid w:val="0060581C"/>
    <w:rsid w:val="00605A25"/>
    <w:rsid w:val="00605B46"/>
    <w:rsid w:val="0060616D"/>
    <w:rsid w:val="006061D5"/>
    <w:rsid w:val="006126C6"/>
    <w:rsid w:val="006128FF"/>
    <w:rsid w:val="00613891"/>
    <w:rsid w:val="00613CEF"/>
    <w:rsid w:val="0061528A"/>
    <w:rsid w:val="00620244"/>
    <w:rsid w:val="006210D2"/>
    <w:rsid w:val="0062254C"/>
    <w:rsid w:val="00623340"/>
    <w:rsid w:val="00623596"/>
    <w:rsid w:val="00623D76"/>
    <w:rsid w:val="00623FAD"/>
    <w:rsid w:val="006265EC"/>
    <w:rsid w:val="0062687E"/>
    <w:rsid w:val="00630A3C"/>
    <w:rsid w:val="006310A7"/>
    <w:rsid w:val="00631F19"/>
    <w:rsid w:val="0063240D"/>
    <w:rsid w:val="00634263"/>
    <w:rsid w:val="006343D1"/>
    <w:rsid w:val="00634FEC"/>
    <w:rsid w:val="00635341"/>
    <w:rsid w:val="0063583C"/>
    <w:rsid w:val="0063714E"/>
    <w:rsid w:val="006400A9"/>
    <w:rsid w:val="00642201"/>
    <w:rsid w:val="0064566C"/>
    <w:rsid w:val="0064583F"/>
    <w:rsid w:val="00647CB9"/>
    <w:rsid w:val="00651492"/>
    <w:rsid w:val="00653D83"/>
    <w:rsid w:val="00653F85"/>
    <w:rsid w:val="00656ACD"/>
    <w:rsid w:val="00656C9E"/>
    <w:rsid w:val="00660F01"/>
    <w:rsid w:val="00660FF8"/>
    <w:rsid w:val="00661F02"/>
    <w:rsid w:val="0066272D"/>
    <w:rsid w:val="00666A76"/>
    <w:rsid w:val="00670709"/>
    <w:rsid w:val="006707A3"/>
    <w:rsid w:val="0067188D"/>
    <w:rsid w:val="006731E0"/>
    <w:rsid w:val="006749E9"/>
    <w:rsid w:val="00676891"/>
    <w:rsid w:val="00680A1E"/>
    <w:rsid w:val="00681AA0"/>
    <w:rsid w:val="006825EF"/>
    <w:rsid w:val="00683E88"/>
    <w:rsid w:val="00685787"/>
    <w:rsid w:val="00685CD5"/>
    <w:rsid w:val="0068638E"/>
    <w:rsid w:val="00686837"/>
    <w:rsid w:val="00687B1D"/>
    <w:rsid w:val="006901F6"/>
    <w:rsid w:val="00691F33"/>
    <w:rsid w:val="00692529"/>
    <w:rsid w:val="006938F5"/>
    <w:rsid w:val="006947F6"/>
    <w:rsid w:val="0069550F"/>
    <w:rsid w:val="00697EEA"/>
    <w:rsid w:val="006A0A6D"/>
    <w:rsid w:val="006A0B8F"/>
    <w:rsid w:val="006A1E79"/>
    <w:rsid w:val="006A55FA"/>
    <w:rsid w:val="006A5856"/>
    <w:rsid w:val="006A64CF"/>
    <w:rsid w:val="006A76E6"/>
    <w:rsid w:val="006A7EAC"/>
    <w:rsid w:val="006B0A7B"/>
    <w:rsid w:val="006B14FB"/>
    <w:rsid w:val="006B40F4"/>
    <w:rsid w:val="006B7480"/>
    <w:rsid w:val="006C11AA"/>
    <w:rsid w:val="006C120F"/>
    <w:rsid w:val="006C1D80"/>
    <w:rsid w:val="006C2EE9"/>
    <w:rsid w:val="006C2F25"/>
    <w:rsid w:val="006C5927"/>
    <w:rsid w:val="006C68FF"/>
    <w:rsid w:val="006D0D3F"/>
    <w:rsid w:val="006D2799"/>
    <w:rsid w:val="006D3120"/>
    <w:rsid w:val="006D56E0"/>
    <w:rsid w:val="006E0DF7"/>
    <w:rsid w:val="006E2694"/>
    <w:rsid w:val="006E2AEA"/>
    <w:rsid w:val="006E4428"/>
    <w:rsid w:val="006E4665"/>
    <w:rsid w:val="006E5CEF"/>
    <w:rsid w:val="006E5E81"/>
    <w:rsid w:val="006E603B"/>
    <w:rsid w:val="006E6A6D"/>
    <w:rsid w:val="006E6AC1"/>
    <w:rsid w:val="006F0549"/>
    <w:rsid w:val="006F2E86"/>
    <w:rsid w:val="006F3582"/>
    <w:rsid w:val="006F4006"/>
    <w:rsid w:val="006F53C8"/>
    <w:rsid w:val="006F68B9"/>
    <w:rsid w:val="006F7AC1"/>
    <w:rsid w:val="00703826"/>
    <w:rsid w:val="00706344"/>
    <w:rsid w:val="00707BA7"/>
    <w:rsid w:val="00707C82"/>
    <w:rsid w:val="00711339"/>
    <w:rsid w:val="00711840"/>
    <w:rsid w:val="007147CF"/>
    <w:rsid w:val="00717F97"/>
    <w:rsid w:val="00731393"/>
    <w:rsid w:val="007323B0"/>
    <w:rsid w:val="00732656"/>
    <w:rsid w:val="00732AB5"/>
    <w:rsid w:val="007339F1"/>
    <w:rsid w:val="00735D1A"/>
    <w:rsid w:val="0073709D"/>
    <w:rsid w:val="00741702"/>
    <w:rsid w:val="007419D9"/>
    <w:rsid w:val="00742798"/>
    <w:rsid w:val="00744DB9"/>
    <w:rsid w:val="00745735"/>
    <w:rsid w:val="00746166"/>
    <w:rsid w:val="007503D9"/>
    <w:rsid w:val="00757068"/>
    <w:rsid w:val="00761512"/>
    <w:rsid w:val="00762631"/>
    <w:rsid w:val="0076263F"/>
    <w:rsid w:val="0076367D"/>
    <w:rsid w:val="00765180"/>
    <w:rsid w:val="007653A1"/>
    <w:rsid w:val="007660B7"/>
    <w:rsid w:val="00766B46"/>
    <w:rsid w:val="0077054B"/>
    <w:rsid w:val="007735FC"/>
    <w:rsid w:val="00775989"/>
    <w:rsid w:val="00775F25"/>
    <w:rsid w:val="00776191"/>
    <w:rsid w:val="0078179F"/>
    <w:rsid w:val="00781B4C"/>
    <w:rsid w:val="00782A7F"/>
    <w:rsid w:val="007850B4"/>
    <w:rsid w:val="00787C13"/>
    <w:rsid w:val="00787F72"/>
    <w:rsid w:val="00790DF1"/>
    <w:rsid w:val="00791088"/>
    <w:rsid w:val="00792C16"/>
    <w:rsid w:val="00794BBB"/>
    <w:rsid w:val="00796070"/>
    <w:rsid w:val="0079770F"/>
    <w:rsid w:val="007A0514"/>
    <w:rsid w:val="007A0E81"/>
    <w:rsid w:val="007A16F4"/>
    <w:rsid w:val="007A25A4"/>
    <w:rsid w:val="007A2654"/>
    <w:rsid w:val="007A2809"/>
    <w:rsid w:val="007A2C7B"/>
    <w:rsid w:val="007A3232"/>
    <w:rsid w:val="007A3404"/>
    <w:rsid w:val="007A3FA3"/>
    <w:rsid w:val="007A450F"/>
    <w:rsid w:val="007B232C"/>
    <w:rsid w:val="007B2D79"/>
    <w:rsid w:val="007B3344"/>
    <w:rsid w:val="007B3AA3"/>
    <w:rsid w:val="007B51E8"/>
    <w:rsid w:val="007C484E"/>
    <w:rsid w:val="007C6ED9"/>
    <w:rsid w:val="007D3DDD"/>
    <w:rsid w:val="007D457F"/>
    <w:rsid w:val="007D5B47"/>
    <w:rsid w:val="007D5DBF"/>
    <w:rsid w:val="007D6076"/>
    <w:rsid w:val="007D614F"/>
    <w:rsid w:val="007D7570"/>
    <w:rsid w:val="007E19CA"/>
    <w:rsid w:val="007E28D9"/>
    <w:rsid w:val="007E4B5D"/>
    <w:rsid w:val="007E5543"/>
    <w:rsid w:val="007F0C3D"/>
    <w:rsid w:val="007F3A7D"/>
    <w:rsid w:val="007F46AA"/>
    <w:rsid w:val="007F5CF6"/>
    <w:rsid w:val="007F6390"/>
    <w:rsid w:val="007F654F"/>
    <w:rsid w:val="008032E5"/>
    <w:rsid w:val="00803D7E"/>
    <w:rsid w:val="008064B0"/>
    <w:rsid w:val="00807093"/>
    <w:rsid w:val="008079EB"/>
    <w:rsid w:val="00807EF9"/>
    <w:rsid w:val="0081516A"/>
    <w:rsid w:val="00815548"/>
    <w:rsid w:val="00817D77"/>
    <w:rsid w:val="00822FE3"/>
    <w:rsid w:val="008262BF"/>
    <w:rsid w:val="00830D91"/>
    <w:rsid w:val="00832717"/>
    <w:rsid w:val="008330FB"/>
    <w:rsid w:val="0083510F"/>
    <w:rsid w:val="00840574"/>
    <w:rsid w:val="00840BBA"/>
    <w:rsid w:val="00843464"/>
    <w:rsid w:val="00843C25"/>
    <w:rsid w:val="008461C3"/>
    <w:rsid w:val="00850C15"/>
    <w:rsid w:val="00851D88"/>
    <w:rsid w:val="00857FC3"/>
    <w:rsid w:val="008601BB"/>
    <w:rsid w:val="00860B5D"/>
    <w:rsid w:val="00861387"/>
    <w:rsid w:val="00862CAC"/>
    <w:rsid w:val="00863AA8"/>
    <w:rsid w:val="00864D9E"/>
    <w:rsid w:val="00867923"/>
    <w:rsid w:val="00871CBA"/>
    <w:rsid w:val="00872074"/>
    <w:rsid w:val="008745E5"/>
    <w:rsid w:val="00874A72"/>
    <w:rsid w:val="00875373"/>
    <w:rsid w:val="00876A87"/>
    <w:rsid w:val="008770B7"/>
    <w:rsid w:val="00877C9C"/>
    <w:rsid w:val="0088017D"/>
    <w:rsid w:val="008812F0"/>
    <w:rsid w:val="008828E1"/>
    <w:rsid w:val="00883DED"/>
    <w:rsid w:val="00892B20"/>
    <w:rsid w:val="00893283"/>
    <w:rsid w:val="008955FC"/>
    <w:rsid w:val="00895D59"/>
    <w:rsid w:val="00895DF0"/>
    <w:rsid w:val="00896E5A"/>
    <w:rsid w:val="0089782F"/>
    <w:rsid w:val="008A1E84"/>
    <w:rsid w:val="008A26AE"/>
    <w:rsid w:val="008A2E40"/>
    <w:rsid w:val="008A3104"/>
    <w:rsid w:val="008A3FEA"/>
    <w:rsid w:val="008A4469"/>
    <w:rsid w:val="008A4ED5"/>
    <w:rsid w:val="008A62D3"/>
    <w:rsid w:val="008B31FC"/>
    <w:rsid w:val="008B5802"/>
    <w:rsid w:val="008C0117"/>
    <w:rsid w:val="008C02AD"/>
    <w:rsid w:val="008C127B"/>
    <w:rsid w:val="008C1ADA"/>
    <w:rsid w:val="008C1B33"/>
    <w:rsid w:val="008C20E6"/>
    <w:rsid w:val="008C2AA3"/>
    <w:rsid w:val="008C33D2"/>
    <w:rsid w:val="008C5196"/>
    <w:rsid w:val="008C7EA7"/>
    <w:rsid w:val="008C7FE0"/>
    <w:rsid w:val="008D0677"/>
    <w:rsid w:val="008D39BD"/>
    <w:rsid w:val="008D3E25"/>
    <w:rsid w:val="008D4630"/>
    <w:rsid w:val="008D50E7"/>
    <w:rsid w:val="008D62F1"/>
    <w:rsid w:val="008D7D61"/>
    <w:rsid w:val="008E3752"/>
    <w:rsid w:val="008E6231"/>
    <w:rsid w:val="008E64C6"/>
    <w:rsid w:val="008E7813"/>
    <w:rsid w:val="008F19AC"/>
    <w:rsid w:val="008F4BD5"/>
    <w:rsid w:val="008F59E4"/>
    <w:rsid w:val="008F6395"/>
    <w:rsid w:val="008F73D0"/>
    <w:rsid w:val="00900308"/>
    <w:rsid w:val="00901A47"/>
    <w:rsid w:val="00901F1E"/>
    <w:rsid w:val="00903366"/>
    <w:rsid w:val="00903734"/>
    <w:rsid w:val="00904193"/>
    <w:rsid w:val="00904F10"/>
    <w:rsid w:val="00907201"/>
    <w:rsid w:val="0091063A"/>
    <w:rsid w:val="00915A90"/>
    <w:rsid w:val="00921B1C"/>
    <w:rsid w:val="00921BD7"/>
    <w:rsid w:val="009239B4"/>
    <w:rsid w:val="00923C01"/>
    <w:rsid w:val="0092586E"/>
    <w:rsid w:val="00927D29"/>
    <w:rsid w:val="009315D8"/>
    <w:rsid w:val="00931B78"/>
    <w:rsid w:val="00933E56"/>
    <w:rsid w:val="00934CF3"/>
    <w:rsid w:val="009350CD"/>
    <w:rsid w:val="00935807"/>
    <w:rsid w:val="009362F1"/>
    <w:rsid w:val="0093753C"/>
    <w:rsid w:val="0094455C"/>
    <w:rsid w:val="00950E8A"/>
    <w:rsid w:val="00950EE8"/>
    <w:rsid w:val="00952607"/>
    <w:rsid w:val="00952B0A"/>
    <w:rsid w:val="00953813"/>
    <w:rsid w:val="0095554A"/>
    <w:rsid w:val="00961920"/>
    <w:rsid w:val="00963F69"/>
    <w:rsid w:val="0096544A"/>
    <w:rsid w:val="00967DA6"/>
    <w:rsid w:val="009745AE"/>
    <w:rsid w:val="009765D2"/>
    <w:rsid w:val="00983105"/>
    <w:rsid w:val="0098333E"/>
    <w:rsid w:val="00984C1E"/>
    <w:rsid w:val="00984D27"/>
    <w:rsid w:val="009861AA"/>
    <w:rsid w:val="009877D4"/>
    <w:rsid w:val="00991A5B"/>
    <w:rsid w:val="0099307F"/>
    <w:rsid w:val="00993247"/>
    <w:rsid w:val="00996D9E"/>
    <w:rsid w:val="009A0A59"/>
    <w:rsid w:val="009A2E11"/>
    <w:rsid w:val="009A4457"/>
    <w:rsid w:val="009A4A88"/>
    <w:rsid w:val="009B0A80"/>
    <w:rsid w:val="009B0B9E"/>
    <w:rsid w:val="009B1A32"/>
    <w:rsid w:val="009B5900"/>
    <w:rsid w:val="009B5BD2"/>
    <w:rsid w:val="009B613F"/>
    <w:rsid w:val="009C06B1"/>
    <w:rsid w:val="009C10C7"/>
    <w:rsid w:val="009C1307"/>
    <w:rsid w:val="009C496B"/>
    <w:rsid w:val="009C6E1E"/>
    <w:rsid w:val="009C7729"/>
    <w:rsid w:val="009C7D82"/>
    <w:rsid w:val="009D15DF"/>
    <w:rsid w:val="009D2528"/>
    <w:rsid w:val="009D4214"/>
    <w:rsid w:val="009D4318"/>
    <w:rsid w:val="009D4779"/>
    <w:rsid w:val="009D49DE"/>
    <w:rsid w:val="009D4B64"/>
    <w:rsid w:val="009E0172"/>
    <w:rsid w:val="009E0478"/>
    <w:rsid w:val="009E1DF4"/>
    <w:rsid w:val="009E1E7D"/>
    <w:rsid w:val="009E2483"/>
    <w:rsid w:val="009E2F26"/>
    <w:rsid w:val="009E4365"/>
    <w:rsid w:val="009E4809"/>
    <w:rsid w:val="009E5455"/>
    <w:rsid w:val="009F0CBE"/>
    <w:rsid w:val="009F2B21"/>
    <w:rsid w:val="009F2CE5"/>
    <w:rsid w:val="009F3992"/>
    <w:rsid w:val="009F4216"/>
    <w:rsid w:val="009F4EE1"/>
    <w:rsid w:val="00A00C7C"/>
    <w:rsid w:val="00A01EF6"/>
    <w:rsid w:val="00A02BE1"/>
    <w:rsid w:val="00A047C2"/>
    <w:rsid w:val="00A0554A"/>
    <w:rsid w:val="00A05DB0"/>
    <w:rsid w:val="00A05E8A"/>
    <w:rsid w:val="00A10410"/>
    <w:rsid w:val="00A11EF9"/>
    <w:rsid w:val="00A12B1C"/>
    <w:rsid w:val="00A13C4E"/>
    <w:rsid w:val="00A15DFA"/>
    <w:rsid w:val="00A15E3C"/>
    <w:rsid w:val="00A1788B"/>
    <w:rsid w:val="00A20792"/>
    <w:rsid w:val="00A24037"/>
    <w:rsid w:val="00A259DE"/>
    <w:rsid w:val="00A277B0"/>
    <w:rsid w:val="00A31253"/>
    <w:rsid w:val="00A31575"/>
    <w:rsid w:val="00A337D5"/>
    <w:rsid w:val="00A33C49"/>
    <w:rsid w:val="00A341BA"/>
    <w:rsid w:val="00A40563"/>
    <w:rsid w:val="00A41B32"/>
    <w:rsid w:val="00A41C53"/>
    <w:rsid w:val="00A44349"/>
    <w:rsid w:val="00A44446"/>
    <w:rsid w:val="00A455CE"/>
    <w:rsid w:val="00A45A5B"/>
    <w:rsid w:val="00A509BA"/>
    <w:rsid w:val="00A50F10"/>
    <w:rsid w:val="00A529A4"/>
    <w:rsid w:val="00A536E6"/>
    <w:rsid w:val="00A53CF5"/>
    <w:rsid w:val="00A55DD8"/>
    <w:rsid w:val="00A57CEE"/>
    <w:rsid w:val="00A57D5C"/>
    <w:rsid w:val="00A61BF2"/>
    <w:rsid w:val="00A67284"/>
    <w:rsid w:val="00A67AAD"/>
    <w:rsid w:val="00A67D7E"/>
    <w:rsid w:val="00A70271"/>
    <w:rsid w:val="00A70477"/>
    <w:rsid w:val="00A70FBA"/>
    <w:rsid w:val="00A72309"/>
    <w:rsid w:val="00A7351F"/>
    <w:rsid w:val="00A7416B"/>
    <w:rsid w:val="00A77BFD"/>
    <w:rsid w:val="00A77F85"/>
    <w:rsid w:val="00A81EF4"/>
    <w:rsid w:val="00A8462F"/>
    <w:rsid w:val="00A84F9B"/>
    <w:rsid w:val="00A8696B"/>
    <w:rsid w:val="00A874BD"/>
    <w:rsid w:val="00A94160"/>
    <w:rsid w:val="00A94B0B"/>
    <w:rsid w:val="00A95009"/>
    <w:rsid w:val="00AA0BE7"/>
    <w:rsid w:val="00AA3495"/>
    <w:rsid w:val="00AA3D61"/>
    <w:rsid w:val="00AA3FD1"/>
    <w:rsid w:val="00AA6ADA"/>
    <w:rsid w:val="00AB1EEE"/>
    <w:rsid w:val="00AB2C09"/>
    <w:rsid w:val="00AB325E"/>
    <w:rsid w:val="00AB352E"/>
    <w:rsid w:val="00AB3562"/>
    <w:rsid w:val="00AB5F89"/>
    <w:rsid w:val="00AB6D87"/>
    <w:rsid w:val="00AB7ED5"/>
    <w:rsid w:val="00AC09EC"/>
    <w:rsid w:val="00AC19E2"/>
    <w:rsid w:val="00AC1A56"/>
    <w:rsid w:val="00AC29B3"/>
    <w:rsid w:val="00AC3212"/>
    <w:rsid w:val="00AC5CD6"/>
    <w:rsid w:val="00AC67A5"/>
    <w:rsid w:val="00AC6A59"/>
    <w:rsid w:val="00AD064B"/>
    <w:rsid w:val="00AD0AB5"/>
    <w:rsid w:val="00AD1277"/>
    <w:rsid w:val="00AD23F9"/>
    <w:rsid w:val="00AD27F1"/>
    <w:rsid w:val="00AD3A9B"/>
    <w:rsid w:val="00AD3B4F"/>
    <w:rsid w:val="00AD6382"/>
    <w:rsid w:val="00AE06BA"/>
    <w:rsid w:val="00AE0EB1"/>
    <w:rsid w:val="00AE1046"/>
    <w:rsid w:val="00AE3972"/>
    <w:rsid w:val="00AE5FA1"/>
    <w:rsid w:val="00AE640F"/>
    <w:rsid w:val="00AE6ED5"/>
    <w:rsid w:val="00AE6FE5"/>
    <w:rsid w:val="00AE7083"/>
    <w:rsid w:val="00AE7569"/>
    <w:rsid w:val="00AF06CA"/>
    <w:rsid w:val="00AF3A59"/>
    <w:rsid w:val="00AF3C87"/>
    <w:rsid w:val="00AF5B09"/>
    <w:rsid w:val="00AF67B8"/>
    <w:rsid w:val="00AF7095"/>
    <w:rsid w:val="00B01090"/>
    <w:rsid w:val="00B0206E"/>
    <w:rsid w:val="00B025A2"/>
    <w:rsid w:val="00B043B5"/>
    <w:rsid w:val="00B049C0"/>
    <w:rsid w:val="00B06178"/>
    <w:rsid w:val="00B0625F"/>
    <w:rsid w:val="00B07641"/>
    <w:rsid w:val="00B11EDE"/>
    <w:rsid w:val="00B15267"/>
    <w:rsid w:val="00B20DC8"/>
    <w:rsid w:val="00B22705"/>
    <w:rsid w:val="00B23CD8"/>
    <w:rsid w:val="00B317D3"/>
    <w:rsid w:val="00B31C4E"/>
    <w:rsid w:val="00B34AD3"/>
    <w:rsid w:val="00B34CBB"/>
    <w:rsid w:val="00B34E3D"/>
    <w:rsid w:val="00B350F9"/>
    <w:rsid w:val="00B35D62"/>
    <w:rsid w:val="00B36CDB"/>
    <w:rsid w:val="00B377E4"/>
    <w:rsid w:val="00B37D0C"/>
    <w:rsid w:val="00B37F16"/>
    <w:rsid w:val="00B40135"/>
    <w:rsid w:val="00B40C58"/>
    <w:rsid w:val="00B4224F"/>
    <w:rsid w:val="00B42B77"/>
    <w:rsid w:val="00B4566C"/>
    <w:rsid w:val="00B45A62"/>
    <w:rsid w:val="00B47326"/>
    <w:rsid w:val="00B479E7"/>
    <w:rsid w:val="00B527E9"/>
    <w:rsid w:val="00B53942"/>
    <w:rsid w:val="00B54680"/>
    <w:rsid w:val="00B54EB8"/>
    <w:rsid w:val="00B56E36"/>
    <w:rsid w:val="00B576F6"/>
    <w:rsid w:val="00B61BE5"/>
    <w:rsid w:val="00B62595"/>
    <w:rsid w:val="00B650B8"/>
    <w:rsid w:val="00B65B20"/>
    <w:rsid w:val="00B662E5"/>
    <w:rsid w:val="00B67B81"/>
    <w:rsid w:val="00B70AF9"/>
    <w:rsid w:val="00B71D80"/>
    <w:rsid w:val="00B736B2"/>
    <w:rsid w:val="00B7430C"/>
    <w:rsid w:val="00B746AD"/>
    <w:rsid w:val="00B7511F"/>
    <w:rsid w:val="00B75E81"/>
    <w:rsid w:val="00B77C93"/>
    <w:rsid w:val="00B804FA"/>
    <w:rsid w:val="00B82898"/>
    <w:rsid w:val="00B82F92"/>
    <w:rsid w:val="00B926A1"/>
    <w:rsid w:val="00B94302"/>
    <w:rsid w:val="00B95928"/>
    <w:rsid w:val="00BA3D29"/>
    <w:rsid w:val="00BA42E4"/>
    <w:rsid w:val="00BB084D"/>
    <w:rsid w:val="00BB205A"/>
    <w:rsid w:val="00BB26E0"/>
    <w:rsid w:val="00BB30CA"/>
    <w:rsid w:val="00BB6277"/>
    <w:rsid w:val="00BB6332"/>
    <w:rsid w:val="00BB66C9"/>
    <w:rsid w:val="00BC416E"/>
    <w:rsid w:val="00BC5617"/>
    <w:rsid w:val="00BC58E7"/>
    <w:rsid w:val="00BC73A8"/>
    <w:rsid w:val="00BD0B18"/>
    <w:rsid w:val="00BD5DD7"/>
    <w:rsid w:val="00BD617C"/>
    <w:rsid w:val="00BD624A"/>
    <w:rsid w:val="00BD6260"/>
    <w:rsid w:val="00BD69D5"/>
    <w:rsid w:val="00BE041A"/>
    <w:rsid w:val="00BE0BE4"/>
    <w:rsid w:val="00BE11D5"/>
    <w:rsid w:val="00BE1C50"/>
    <w:rsid w:val="00BE1E33"/>
    <w:rsid w:val="00BE538A"/>
    <w:rsid w:val="00BE5F14"/>
    <w:rsid w:val="00BE630F"/>
    <w:rsid w:val="00BE7BCC"/>
    <w:rsid w:val="00BF03EE"/>
    <w:rsid w:val="00BF2051"/>
    <w:rsid w:val="00BF363B"/>
    <w:rsid w:val="00BF3649"/>
    <w:rsid w:val="00BF3C53"/>
    <w:rsid w:val="00BF45A4"/>
    <w:rsid w:val="00BF46DF"/>
    <w:rsid w:val="00BF4DDE"/>
    <w:rsid w:val="00BF5C8E"/>
    <w:rsid w:val="00BF6062"/>
    <w:rsid w:val="00BF790E"/>
    <w:rsid w:val="00BF7A08"/>
    <w:rsid w:val="00C00A20"/>
    <w:rsid w:val="00C00B89"/>
    <w:rsid w:val="00C03297"/>
    <w:rsid w:val="00C03AFA"/>
    <w:rsid w:val="00C03F9D"/>
    <w:rsid w:val="00C04429"/>
    <w:rsid w:val="00C065DE"/>
    <w:rsid w:val="00C13BCF"/>
    <w:rsid w:val="00C13D9C"/>
    <w:rsid w:val="00C15001"/>
    <w:rsid w:val="00C155FB"/>
    <w:rsid w:val="00C1782C"/>
    <w:rsid w:val="00C17B9B"/>
    <w:rsid w:val="00C2034F"/>
    <w:rsid w:val="00C20EEE"/>
    <w:rsid w:val="00C213FC"/>
    <w:rsid w:val="00C21A60"/>
    <w:rsid w:val="00C21D93"/>
    <w:rsid w:val="00C23268"/>
    <w:rsid w:val="00C235B8"/>
    <w:rsid w:val="00C245DB"/>
    <w:rsid w:val="00C264C9"/>
    <w:rsid w:val="00C270E5"/>
    <w:rsid w:val="00C31E21"/>
    <w:rsid w:val="00C35F50"/>
    <w:rsid w:val="00C36B37"/>
    <w:rsid w:val="00C40204"/>
    <w:rsid w:val="00C402E7"/>
    <w:rsid w:val="00C40F20"/>
    <w:rsid w:val="00C41634"/>
    <w:rsid w:val="00C41754"/>
    <w:rsid w:val="00C42392"/>
    <w:rsid w:val="00C4731A"/>
    <w:rsid w:val="00C509B3"/>
    <w:rsid w:val="00C51576"/>
    <w:rsid w:val="00C54520"/>
    <w:rsid w:val="00C54CB1"/>
    <w:rsid w:val="00C554CF"/>
    <w:rsid w:val="00C563CA"/>
    <w:rsid w:val="00C574F6"/>
    <w:rsid w:val="00C61EA1"/>
    <w:rsid w:val="00C61F07"/>
    <w:rsid w:val="00C62F8B"/>
    <w:rsid w:val="00C65AA2"/>
    <w:rsid w:val="00C67F3C"/>
    <w:rsid w:val="00C71454"/>
    <w:rsid w:val="00C7580D"/>
    <w:rsid w:val="00C75CF4"/>
    <w:rsid w:val="00C76881"/>
    <w:rsid w:val="00C76A57"/>
    <w:rsid w:val="00C771BC"/>
    <w:rsid w:val="00C806B6"/>
    <w:rsid w:val="00C81907"/>
    <w:rsid w:val="00C81E78"/>
    <w:rsid w:val="00C827B0"/>
    <w:rsid w:val="00C82AF3"/>
    <w:rsid w:val="00C842B7"/>
    <w:rsid w:val="00C8470A"/>
    <w:rsid w:val="00C85103"/>
    <w:rsid w:val="00C90778"/>
    <w:rsid w:val="00C91129"/>
    <w:rsid w:val="00C927FE"/>
    <w:rsid w:val="00C93381"/>
    <w:rsid w:val="00C95DD4"/>
    <w:rsid w:val="00CA171A"/>
    <w:rsid w:val="00CA1FDC"/>
    <w:rsid w:val="00CA2CF6"/>
    <w:rsid w:val="00CA5103"/>
    <w:rsid w:val="00CB2E52"/>
    <w:rsid w:val="00CB5D3C"/>
    <w:rsid w:val="00CC224A"/>
    <w:rsid w:val="00CC2CFE"/>
    <w:rsid w:val="00CC2D99"/>
    <w:rsid w:val="00CC41AA"/>
    <w:rsid w:val="00CC517F"/>
    <w:rsid w:val="00CC7784"/>
    <w:rsid w:val="00CD0BEB"/>
    <w:rsid w:val="00CD0E80"/>
    <w:rsid w:val="00CD200F"/>
    <w:rsid w:val="00CD3C22"/>
    <w:rsid w:val="00CD50A8"/>
    <w:rsid w:val="00CD533F"/>
    <w:rsid w:val="00CD565E"/>
    <w:rsid w:val="00CD660B"/>
    <w:rsid w:val="00CD674B"/>
    <w:rsid w:val="00CE073C"/>
    <w:rsid w:val="00CE1155"/>
    <w:rsid w:val="00CE2307"/>
    <w:rsid w:val="00CE2427"/>
    <w:rsid w:val="00CE7771"/>
    <w:rsid w:val="00CE7909"/>
    <w:rsid w:val="00CF0B0D"/>
    <w:rsid w:val="00CF38AC"/>
    <w:rsid w:val="00CF3CB4"/>
    <w:rsid w:val="00D05189"/>
    <w:rsid w:val="00D064BD"/>
    <w:rsid w:val="00D12749"/>
    <w:rsid w:val="00D12AA4"/>
    <w:rsid w:val="00D14402"/>
    <w:rsid w:val="00D164A6"/>
    <w:rsid w:val="00D17180"/>
    <w:rsid w:val="00D200DA"/>
    <w:rsid w:val="00D20174"/>
    <w:rsid w:val="00D22645"/>
    <w:rsid w:val="00D22BF2"/>
    <w:rsid w:val="00D24CD8"/>
    <w:rsid w:val="00D25256"/>
    <w:rsid w:val="00D259E8"/>
    <w:rsid w:val="00D26084"/>
    <w:rsid w:val="00D269F9"/>
    <w:rsid w:val="00D30935"/>
    <w:rsid w:val="00D30BE9"/>
    <w:rsid w:val="00D310A0"/>
    <w:rsid w:val="00D31A51"/>
    <w:rsid w:val="00D31EBF"/>
    <w:rsid w:val="00D3362E"/>
    <w:rsid w:val="00D33B1B"/>
    <w:rsid w:val="00D35122"/>
    <w:rsid w:val="00D353B9"/>
    <w:rsid w:val="00D36A0F"/>
    <w:rsid w:val="00D401F2"/>
    <w:rsid w:val="00D403E7"/>
    <w:rsid w:val="00D40547"/>
    <w:rsid w:val="00D4468C"/>
    <w:rsid w:val="00D449CD"/>
    <w:rsid w:val="00D50D97"/>
    <w:rsid w:val="00D5275E"/>
    <w:rsid w:val="00D52C2F"/>
    <w:rsid w:val="00D532F2"/>
    <w:rsid w:val="00D5468D"/>
    <w:rsid w:val="00D54B3E"/>
    <w:rsid w:val="00D55AB8"/>
    <w:rsid w:val="00D561F7"/>
    <w:rsid w:val="00D56417"/>
    <w:rsid w:val="00D62417"/>
    <w:rsid w:val="00D62679"/>
    <w:rsid w:val="00D629E1"/>
    <w:rsid w:val="00D6465A"/>
    <w:rsid w:val="00D651AF"/>
    <w:rsid w:val="00D65A72"/>
    <w:rsid w:val="00D7170A"/>
    <w:rsid w:val="00D72C93"/>
    <w:rsid w:val="00D73786"/>
    <w:rsid w:val="00D7544F"/>
    <w:rsid w:val="00D77E40"/>
    <w:rsid w:val="00D77F7C"/>
    <w:rsid w:val="00D802B7"/>
    <w:rsid w:val="00D80654"/>
    <w:rsid w:val="00D812C7"/>
    <w:rsid w:val="00D81FA5"/>
    <w:rsid w:val="00D82CD9"/>
    <w:rsid w:val="00D83047"/>
    <w:rsid w:val="00D830CE"/>
    <w:rsid w:val="00D85714"/>
    <w:rsid w:val="00D861C1"/>
    <w:rsid w:val="00D87A95"/>
    <w:rsid w:val="00D87AD7"/>
    <w:rsid w:val="00D92209"/>
    <w:rsid w:val="00D9257B"/>
    <w:rsid w:val="00D92B64"/>
    <w:rsid w:val="00D961B9"/>
    <w:rsid w:val="00D977D7"/>
    <w:rsid w:val="00DA0445"/>
    <w:rsid w:val="00DA0FBF"/>
    <w:rsid w:val="00DA13D0"/>
    <w:rsid w:val="00DA2A36"/>
    <w:rsid w:val="00DA4234"/>
    <w:rsid w:val="00DA5C5A"/>
    <w:rsid w:val="00DA5DF0"/>
    <w:rsid w:val="00DA5DF1"/>
    <w:rsid w:val="00DB1115"/>
    <w:rsid w:val="00DB144C"/>
    <w:rsid w:val="00DB4C76"/>
    <w:rsid w:val="00DB6BAE"/>
    <w:rsid w:val="00DB75D4"/>
    <w:rsid w:val="00DC0022"/>
    <w:rsid w:val="00DC0AC0"/>
    <w:rsid w:val="00DC3C1D"/>
    <w:rsid w:val="00DC5228"/>
    <w:rsid w:val="00DC5CD8"/>
    <w:rsid w:val="00DC6D5D"/>
    <w:rsid w:val="00DC7B2B"/>
    <w:rsid w:val="00DC7FC6"/>
    <w:rsid w:val="00DD0311"/>
    <w:rsid w:val="00DD1DC6"/>
    <w:rsid w:val="00DD216E"/>
    <w:rsid w:val="00DD326C"/>
    <w:rsid w:val="00DD5A1F"/>
    <w:rsid w:val="00DD5F23"/>
    <w:rsid w:val="00DD66EC"/>
    <w:rsid w:val="00DE0A9C"/>
    <w:rsid w:val="00DE0E9A"/>
    <w:rsid w:val="00DE0FD2"/>
    <w:rsid w:val="00DE1DEC"/>
    <w:rsid w:val="00DE4309"/>
    <w:rsid w:val="00DE5A0E"/>
    <w:rsid w:val="00DE5E30"/>
    <w:rsid w:val="00DE6781"/>
    <w:rsid w:val="00DE75E3"/>
    <w:rsid w:val="00DF001C"/>
    <w:rsid w:val="00DF02AC"/>
    <w:rsid w:val="00DF2714"/>
    <w:rsid w:val="00DF376A"/>
    <w:rsid w:val="00DF424F"/>
    <w:rsid w:val="00DF649B"/>
    <w:rsid w:val="00DF6BBD"/>
    <w:rsid w:val="00DF7AE6"/>
    <w:rsid w:val="00E02B80"/>
    <w:rsid w:val="00E03706"/>
    <w:rsid w:val="00E04452"/>
    <w:rsid w:val="00E0567C"/>
    <w:rsid w:val="00E06587"/>
    <w:rsid w:val="00E06C35"/>
    <w:rsid w:val="00E072BD"/>
    <w:rsid w:val="00E10309"/>
    <w:rsid w:val="00E11434"/>
    <w:rsid w:val="00E13EB5"/>
    <w:rsid w:val="00E14BEC"/>
    <w:rsid w:val="00E155CA"/>
    <w:rsid w:val="00E15C65"/>
    <w:rsid w:val="00E17210"/>
    <w:rsid w:val="00E20283"/>
    <w:rsid w:val="00E239EA"/>
    <w:rsid w:val="00E270F2"/>
    <w:rsid w:val="00E3309E"/>
    <w:rsid w:val="00E343B5"/>
    <w:rsid w:val="00E349C8"/>
    <w:rsid w:val="00E36DCC"/>
    <w:rsid w:val="00E37DBD"/>
    <w:rsid w:val="00E37F34"/>
    <w:rsid w:val="00E40BB7"/>
    <w:rsid w:val="00E43480"/>
    <w:rsid w:val="00E435DF"/>
    <w:rsid w:val="00E501EB"/>
    <w:rsid w:val="00E52D90"/>
    <w:rsid w:val="00E53CB1"/>
    <w:rsid w:val="00E53ECA"/>
    <w:rsid w:val="00E544A4"/>
    <w:rsid w:val="00E5513D"/>
    <w:rsid w:val="00E568E5"/>
    <w:rsid w:val="00E63D16"/>
    <w:rsid w:val="00E66247"/>
    <w:rsid w:val="00E673A5"/>
    <w:rsid w:val="00E677A6"/>
    <w:rsid w:val="00E6787E"/>
    <w:rsid w:val="00E71657"/>
    <w:rsid w:val="00E75A62"/>
    <w:rsid w:val="00E82292"/>
    <w:rsid w:val="00E82611"/>
    <w:rsid w:val="00E83AD1"/>
    <w:rsid w:val="00E8441C"/>
    <w:rsid w:val="00E8537A"/>
    <w:rsid w:val="00E85BC3"/>
    <w:rsid w:val="00E86577"/>
    <w:rsid w:val="00E865EF"/>
    <w:rsid w:val="00E86A51"/>
    <w:rsid w:val="00E87D05"/>
    <w:rsid w:val="00E91535"/>
    <w:rsid w:val="00E92BB3"/>
    <w:rsid w:val="00E948E3"/>
    <w:rsid w:val="00E966AD"/>
    <w:rsid w:val="00E97915"/>
    <w:rsid w:val="00E97E9D"/>
    <w:rsid w:val="00EA209A"/>
    <w:rsid w:val="00EA5650"/>
    <w:rsid w:val="00EA7BE4"/>
    <w:rsid w:val="00EB0181"/>
    <w:rsid w:val="00EB1025"/>
    <w:rsid w:val="00EB19D0"/>
    <w:rsid w:val="00EB1F76"/>
    <w:rsid w:val="00EB4AB2"/>
    <w:rsid w:val="00EB6502"/>
    <w:rsid w:val="00EB7D36"/>
    <w:rsid w:val="00EC08ED"/>
    <w:rsid w:val="00EC0DB3"/>
    <w:rsid w:val="00EC2E1A"/>
    <w:rsid w:val="00EC3557"/>
    <w:rsid w:val="00EC447E"/>
    <w:rsid w:val="00EC4FEB"/>
    <w:rsid w:val="00EC73C1"/>
    <w:rsid w:val="00EC7928"/>
    <w:rsid w:val="00EC7E5E"/>
    <w:rsid w:val="00ED11B3"/>
    <w:rsid w:val="00ED2C43"/>
    <w:rsid w:val="00ED302A"/>
    <w:rsid w:val="00ED30A9"/>
    <w:rsid w:val="00ED53A0"/>
    <w:rsid w:val="00ED5AB3"/>
    <w:rsid w:val="00ED6B72"/>
    <w:rsid w:val="00ED71FC"/>
    <w:rsid w:val="00EE1A8E"/>
    <w:rsid w:val="00EE2394"/>
    <w:rsid w:val="00EE373D"/>
    <w:rsid w:val="00EE4B79"/>
    <w:rsid w:val="00EF0089"/>
    <w:rsid w:val="00EF10E7"/>
    <w:rsid w:val="00EF2E25"/>
    <w:rsid w:val="00EF4B43"/>
    <w:rsid w:val="00EF4BE8"/>
    <w:rsid w:val="00EF4FC1"/>
    <w:rsid w:val="00EF5492"/>
    <w:rsid w:val="00EF65EB"/>
    <w:rsid w:val="00EF6BE2"/>
    <w:rsid w:val="00F0034F"/>
    <w:rsid w:val="00F04397"/>
    <w:rsid w:val="00F04C14"/>
    <w:rsid w:val="00F053A3"/>
    <w:rsid w:val="00F0631E"/>
    <w:rsid w:val="00F06A24"/>
    <w:rsid w:val="00F0752E"/>
    <w:rsid w:val="00F10B45"/>
    <w:rsid w:val="00F1176B"/>
    <w:rsid w:val="00F117D2"/>
    <w:rsid w:val="00F127BF"/>
    <w:rsid w:val="00F13B1C"/>
    <w:rsid w:val="00F14394"/>
    <w:rsid w:val="00F1571F"/>
    <w:rsid w:val="00F16748"/>
    <w:rsid w:val="00F16A73"/>
    <w:rsid w:val="00F20667"/>
    <w:rsid w:val="00F20C60"/>
    <w:rsid w:val="00F21464"/>
    <w:rsid w:val="00F22468"/>
    <w:rsid w:val="00F22E79"/>
    <w:rsid w:val="00F310F0"/>
    <w:rsid w:val="00F317C3"/>
    <w:rsid w:val="00F32010"/>
    <w:rsid w:val="00F32CD6"/>
    <w:rsid w:val="00F33150"/>
    <w:rsid w:val="00F34059"/>
    <w:rsid w:val="00F3523D"/>
    <w:rsid w:val="00F36313"/>
    <w:rsid w:val="00F37E25"/>
    <w:rsid w:val="00F40C39"/>
    <w:rsid w:val="00F41A96"/>
    <w:rsid w:val="00F4205A"/>
    <w:rsid w:val="00F42A63"/>
    <w:rsid w:val="00F43C2D"/>
    <w:rsid w:val="00F45518"/>
    <w:rsid w:val="00F45783"/>
    <w:rsid w:val="00F46CE5"/>
    <w:rsid w:val="00F47506"/>
    <w:rsid w:val="00F5040A"/>
    <w:rsid w:val="00F532BC"/>
    <w:rsid w:val="00F55096"/>
    <w:rsid w:val="00F5691F"/>
    <w:rsid w:val="00F5693C"/>
    <w:rsid w:val="00F57704"/>
    <w:rsid w:val="00F60041"/>
    <w:rsid w:val="00F617F2"/>
    <w:rsid w:val="00F61B48"/>
    <w:rsid w:val="00F62AA5"/>
    <w:rsid w:val="00F63B29"/>
    <w:rsid w:val="00F63F0D"/>
    <w:rsid w:val="00F6501E"/>
    <w:rsid w:val="00F65558"/>
    <w:rsid w:val="00F674C1"/>
    <w:rsid w:val="00F67992"/>
    <w:rsid w:val="00F67B59"/>
    <w:rsid w:val="00F70ACD"/>
    <w:rsid w:val="00F70D7E"/>
    <w:rsid w:val="00F711AA"/>
    <w:rsid w:val="00F733AE"/>
    <w:rsid w:val="00F74B0F"/>
    <w:rsid w:val="00F76687"/>
    <w:rsid w:val="00F76949"/>
    <w:rsid w:val="00F823F2"/>
    <w:rsid w:val="00F854A3"/>
    <w:rsid w:val="00F8767F"/>
    <w:rsid w:val="00F900A0"/>
    <w:rsid w:val="00F906F4"/>
    <w:rsid w:val="00F91536"/>
    <w:rsid w:val="00F9691B"/>
    <w:rsid w:val="00FA2487"/>
    <w:rsid w:val="00FA2591"/>
    <w:rsid w:val="00FA3B17"/>
    <w:rsid w:val="00FA6573"/>
    <w:rsid w:val="00FA664A"/>
    <w:rsid w:val="00FA7146"/>
    <w:rsid w:val="00FA7314"/>
    <w:rsid w:val="00FA7709"/>
    <w:rsid w:val="00FB14E2"/>
    <w:rsid w:val="00FB1F0B"/>
    <w:rsid w:val="00FB324E"/>
    <w:rsid w:val="00FB6A91"/>
    <w:rsid w:val="00FB712D"/>
    <w:rsid w:val="00FC064A"/>
    <w:rsid w:val="00FC1481"/>
    <w:rsid w:val="00FC1D14"/>
    <w:rsid w:val="00FC2AD8"/>
    <w:rsid w:val="00FC364D"/>
    <w:rsid w:val="00FC3AE1"/>
    <w:rsid w:val="00FC430A"/>
    <w:rsid w:val="00FC572A"/>
    <w:rsid w:val="00FC6C9C"/>
    <w:rsid w:val="00FD0943"/>
    <w:rsid w:val="00FD10E5"/>
    <w:rsid w:val="00FD1ECE"/>
    <w:rsid w:val="00FD2105"/>
    <w:rsid w:val="00FD3A47"/>
    <w:rsid w:val="00FD443B"/>
    <w:rsid w:val="00FD4E09"/>
    <w:rsid w:val="00FD4F99"/>
    <w:rsid w:val="00FD5FDB"/>
    <w:rsid w:val="00FD6450"/>
    <w:rsid w:val="00FE136E"/>
    <w:rsid w:val="00FE247D"/>
    <w:rsid w:val="00FE3BB2"/>
    <w:rsid w:val="00FE4226"/>
    <w:rsid w:val="00FE58B2"/>
    <w:rsid w:val="00FE6C2A"/>
    <w:rsid w:val="00FF069E"/>
    <w:rsid w:val="00FF170A"/>
    <w:rsid w:val="00FF18E8"/>
    <w:rsid w:val="00FF36C6"/>
    <w:rsid w:val="00FF4E0D"/>
    <w:rsid w:val="00FF5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96057"/>
  <w15:docId w15:val="{35B9BD79-6AEE-49DF-AA03-852F34CB0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0DF7"/>
    <w:pPr>
      <w:spacing w:after="0" w:line="240" w:lineRule="auto"/>
    </w:pPr>
    <w:rPr>
      <w:rFonts w:ascii="Tahoma" w:hAnsi="Tahoma" w:cs="Times New Roman"/>
      <w:sz w:val="24"/>
      <w:szCs w:val="24"/>
      <w:lang w:eastAsia="sl-SI"/>
    </w:rPr>
  </w:style>
  <w:style w:type="paragraph" w:styleId="Naslov1">
    <w:name w:val="heading 1"/>
    <w:basedOn w:val="Navaden"/>
    <w:next w:val="Navaden"/>
    <w:link w:val="Naslov1Znak"/>
    <w:autoRedefine/>
    <w:qFormat/>
    <w:rsid w:val="00B527E9"/>
    <w:pPr>
      <w:keepNext/>
      <w:numPr>
        <w:numId w:val="1"/>
      </w:numPr>
      <w:spacing w:after="240"/>
      <w:outlineLvl w:val="0"/>
    </w:pPr>
    <w:rPr>
      <w:b/>
      <w:caps/>
      <w:kern w:val="32"/>
    </w:rPr>
  </w:style>
  <w:style w:type="paragraph" w:styleId="Naslov2">
    <w:name w:val="heading 2"/>
    <w:basedOn w:val="Navaden"/>
    <w:next w:val="Navaden"/>
    <w:link w:val="Naslov2Znak"/>
    <w:autoRedefine/>
    <w:qFormat/>
    <w:rsid w:val="00B527E9"/>
    <w:pPr>
      <w:numPr>
        <w:ilvl w:val="1"/>
        <w:numId w:val="1"/>
      </w:numPr>
      <w:tabs>
        <w:tab w:val="left" w:pos="624"/>
      </w:tabs>
      <w:spacing w:before="240" w:after="240"/>
      <w:outlineLvl w:val="1"/>
    </w:pPr>
    <w:rPr>
      <w:rFonts w:cs="Arial"/>
      <w:bCs/>
      <w:iCs/>
    </w:rPr>
  </w:style>
  <w:style w:type="paragraph" w:styleId="Naslov3">
    <w:name w:val="heading 3"/>
    <w:basedOn w:val="Navaden"/>
    <w:next w:val="Navaden"/>
    <w:link w:val="Naslov3Znak"/>
    <w:qFormat/>
    <w:rsid w:val="00B527E9"/>
    <w:pPr>
      <w:keepNext/>
      <w:numPr>
        <w:ilvl w:val="2"/>
        <w:numId w:val="1"/>
      </w:numPr>
      <w:spacing w:before="240" w:after="120"/>
      <w:outlineLvl w:val="2"/>
    </w:pPr>
    <w:rPr>
      <w:rFonts w:cs="Arial"/>
      <w:bCs/>
      <w:i/>
    </w:rPr>
  </w:style>
  <w:style w:type="paragraph" w:styleId="Naslov4">
    <w:name w:val="heading 4"/>
    <w:basedOn w:val="Navaden"/>
    <w:next w:val="Navaden"/>
    <w:link w:val="Naslov4Znak"/>
    <w:qFormat/>
    <w:rsid w:val="00201EFB"/>
    <w:pPr>
      <w:keepNext/>
      <w:jc w:val="center"/>
      <w:outlineLvl w:val="3"/>
    </w:pPr>
    <w:rPr>
      <w:rFonts w:ascii="Arial" w:hAnsi="Arial"/>
      <w:b/>
      <w:sz w:val="32"/>
      <w:szCs w:val="20"/>
    </w:rPr>
  </w:style>
  <w:style w:type="paragraph" w:styleId="Naslov5">
    <w:name w:val="heading 5"/>
    <w:basedOn w:val="Navaden"/>
    <w:next w:val="Navaden"/>
    <w:link w:val="Naslov5Znak"/>
    <w:qFormat/>
    <w:rsid w:val="00201EFB"/>
    <w:pPr>
      <w:keepNext/>
      <w:tabs>
        <w:tab w:val="left" w:pos="567"/>
        <w:tab w:val="num" w:pos="851"/>
        <w:tab w:val="left" w:pos="993"/>
      </w:tabs>
      <w:outlineLvl w:val="4"/>
    </w:pPr>
    <w:rPr>
      <w:rFonts w:ascii="Times New Roman" w:hAnsi="Times New Roman"/>
      <w:b/>
      <w:sz w:val="22"/>
      <w:szCs w:val="20"/>
    </w:rPr>
  </w:style>
  <w:style w:type="paragraph" w:styleId="Naslov6">
    <w:name w:val="heading 6"/>
    <w:basedOn w:val="Navaden"/>
    <w:next w:val="Navaden"/>
    <w:link w:val="Naslov6Znak"/>
    <w:qFormat/>
    <w:rsid w:val="00201EFB"/>
    <w:pPr>
      <w:keepNext/>
      <w:jc w:val="center"/>
      <w:outlineLvl w:val="5"/>
    </w:pPr>
    <w:rPr>
      <w:rFonts w:ascii="Times New Roman" w:hAnsi="Times New Roman"/>
      <w:b/>
      <w:szCs w:val="20"/>
    </w:rPr>
  </w:style>
  <w:style w:type="paragraph" w:styleId="Naslov7">
    <w:name w:val="heading 7"/>
    <w:basedOn w:val="Navaden"/>
    <w:next w:val="Navaden"/>
    <w:link w:val="Naslov7Znak"/>
    <w:qFormat/>
    <w:rsid w:val="00201EFB"/>
    <w:pPr>
      <w:keepNext/>
      <w:tabs>
        <w:tab w:val="left" w:pos="567"/>
      </w:tabs>
      <w:ind w:left="1224" w:firstLine="142"/>
      <w:outlineLvl w:val="6"/>
    </w:pPr>
    <w:rPr>
      <w:rFonts w:ascii="Times New Roman" w:hAnsi="Times New Roman"/>
      <w:b/>
      <w:szCs w:val="20"/>
    </w:rPr>
  </w:style>
  <w:style w:type="paragraph" w:styleId="Naslov8">
    <w:name w:val="heading 8"/>
    <w:basedOn w:val="Navaden"/>
    <w:next w:val="Navaden"/>
    <w:link w:val="Naslov8Znak"/>
    <w:qFormat/>
    <w:rsid w:val="00201EFB"/>
    <w:pPr>
      <w:keepNext/>
      <w:tabs>
        <w:tab w:val="left" w:pos="567"/>
      </w:tabs>
      <w:ind w:left="1145" w:hanging="425"/>
      <w:outlineLvl w:val="7"/>
    </w:pPr>
    <w:rPr>
      <w:rFonts w:ascii="Times New Roman" w:hAnsi="Times New Roman"/>
      <w:b/>
      <w:szCs w:val="20"/>
    </w:rPr>
  </w:style>
  <w:style w:type="paragraph" w:styleId="Naslov9">
    <w:name w:val="heading 9"/>
    <w:basedOn w:val="Navaden"/>
    <w:next w:val="Navaden"/>
    <w:link w:val="Naslov9Znak"/>
    <w:qFormat/>
    <w:rsid w:val="00201EFB"/>
    <w:pPr>
      <w:keepNext/>
      <w:tabs>
        <w:tab w:val="left" w:pos="567"/>
      </w:tabs>
      <w:ind w:left="1133" w:hanging="425"/>
      <w:outlineLvl w:val="8"/>
    </w:pPr>
    <w:rPr>
      <w:rFonts w:ascii="Times New Roman" w:hAnsi="Times New Roman"/>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27E9"/>
    <w:rPr>
      <w:rFonts w:ascii="Tahoma" w:hAnsi="Tahoma" w:cs="Times New Roman"/>
      <w:b/>
      <w:caps/>
      <w:kern w:val="32"/>
      <w:sz w:val="24"/>
      <w:szCs w:val="24"/>
      <w:lang w:eastAsia="sl-SI"/>
    </w:rPr>
  </w:style>
  <w:style w:type="character" w:customStyle="1" w:styleId="Naslov3Znak">
    <w:name w:val="Naslov 3 Znak"/>
    <w:basedOn w:val="Privzetapisavaodstavka"/>
    <w:link w:val="Naslov3"/>
    <w:rsid w:val="00B527E9"/>
    <w:rPr>
      <w:rFonts w:ascii="Tahoma" w:hAnsi="Tahoma" w:cs="Arial"/>
      <w:bCs/>
      <w:i/>
      <w:sz w:val="24"/>
      <w:szCs w:val="24"/>
      <w:lang w:eastAsia="sl-SI"/>
    </w:rPr>
  </w:style>
  <w:style w:type="paragraph" w:styleId="Kazalovsebine3">
    <w:name w:val="toc 3"/>
    <w:basedOn w:val="Navaden"/>
    <w:next w:val="Navaden"/>
    <w:autoRedefine/>
    <w:uiPriority w:val="39"/>
    <w:qFormat/>
    <w:rsid w:val="00B527E9"/>
    <w:pPr>
      <w:ind w:left="240"/>
    </w:pPr>
    <w:rPr>
      <w:rFonts w:cs="Calibri"/>
      <w:i/>
      <w:sz w:val="20"/>
      <w:szCs w:val="20"/>
    </w:rPr>
  </w:style>
  <w:style w:type="paragraph" w:styleId="Kazalovsebine1">
    <w:name w:val="toc 1"/>
    <w:basedOn w:val="Navaden"/>
    <w:next w:val="Navaden"/>
    <w:autoRedefine/>
    <w:uiPriority w:val="39"/>
    <w:qFormat/>
    <w:rsid w:val="00B527E9"/>
    <w:pPr>
      <w:pBdr>
        <w:top w:val="single" w:sz="4" w:space="1" w:color="auto"/>
      </w:pBdr>
      <w:tabs>
        <w:tab w:val="left" w:pos="480"/>
        <w:tab w:val="right" w:leader="dot" w:pos="9060"/>
      </w:tabs>
      <w:spacing w:before="480" w:line="360" w:lineRule="auto"/>
    </w:pPr>
    <w:rPr>
      <w:b/>
      <w:bCs/>
      <w:caps/>
      <w:noProof/>
    </w:rPr>
  </w:style>
  <w:style w:type="character" w:customStyle="1" w:styleId="Naslov2Znak">
    <w:name w:val="Naslov 2 Znak"/>
    <w:basedOn w:val="Privzetapisavaodstavka"/>
    <w:link w:val="Naslov2"/>
    <w:rsid w:val="00B527E9"/>
    <w:rPr>
      <w:rFonts w:ascii="Tahoma" w:hAnsi="Tahoma" w:cs="Arial"/>
      <w:bCs/>
      <w:iCs/>
      <w:sz w:val="24"/>
      <w:szCs w:val="24"/>
      <w:lang w:eastAsia="sl-SI"/>
    </w:rPr>
  </w:style>
  <w:style w:type="character" w:customStyle="1" w:styleId="Naslov4Znak">
    <w:name w:val="Naslov 4 Znak"/>
    <w:basedOn w:val="Privzetapisavaodstavka"/>
    <w:link w:val="Naslov4"/>
    <w:rsid w:val="00201EFB"/>
    <w:rPr>
      <w:rFonts w:ascii="Arial" w:hAnsi="Arial" w:cs="Times New Roman"/>
      <w:b/>
      <w:sz w:val="32"/>
      <w:szCs w:val="20"/>
      <w:lang w:eastAsia="sl-SI"/>
    </w:rPr>
  </w:style>
  <w:style w:type="character" w:customStyle="1" w:styleId="Naslov5Znak">
    <w:name w:val="Naslov 5 Znak"/>
    <w:basedOn w:val="Privzetapisavaodstavka"/>
    <w:link w:val="Naslov5"/>
    <w:rsid w:val="00201EFB"/>
    <w:rPr>
      <w:rFonts w:ascii="Times New Roman" w:hAnsi="Times New Roman" w:cs="Times New Roman"/>
      <w:b/>
      <w:szCs w:val="20"/>
      <w:lang w:eastAsia="sl-SI"/>
    </w:rPr>
  </w:style>
  <w:style w:type="character" w:customStyle="1" w:styleId="Naslov6Znak">
    <w:name w:val="Naslov 6 Znak"/>
    <w:basedOn w:val="Privzetapisavaodstavka"/>
    <w:link w:val="Naslov6"/>
    <w:rsid w:val="00201EFB"/>
    <w:rPr>
      <w:rFonts w:ascii="Times New Roman" w:hAnsi="Times New Roman" w:cs="Times New Roman"/>
      <w:b/>
      <w:sz w:val="24"/>
      <w:szCs w:val="20"/>
      <w:lang w:eastAsia="sl-SI"/>
    </w:rPr>
  </w:style>
  <w:style w:type="character" w:customStyle="1" w:styleId="Naslov7Znak">
    <w:name w:val="Naslov 7 Znak"/>
    <w:basedOn w:val="Privzetapisavaodstavka"/>
    <w:link w:val="Naslov7"/>
    <w:rsid w:val="00201EFB"/>
    <w:rPr>
      <w:rFonts w:ascii="Times New Roman" w:hAnsi="Times New Roman" w:cs="Times New Roman"/>
      <w:b/>
      <w:sz w:val="24"/>
      <w:szCs w:val="20"/>
      <w:lang w:eastAsia="sl-SI"/>
    </w:rPr>
  </w:style>
  <w:style w:type="character" w:customStyle="1" w:styleId="Naslov8Znak">
    <w:name w:val="Naslov 8 Znak"/>
    <w:basedOn w:val="Privzetapisavaodstavka"/>
    <w:link w:val="Naslov8"/>
    <w:rsid w:val="00201EFB"/>
    <w:rPr>
      <w:rFonts w:ascii="Times New Roman" w:hAnsi="Times New Roman" w:cs="Times New Roman"/>
      <w:b/>
      <w:sz w:val="24"/>
      <w:szCs w:val="20"/>
      <w:lang w:eastAsia="sl-SI"/>
    </w:rPr>
  </w:style>
  <w:style w:type="character" w:customStyle="1" w:styleId="Naslov9Znak">
    <w:name w:val="Naslov 9 Znak"/>
    <w:basedOn w:val="Privzetapisavaodstavka"/>
    <w:link w:val="Naslov9"/>
    <w:rsid w:val="00201EFB"/>
    <w:rPr>
      <w:rFonts w:ascii="Times New Roman" w:hAnsi="Times New Roman" w:cs="Times New Roman"/>
      <w:b/>
      <w:sz w:val="24"/>
      <w:szCs w:val="20"/>
      <w:lang w:eastAsia="sl-SI"/>
    </w:rPr>
  </w:style>
  <w:style w:type="numbering" w:customStyle="1" w:styleId="Brezseznama1">
    <w:name w:val="Brez seznama1"/>
    <w:next w:val="Brezseznama"/>
    <w:semiHidden/>
    <w:unhideWhenUsed/>
    <w:rsid w:val="00201EFB"/>
  </w:style>
  <w:style w:type="paragraph" w:styleId="Glava">
    <w:name w:val="header"/>
    <w:basedOn w:val="Navaden"/>
    <w:link w:val="GlavaZnak"/>
    <w:uiPriority w:val="99"/>
    <w:rsid w:val="00201EFB"/>
    <w:pPr>
      <w:tabs>
        <w:tab w:val="center" w:pos="4536"/>
        <w:tab w:val="right" w:pos="9072"/>
      </w:tabs>
    </w:pPr>
    <w:rPr>
      <w:rFonts w:ascii="Times New Roman" w:hAnsi="Times New Roman"/>
      <w:szCs w:val="20"/>
    </w:rPr>
  </w:style>
  <w:style w:type="character" w:customStyle="1" w:styleId="GlavaZnak">
    <w:name w:val="Glava Znak"/>
    <w:basedOn w:val="Privzetapisavaodstavka"/>
    <w:link w:val="Glava"/>
    <w:uiPriority w:val="99"/>
    <w:rsid w:val="00201EFB"/>
    <w:rPr>
      <w:rFonts w:ascii="Times New Roman" w:hAnsi="Times New Roman" w:cs="Times New Roman"/>
      <w:sz w:val="24"/>
      <w:szCs w:val="20"/>
      <w:lang w:eastAsia="sl-SI"/>
    </w:rPr>
  </w:style>
  <w:style w:type="paragraph" w:styleId="Noga">
    <w:name w:val="footer"/>
    <w:basedOn w:val="Navaden"/>
    <w:link w:val="NogaZnak"/>
    <w:uiPriority w:val="99"/>
    <w:rsid w:val="00201EFB"/>
    <w:pPr>
      <w:tabs>
        <w:tab w:val="center" w:pos="4536"/>
        <w:tab w:val="right" w:pos="9072"/>
      </w:tabs>
    </w:pPr>
    <w:rPr>
      <w:rFonts w:ascii="Times New Roman" w:hAnsi="Times New Roman"/>
      <w:szCs w:val="20"/>
    </w:rPr>
  </w:style>
  <w:style w:type="character" w:customStyle="1" w:styleId="NogaZnak">
    <w:name w:val="Noga Znak"/>
    <w:basedOn w:val="Privzetapisavaodstavka"/>
    <w:link w:val="Noga"/>
    <w:uiPriority w:val="99"/>
    <w:rsid w:val="00201EFB"/>
    <w:rPr>
      <w:rFonts w:ascii="Times New Roman" w:hAnsi="Times New Roman" w:cs="Times New Roman"/>
      <w:sz w:val="24"/>
      <w:szCs w:val="20"/>
      <w:lang w:eastAsia="sl-SI"/>
    </w:rPr>
  </w:style>
  <w:style w:type="character" w:styleId="tevilkastrani">
    <w:name w:val="page number"/>
    <w:basedOn w:val="Privzetapisavaodstavka"/>
    <w:rsid w:val="00201EFB"/>
  </w:style>
  <w:style w:type="paragraph" w:styleId="Naslov">
    <w:name w:val="Title"/>
    <w:basedOn w:val="Navaden"/>
    <w:link w:val="NaslovZnak"/>
    <w:qFormat/>
    <w:rsid w:val="00201EFB"/>
    <w:pPr>
      <w:jc w:val="center"/>
    </w:pPr>
    <w:rPr>
      <w:rFonts w:ascii="Times New Roman" w:hAnsi="Times New Roman"/>
      <w:b/>
      <w:szCs w:val="20"/>
    </w:rPr>
  </w:style>
  <w:style w:type="character" w:customStyle="1" w:styleId="NaslovZnak">
    <w:name w:val="Naslov Znak"/>
    <w:basedOn w:val="Privzetapisavaodstavka"/>
    <w:link w:val="Naslov"/>
    <w:rsid w:val="00201EFB"/>
    <w:rPr>
      <w:rFonts w:ascii="Times New Roman" w:hAnsi="Times New Roman" w:cs="Times New Roman"/>
      <w:b/>
      <w:sz w:val="24"/>
      <w:szCs w:val="20"/>
      <w:lang w:eastAsia="sl-SI"/>
    </w:rPr>
  </w:style>
  <w:style w:type="paragraph" w:styleId="Blokbesedila">
    <w:name w:val="Block Text"/>
    <w:basedOn w:val="Navaden"/>
    <w:rsid w:val="00201EFB"/>
    <w:pPr>
      <w:tabs>
        <w:tab w:val="left" w:pos="8647"/>
      </w:tabs>
      <w:ind w:left="2694" w:right="2266"/>
    </w:pPr>
    <w:rPr>
      <w:rFonts w:ascii="Arial" w:hAnsi="Arial"/>
      <w:szCs w:val="20"/>
    </w:rPr>
  </w:style>
  <w:style w:type="paragraph" w:styleId="Telobesedila-zamik">
    <w:name w:val="Body Text Indent"/>
    <w:basedOn w:val="Navaden"/>
    <w:link w:val="Telobesedila-zamikZnak"/>
    <w:rsid w:val="00201EFB"/>
    <w:pPr>
      <w:ind w:left="1418"/>
      <w:jc w:val="both"/>
    </w:pPr>
    <w:rPr>
      <w:rFonts w:ascii="Times New Roman" w:hAnsi="Times New Roman"/>
      <w:szCs w:val="20"/>
    </w:rPr>
  </w:style>
  <w:style w:type="character" w:customStyle="1" w:styleId="Telobesedila-zamikZnak">
    <w:name w:val="Telo besedila - zamik Znak"/>
    <w:basedOn w:val="Privzetapisavaodstavka"/>
    <w:link w:val="Telobesedila-zamik"/>
    <w:rsid w:val="00201EFB"/>
    <w:rPr>
      <w:rFonts w:ascii="Times New Roman" w:hAnsi="Times New Roman" w:cs="Times New Roman"/>
      <w:sz w:val="24"/>
      <w:szCs w:val="20"/>
      <w:lang w:eastAsia="sl-SI"/>
    </w:rPr>
  </w:style>
  <w:style w:type="paragraph" w:customStyle="1" w:styleId="Telobesedila-zamik21">
    <w:name w:val="Telo besedila - zamik 21"/>
    <w:basedOn w:val="Navaden"/>
    <w:rsid w:val="00201EFB"/>
    <w:pPr>
      <w:widowControl w:val="0"/>
      <w:ind w:left="1134" w:hanging="708"/>
      <w:jc w:val="both"/>
    </w:pPr>
    <w:rPr>
      <w:rFonts w:ascii="Times New Roman" w:hAnsi="Times New Roman"/>
      <w:szCs w:val="20"/>
    </w:rPr>
  </w:style>
  <w:style w:type="paragraph" w:styleId="Telobesedila-zamik2">
    <w:name w:val="Body Text Indent 2"/>
    <w:basedOn w:val="Navaden"/>
    <w:link w:val="Telobesedila-zamik2Znak"/>
    <w:rsid w:val="00201EFB"/>
    <w:pPr>
      <w:tabs>
        <w:tab w:val="left" w:pos="567"/>
      </w:tabs>
      <w:ind w:left="72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201EFB"/>
    <w:rPr>
      <w:rFonts w:ascii="Times New Roman" w:hAnsi="Times New Roman" w:cs="Times New Roman"/>
      <w:sz w:val="24"/>
      <w:szCs w:val="20"/>
      <w:lang w:eastAsia="sl-SI"/>
    </w:rPr>
  </w:style>
  <w:style w:type="paragraph" w:styleId="Telobesedila-zamik3">
    <w:name w:val="Body Text Indent 3"/>
    <w:basedOn w:val="Navaden"/>
    <w:link w:val="Telobesedila-zamik3Znak"/>
    <w:rsid w:val="00201EFB"/>
    <w:pPr>
      <w:tabs>
        <w:tab w:val="left" w:pos="567"/>
      </w:tabs>
      <w:ind w:left="1416"/>
      <w:jc w:val="both"/>
    </w:pPr>
    <w:rPr>
      <w:rFonts w:ascii="Times New Roman" w:hAnsi="Times New Roman"/>
      <w:szCs w:val="20"/>
    </w:rPr>
  </w:style>
  <w:style w:type="character" w:customStyle="1" w:styleId="Telobesedila-zamik3Znak">
    <w:name w:val="Telo besedila - zamik 3 Znak"/>
    <w:basedOn w:val="Privzetapisavaodstavka"/>
    <w:link w:val="Telobesedila-zamik3"/>
    <w:rsid w:val="00201EFB"/>
    <w:rPr>
      <w:rFonts w:ascii="Times New Roman" w:hAnsi="Times New Roman" w:cs="Times New Roman"/>
      <w:sz w:val="24"/>
      <w:szCs w:val="20"/>
      <w:lang w:eastAsia="sl-SI"/>
    </w:rPr>
  </w:style>
  <w:style w:type="paragraph" w:customStyle="1" w:styleId="BodyText21">
    <w:name w:val="Body Text 21"/>
    <w:basedOn w:val="Navaden"/>
    <w:rsid w:val="00201EFB"/>
    <w:pPr>
      <w:widowControl w:val="0"/>
      <w:tabs>
        <w:tab w:val="center" w:pos="-1440"/>
      </w:tabs>
      <w:ind w:right="406"/>
      <w:jc w:val="both"/>
    </w:pPr>
    <w:rPr>
      <w:rFonts w:ascii="Arial" w:hAnsi="Arial"/>
      <w:szCs w:val="20"/>
    </w:rPr>
  </w:style>
  <w:style w:type="paragraph" w:customStyle="1" w:styleId="Telobesedila-zamik31">
    <w:name w:val="Telo besedila - zamik 31"/>
    <w:basedOn w:val="Navaden"/>
    <w:rsid w:val="00201EFB"/>
    <w:pPr>
      <w:widowControl w:val="0"/>
      <w:tabs>
        <w:tab w:val="left" w:pos="1701"/>
      </w:tabs>
      <w:ind w:left="425"/>
      <w:jc w:val="center"/>
    </w:pPr>
    <w:rPr>
      <w:rFonts w:ascii="Times New Roman" w:hAnsi="Times New Roman"/>
      <w:b/>
      <w:szCs w:val="20"/>
    </w:rPr>
  </w:style>
  <w:style w:type="paragraph" w:styleId="Telobesedila">
    <w:name w:val="Body Text"/>
    <w:basedOn w:val="Navaden"/>
    <w:link w:val="TelobesedilaZnak"/>
    <w:rsid w:val="00201EFB"/>
    <w:pPr>
      <w:widowControl w:val="0"/>
      <w:jc w:val="both"/>
    </w:pPr>
    <w:rPr>
      <w:rFonts w:ascii="Arial" w:hAnsi="Arial"/>
      <w:b/>
      <w:sz w:val="20"/>
      <w:szCs w:val="20"/>
    </w:rPr>
  </w:style>
  <w:style w:type="character" w:customStyle="1" w:styleId="TelobesedilaZnak">
    <w:name w:val="Telo besedila Znak"/>
    <w:basedOn w:val="Privzetapisavaodstavka"/>
    <w:link w:val="Telobesedila"/>
    <w:rsid w:val="00201EFB"/>
    <w:rPr>
      <w:rFonts w:ascii="Arial" w:hAnsi="Arial" w:cs="Times New Roman"/>
      <w:b/>
      <w:sz w:val="20"/>
      <w:szCs w:val="20"/>
      <w:lang w:eastAsia="sl-SI"/>
    </w:rPr>
  </w:style>
  <w:style w:type="paragraph" w:styleId="Telobesedila2">
    <w:name w:val="Body Text 2"/>
    <w:basedOn w:val="Navaden"/>
    <w:link w:val="Telobesedila2Znak"/>
    <w:rsid w:val="00201EFB"/>
    <w:pPr>
      <w:ind w:right="-2"/>
      <w:jc w:val="both"/>
    </w:pPr>
    <w:rPr>
      <w:rFonts w:ascii="Times New Roman" w:hAnsi="Times New Roman"/>
      <w:b/>
      <w:sz w:val="22"/>
      <w:szCs w:val="20"/>
    </w:rPr>
  </w:style>
  <w:style w:type="character" w:customStyle="1" w:styleId="Telobesedila2Znak">
    <w:name w:val="Telo besedila 2 Znak"/>
    <w:basedOn w:val="Privzetapisavaodstavka"/>
    <w:link w:val="Telobesedila2"/>
    <w:rsid w:val="00201EFB"/>
    <w:rPr>
      <w:rFonts w:ascii="Times New Roman" w:hAnsi="Times New Roman" w:cs="Times New Roman"/>
      <w:b/>
      <w:szCs w:val="20"/>
      <w:lang w:eastAsia="sl-SI"/>
    </w:rPr>
  </w:style>
  <w:style w:type="paragraph" w:styleId="Telobesedila3">
    <w:name w:val="Body Text 3"/>
    <w:basedOn w:val="Navaden"/>
    <w:link w:val="Telobesedila3Znak"/>
    <w:rsid w:val="00201EFB"/>
    <w:pPr>
      <w:tabs>
        <w:tab w:val="left" w:pos="142"/>
      </w:tabs>
      <w:jc w:val="both"/>
    </w:pPr>
    <w:rPr>
      <w:rFonts w:ascii="Times New Roman" w:hAnsi="Times New Roman"/>
      <w:sz w:val="22"/>
      <w:szCs w:val="20"/>
    </w:rPr>
  </w:style>
  <w:style w:type="character" w:customStyle="1" w:styleId="Telobesedila3Znak">
    <w:name w:val="Telo besedila 3 Znak"/>
    <w:basedOn w:val="Privzetapisavaodstavka"/>
    <w:link w:val="Telobesedila3"/>
    <w:rsid w:val="00201EFB"/>
    <w:rPr>
      <w:rFonts w:ascii="Times New Roman" w:hAnsi="Times New Roman" w:cs="Times New Roman"/>
      <w:szCs w:val="20"/>
      <w:lang w:eastAsia="sl-SI"/>
    </w:rPr>
  </w:style>
  <w:style w:type="paragraph" w:styleId="Napis">
    <w:name w:val="caption"/>
    <w:basedOn w:val="Navaden"/>
    <w:next w:val="Navaden"/>
    <w:qFormat/>
    <w:rsid w:val="00201EFB"/>
    <w:pPr>
      <w:tabs>
        <w:tab w:val="left" w:pos="567"/>
        <w:tab w:val="num" w:pos="851"/>
        <w:tab w:val="left" w:pos="993"/>
      </w:tabs>
      <w:jc w:val="right"/>
    </w:pPr>
    <w:rPr>
      <w:rFonts w:ascii="Times New Roman" w:hAnsi="Times New Roman"/>
      <w:b/>
      <w:sz w:val="22"/>
      <w:szCs w:val="20"/>
    </w:rPr>
  </w:style>
  <w:style w:type="paragraph" w:customStyle="1" w:styleId="Telobesedila21">
    <w:name w:val="Telo besedila 21"/>
    <w:basedOn w:val="Navaden"/>
    <w:rsid w:val="00201EFB"/>
    <w:pPr>
      <w:widowControl w:val="0"/>
      <w:ind w:left="284" w:hanging="284"/>
      <w:jc w:val="both"/>
    </w:pPr>
    <w:rPr>
      <w:rFonts w:ascii="Times New Roman" w:hAnsi="Times New Roman"/>
      <w:szCs w:val="20"/>
    </w:rPr>
  </w:style>
  <w:style w:type="paragraph" w:styleId="Kazalovsebine2">
    <w:name w:val="toc 2"/>
    <w:basedOn w:val="Navaden"/>
    <w:next w:val="Navaden"/>
    <w:autoRedefine/>
    <w:semiHidden/>
    <w:rsid w:val="00201EFB"/>
    <w:pPr>
      <w:tabs>
        <w:tab w:val="left" w:pos="600"/>
        <w:tab w:val="right" w:leader="dot" w:pos="9060"/>
      </w:tabs>
      <w:spacing w:before="240" w:line="120" w:lineRule="auto"/>
    </w:pPr>
    <w:rPr>
      <w:rFonts w:ascii="Times New Roman" w:hAnsi="Times New Roman"/>
      <w:b/>
      <w:noProof/>
      <w:sz w:val="20"/>
      <w:szCs w:val="20"/>
    </w:rPr>
  </w:style>
  <w:style w:type="paragraph" w:styleId="Podnaslov">
    <w:name w:val="Subtitle"/>
    <w:basedOn w:val="Navaden"/>
    <w:link w:val="PodnaslovZnak"/>
    <w:qFormat/>
    <w:rsid w:val="00201EFB"/>
    <w:rPr>
      <w:rFonts w:ascii="Times New Roman" w:hAnsi="Times New Roman"/>
      <w:b/>
      <w:sz w:val="22"/>
      <w:szCs w:val="20"/>
    </w:rPr>
  </w:style>
  <w:style w:type="character" w:customStyle="1" w:styleId="PodnaslovZnak">
    <w:name w:val="Podnaslov Znak"/>
    <w:basedOn w:val="Privzetapisavaodstavka"/>
    <w:link w:val="Podnaslov"/>
    <w:rsid w:val="00201EFB"/>
    <w:rPr>
      <w:rFonts w:ascii="Times New Roman" w:hAnsi="Times New Roman" w:cs="Times New Roman"/>
      <w:b/>
      <w:szCs w:val="20"/>
      <w:lang w:eastAsia="sl-SI"/>
    </w:rPr>
  </w:style>
  <w:style w:type="paragraph" w:styleId="Oznaenseznam">
    <w:name w:val="List Bullet"/>
    <w:basedOn w:val="Navaden"/>
    <w:autoRedefine/>
    <w:rsid w:val="00201EFB"/>
    <w:pPr>
      <w:tabs>
        <w:tab w:val="num" w:pos="360"/>
      </w:tabs>
      <w:ind w:left="360" w:hanging="360"/>
    </w:pPr>
    <w:rPr>
      <w:rFonts w:ascii="Times New Roman" w:hAnsi="Times New Roman"/>
      <w:sz w:val="20"/>
      <w:szCs w:val="20"/>
    </w:rPr>
  </w:style>
  <w:style w:type="paragraph" w:styleId="Oznaenseznam2">
    <w:name w:val="List Bullet 2"/>
    <w:basedOn w:val="Navaden"/>
    <w:autoRedefine/>
    <w:rsid w:val="00201EFB"/>
    <w:pPr>
      <w:tabs>
        <w:tab w:val="num" w:pos="643"/>
      </w:tabs>
      <w:ind w:left="643" w:hanging="360"/>
    </w:pPr>
    <w:rPr>
      <w:rFonts w:ascii="Times New Roman" w:hAnsi="Times New Roman"/>
      <w:sz w:val="20"/>
      <w:szCs w:val="20"/>
    </w:rPr>
  </w:style>
  <w:style w:type="paragraph" w:styleId="Oznaenseznam3">
    <w:name w:val="List Bullet 3"/>
    <w:basedOn w:val="Navaden"/>
    <w:autoRedefine/>
    <w:rsid w:val="00201EFB"/>
    <w:pPr>
      <w:tabs>
        <w:tab w:val="num" w:pos="926"/>
      </w:tabs>
      <w:ind w:left="926" w:hanging="360"/>
    </w:pPr>
    <w:rPr>
      <w:rFonts w:ascii="Times New Roman" w:hAnsi="Times New Roman"/>
      <w:sz w:val="20"/>
      <w:szCs w:val="20"/>
    </w:rPr>
  </w:style>
  <w:style w:type="paragraph" w:customStyle="1" w:styleId="DOUS1">
    <w:name w:val="DOUS1"/>
    <w:basedOn w:val="Navaden"/>
    <w:rsid w:val="00201EFB"/>
    <w:pPr>
      <w:numPr>
        <w:numId w:val="2"/>
      </w:numPr>
      <w:jc w:val="both"/>
    </w:pPr>
    <w:rPr>
      <w:rFonts w:ascii="Times New Roman" w:hAnsi="Times New Roman"/>
      <w:b/>
      <w:szCs w:val="20"/>
    </w:rPr>
  </w:style>
  <w:style w:type="paragraph" w:customStyle="1" w:styleId="DOUS2">
    <w:name w:val="DOUS2"/>
    <w:basedOn w:val="Navaden"/>
    <w:rsid w:val="00201EFB"/>
    <w:pPr>
      <w:numPr>
        <w:ilvl w:val="1"/>
        <w:numId w:val="2"/>
      </w:numPr>
      <w:jc w:val="both"/>
    </w:pPr>
    <w:rPr>
      <w:rFonts w:ascii="Times New Roman" w:hAnsi="Times New Roman"/>
      <w:szCs w:val="20"/>
    </w:rPr>
  </w:style>
  <w:style w:type="paragraph" w:styleId="Golobesedilo">
    <w:name w:val="Plain Text"/>
    <w:basedOn w:val="Navaden"/>
    <w:link w:val="GolobesediloZnak"/>
    <w:rsid w:val="00201EFB"/>
    <w:pPr>
      <w:jc w:val="both"/>
    </w:pPr>
    <w:rPr>
      <w:rFonts w:ascii="Times New Roman" w:hAnsi="Times New Roman"/>
      <w:szCs w:val="20"/>
    </w:rPr>
  </w:style>
  <w:style w:type="character" w:customStyle="1" w:styleId="GolobesediloZnak">
    <w:name w:val="Golo besedilo Znak"/>
    <w:basedOn w:val="Privzetapisavaodstavka"/>
    <w:link w:val="Golobesedilo"/>
    <w:rsid w:val="00201EFB"/>
    <w:rPr>
      <w:rFonts w:ascii="Times New Roman" w:hAnsi="Times New Roman" w:cs="Times New Roman"/>
      <w:sz w:val="24"/>
      <w:szCs w:val="20"/>
      <w:lang w:eastAsia="sl-SI"/>
    </w:rPr>
  </w:style>
  <w:style w:type="paragraph" w:customStyle="1" w:styleId="BESEDILO">
    <w:name w:val="BESEDILO"/>
    <w:rsid w:val="00201EFB"/>
    <w:pPr>
      <w:keepLines/>
      <w:widowControl w:val="0"/>
      <w:tabs>
        <w:tab w:val="left" w:pos="2155"/>
      </w:tabs>
      <w:spacing w:after="0" w:line="240" w:lineRule="auto"/>
      <w:jc w:val="both"/>
    </w:pPr>
    <w:rPr>
      <w:rFonts w:ascii="Arial" w:hAnsi="Arial" w:cs="Times New Roman"/>
      <w:kern w:val="16"/>
      <w:sz w:val="20"/>
      <w:szCs w:val="20"/>
      <w:lang w:eastAsia="sl-SI"/>
    </w:rPr>
  </w:style>
  <w:style w:type="paragraph" w:customStyle="1" w:styleId="Default">
    <w:name w:val="Default"/>
    <w:rsid w:val="00201EFB"/>
    <w:pPr>
      <w:spacing w:after="0" w:line="240" w:lineRule="auto"/>
    </w:pPr>
    <w:rPr>
      <w:rFonts w:ascii="Arial" w:hAnsi="Arial" w:cs="Times New Roman"/>
      <w:color w:val="000000"/>
      <w:sz w:val="24"/>
      <w:szCs w:val="20"/>
      <w:lang w:eastAsia="sl-SI"/>
    </w:rPr>
  </w:style>
  <w:style w:type="paragraph" w:customStyle="1" w:styleId="tekst1">
    <w:name w:val="tekst1"/>
    <w:basedOn w:val="Navaden"/>
    <w:rsid w:val="00201EFB"/>
    <w:pPr>
      <w:spacing w:before="120" w:line="264" w:lineRule="atLeast"/>
      <w:jc w:val="both"/>
    </w:pPr>
    <w:rPr>
      <w:rFonts w:ascii="Arial" w:hAnsi="Arial"/>
      <w:sz w:val="22"/>
      <w:szCs w:val="20"/>
    </w:rPr>
  </w:style>
  <w:style w:type="character" w:styleId="Hiperpovezava">
    <w:name w:val="Hyperlink"/>
    <w:uiPriority w:val="99"/>
    <w:rsid w:val="00201EFB"/>
    <w:rPr>
      <w:color w:val="0000FF"/>
      <w:u w:val="single"/>
    </w:rPr>
  </w:style>
  <w:style w:type="character" w:styleId="Krepko">
    <w:name w:val="Strong"/>
    <w:uiPriority w:val="22"/>
    <w:qFormat/>
    <w:rsid w:val="00201EFB"/>
    <w:rPr>
      <w:b/>
      <w:bCs/>
    </w:rPr>
  </w:style>
  <w:style w:type="paragraph" w:styleId="HTML-oblikovano">
    <w:name w:val="HTML Preformatted"/>
    <w:basedOn w:val="Navaden"/>
    <w:link w:val="HTML-oblikovanoZnak"/>
    <w:uiPriority w:val="99"/>
    <w:rsid w:val="00201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201EFB"/>
    <w:rPr>
      <w:rFonts w:ascii="Courier New" w:hAnsi="Courier New" w:cs="Courier New"/>
      <w:color w:val="000000"/>
      <w:sz w:val="18"/>
      <w:szCs w:val="18"/>
      <w:lang w:eastAsia="sl-SI"/>
    </w:rPr>
  </w:style>
  <w:style w:type="table" w:customStyle="1" w:styleId="Tabela-mrea">
    <w:name w:val="Tabela - mreža"/>
    <w:basedOn w:val="Navadnatabela"/>
    <w:uiPriority w:val="99"/>
    <w:rsid w:val="00201EFB"/>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rsid w:val="00201EFB"/>
    <w:rPr>
      <w:rFonts w:ascii="Tahoma" w:hAnsi="Tahoma" w:cs="Tahoma"/>
      <w:sz w:val="16"/>
      <w:szCs w:val="16"/>
    </w:rPr>
  </w:style>
  <w:style w:type="paragraph" w:styleId="Besedilooblaka">
    <w:name w:val="Balloon Text"/>
    <w:basedOn w:val="Navaden"/>
    <w:link w:val="BesedilooblakaZnak"/>
    <w:uiPriority w:val="99"/>
    <w:rsid w:val="00201EFB"/>
    <w:rPr>
      <w:rFonts w:cs="Tahoma"/>
      <w:sz w:val="16"/>
      <w:szCs w:val="16"/>
      <w:lang w:eastAsia="en-US"/>
    </w:rPr>
  </w:style>
  <w:style w:type="character" w:customStyle="1" w:styleId="BesedilooblakaZnak1">
    <w:name w:val="Besedilo oblačka Znak1"/>
    <w:basedOn w:val="Privzetapisavaodstavka"/>
    <w:uiPriority w:val="99"/>
    <w:semiHidden/>
    <w:rsid w:val="00201EFB"/>
    <w:rPr>
      <w:rFonts w:ascii="Tahoma" w:hAnsi="Tahoma" w:cs="Tahoma"/>
      <w:sz w:val="16"/>
      <w:szCs w:val="16"/>
      <w:lang w:eastAsia="sl-SI"/>
    </w:rPr>
  </w:style>
  <w:style w:type="paragraph" w:customStyle="1" w:styleId="NavadenTimesNewRoman">
    <w:name w:val="Navaden Times New Roman"/>
    <w:basedOn w:val="Navaden"/>
    <w:rsid w:val="00201EFB"/>
    <w:pPr>
      <w:widowControl w:val="0"/>
    </w:pPr>
    <w:rPr>
      <w:rFonts w:ascii="Arial" w:hAnsi="Arial"/>
      <w:sz w:val="22"/>
      <w:szCs w:val="20"/>
    </w:rPr>
  </w:style>
  <w:style w:type="character" w:customStyle="1" w:styleId="Komentar-besediloZnak">
    <w:name w:val="Komentar - besedilo Znak"/>
    <w:link w:val="Komentar-besedilo"/>
    <w:semiHidden/>
    <w:rsid w:val="00201EFB"/>
    <w:rPr>
      <w:rFonts w:ascii="Times New Roman" w:hAnsi="Times New Roman"/>
    </w:rPr>
  </w:style>
  <w:style w:type="paragraph" w:customStyle="1" w:styleId="Komentar-besedilo">
    <w:name w:val="Komentar - besedilo"/>
    <w:basedOn w:val="Navaden"/>
    <w:link w:val="Komentar-besediloZnak"/>
    <w:semiHidden/>
    <w:rsid w:val="00201EFB"/>
    <w:rPr>
      <w:rFonts w:ascii="Times New Roman" w:hAnsi="Times New Roman" w:cstheme="minorBidi"/>
      <w:sz w:val="22"/>
      <w:szCs w:val="22"/>
      <w:lang w:eastAsia="en-US"/>
    </w:rPr>
  </w:style>
  <w:style w:type="character" w:customStyle="1" w:styleId="ZadevakomentarjaZnak">
    <w:name w:val="Zadeva komentarja Znak"/>
    <w:link w:val="Zadevakomentarja"/>
    <w:rsid w:val="00201EFB"/>
    <w:rPr>
      <w:rFonts w:ascii="Times New Roman" w:hAnsi="Times New Roman"/>
      <w:b/>
      <w:bCs/>
    </w:rPr>
  </w:style>
  <w:style w:type="paragraph" w:customStyle="1" w:styleId="Zadevakomentarja">
    <w:name w:val="Zadeva komentarja"/>
    <w:basedOn w:val="Komentar-besedilo"/>
    <w:next w:val="Komentar-besedilo"/>
    <w:link w:val="ZadevakomentarjaZnak"/>
    <w:rsid w:val="00201EFB"/>
    <w:rPr>
      <w:b/>
      <w:bCs/>
    </w:rPr>
  </w:style>
  <w:style w:type="paragraph" w:customStyle="1" w:styleId="Odstavekseznama1">
    <w:name w:val="Odstavek seznama1"/>
    <w:basedOn w:val="Navaden"/>
    <w:uiPriority w:val="34"/>
    <w:qFormat/>
    <w:rsid w:val="00201EFB"/>
    <w:pPr>
      <w:ind w:left="708"/>
    </w:pPr>
    <w:rPr>
      <w:rFonts w:ascii="Times New Roman" w:hAnsi="Times New Roman"/>
    </w:rPr>
  </w:style>
  <w:style w:type="paragraph" w:customStyle="1" w:styleId="Slog">
    <w:name w:val="Slog"/>
    <w:rsid w:val="00201EFB"/>
    <w:pPr>
      <w:spacing w:after="0" w:line="240" w:lineRule="auto"/>
    </w:pPr>
    <w:rPr>
      <w:rFonts w:ascii="Arial" w:hAnsi="Arial" w:cs="Times New Roman"/>
      <w:szCs w:val="20"/>
      <w:lang w:val="en-GB" w:eastAsia="sl-SI"/>
    </w:rPr>
  </w:style>
  <w:style w:type="paragraph" w:styleId="Odstavekseznama">
    <w:name w:val="List Paragraph"/>
    <w:aliases w:val="za tekst,Odstavek seznama_IP,Liste 1,FooterText,numbered,Paragraphe de liste1,Bulletr List Paragraph,列出段落,列出段落1,lp1,lp11,Use Case List Paragraph,Num Bullet 1,List Paragraph11,Liste à puce - Normal,List Paragraph2,List Paragraph21,b1"/>
    <w:basedOn w:val="Navaden"/>
    <w:link w:val="OdstavekseznamaZnak"/>
    <w:uiPriority w:val="34"/>
    <w:qFormat/>
    <w:rsid w:val="00201EFB"/>
    <w:pPr>
      <w:ind w:left="708"/>
    </w:pPr>
    <w:rPr>
      <w:rFonts w:ascii="Times New Roman" w:hAnsi="Times New Roman"/>
      <w:sz w:val="20"/>
      <w:szCs w:val="20"/>
    </w:rPr>
  </w:style>
  <w:style w:type="paragraph" w:customStyle="1" w:styleId="Telobesedila-zamik22">
    <w:name w:val="Telo besedila - zamik 22"/>
    <w:basedOn w:val="Navaden"/>
    <w:rsid w:val="00201EFB"/>
    <w:pPr>
      <w:tabs>
        <w:tab w:val="left" w:pos="567"/>
      </w:tabs>
      <w:suppressAutoHyphens/>
      <w:ind w:left="720"/>
      <w:jc w:val="both"/>
    </w:pPr>
    <w:rPr>
      <w:rFonts w:ascii="Times New Roman" w:hAnsi="Times New Roman"/>
      <w:szCs w:val="20"/>
      <w:lang w:eastAsia="ar-SA"/>
    </w:rPr>
  </w:style>
  <w:style w:type="paragraph" w:customStyle="1" w:styleId="man">
    <w:name w:val="man"/>
    <w:next w:val="Navaden"/>
    <w:rsid w:val="00201EFB"/>
    <w:pPr>
      <w:widowControl w:val="0"/>
      <w:suppressAutoHyphens/>
      <w:autoSpaceDE w:val="0"/>
      <w:spacing w:after="0" w:line="240" w:lineRule="auto"/>
    </w:pPr>
    <w:rPr>
      <w:rFonts w:ascii="Arial" w:eastAsia="Arial" w:hAnsi="Arial" w:cs="Times New Roman"/>
      <w:szCs w:val="20"/>
      <w:lang w:val="en-US" w:eastAsia="ar-SA"/>
    </w:rPr>
  </w:style>
  <w:style w:type="paragraph" w:customStyle="1" w:styleId="Telobesedila33">
    <w:name w:val="Telo besedila 33"/>
    <w:basedOn w:val="Navaden"/>
    <w:rsid w:val="00201EFB"/>
    <w:pPr>
      <w:tabs>
        <w:tab w:val="left" w:pos="142"/>
      </w:tabs>
      <w:suppressAutoHyphens/>
      <w:jc w:val="both"/>
    </w:pPr>
    <w:rPr>
      <w:rFonts w:ascii="Times New Roman" w:hAnsi="Times New Roman"/>
      <w:sz w:val="22"/>
      <w:szCs w:val="20"/>
      <w:lang w:eastAsia="ar-SA"/>
    </w:rPr>
  </w:style>
  <w:style w:type="paragraph" w:customStyle="1" w:styleId="Telobesedila32">
    <w:name w:val="Telo besedila 32"/>
    <w:basedOn w:val="Navaden"/>
    <w:rsid w:val="00201EFB"/>
    <w:pPr>
      <w:suppressAutoHyphens/>
    </w:pPr>
    <w:rPr>
      <w:rFonts w:ascii="Times New Roman" w:hAnsi="Times New Roman"/>
      <w:sz w:val="28"/>
      <w:szCs w:val="20"/>
      <w:lang w:eastAsia="ar-SA"/>
    </w:rPr>
  </w:style>
  <w:style w:type="paragraph" w:customStyle="1" w:styleId="Telobesedila31">
    <w:name w:val="Telo besedila 31"/>
    <w:basedOn w:val="Navaden"/>
    <w:rsid w:val="00201EFB"/>
    <w:pPr>
      <w:suppressAutoHyphens/>
    </w:pPr>
    <w:rPr>
      <w:rFonts w:ascii="Times New Roman" w:hAnsi="Times New Roman"/>
      <w:sz w:val="28"/>
      <w:szCs w:val="20"/>
      <w:lang w:eastAsia="ar-SA"/>
    </w:rPr>
  </w:style>
  <w:style w:type="character" w:customStyle="1" w:styleId="WW8Num3z0">
    <w:name w:val="WW8Num3z0"/>
    <w:rsid w:val="00201EFB"/>
    <w:rPr>
      <w:rFonts w:ascii="Symbol" w:hAnsi="Symbol"/>
    </w:rPr>
  </w:style>
  <w:style w:type="character" w:customStyle="1" w:styleId="WW8Num5z0">
    <w:name w:val="WW8Num5z0"/>
    <w:rsid w:val="00201EFB"/>
    <w:rPr>
      <w:rFonts w:ascii="StarSymbol" w:hAnsi="StarSymbol"/>
    </w:rPr>
  </w:style>
  <w:style w:type="character" w:customStyle="1" w:styleId="WW8Num6z0">
    <w:name w:val="WW8Num6z0"/>
    <w:rsid w:val="00201EFB"/>
    <w:rPr>
      <w:rFonts w:ascii="Symbol" w:hAnsi="Symbol"/>
    </w:rPr>
  </w:style>
  <w:style w:type="character" w:customStyle="1" w:styleId="WW8Num7z0">
    <w:name w:val="WW8Num7z0"/>
    <w:rsid w:val="00201EFB"/>
    <w:rPr>
      <w:rFonts w:ascii="Symbol" w:hAnsi="Symbol"/>
    </w:rPr>
  </w:style>
  <w:style w:type="character" w:customStyle="1" w:styleId="WW8Num8z0">
    <w:name w:val="WW8Num8z0"/>
    <w:rsid w:val="00201EFB"/>
    <w:rPr>
      <w:b w:val="0"/>
    </w:rPr>
  </w:style>
  <w:style w:type="character" w:customStyle="1" w:styleId="WW8Num9z0">
    <w:name w:val="WW8Num9z0"/>
    <w:rsid w:val="00201EFB"/>
    <w:rPr>
      <w:rFonts w:ascii="Symbol" w:hAnsi="Symbol"/>
    </w:rPr>
  </w:style>
  <w:style w:type="character" w:customStyle="1" w:styleId="WW8Num11z0">
    <w:name w:val="WW8Num11z0"/>
    <w:rsid w:val="00201EFB"/>
    <w:rPr>
      <w:rFonts w:ascii="Symbol" w:hAnsi="Symbol"/>
    </w:rPr>
  </w:style>
  <w:style w:type="character" w:customStyle="1" w:styleId="WW8Num13z0">
    <w:name w:val="WW8Num13z0"/>
    <w:rsid w:val="00201EFB"/>
    <w:rPr>
      <w:rFonts w:ascii="Times New Roman" w:hAnsi="Times New Roman" w:cs="Times New Roman"/>
    </w:rPr>
  </w:style>
  <w:style w:type="character" w:customStyle="1" w:styleId="WW8Num16z0">
    <w:name w:val="WW8Num16z0"/>
    <w:rsid w:val="00201EFB"/>
    <w:rPr>
      <w:rFonts w:ascii="Symbol" w:hAnsi="Symbol"/>
    </w:rPr>
  </w:style>
  <w:style w:type="character" w:customStyle="1" w:styleId="WW8Num17z0">
    <w:name w:val="WW8Num17z0"/>
    <w:rsid w:val="00201EFB"/>
    <w:rPr>
      <w:rFonts w:ascii="Times New Roman" w:hAnsi="Times New Roman" w:cs="Times New Roman"/>
    </w:rPr>
  </w:style>
  <w:style w:type="character" w:customStyle="1" w:styleId="WW8Num17z2">
    <w:name w:val="WW8Num17z2"/>
    <w:rsid w:val="00201EFB"/>
    <w:rPr>
      <w:rFonts w:ascii="Wingdings" w:hAnsi="Wingdings"/>
    </w:rPr>
  </w:style>
  <w:style w:type="character" w:customStyle="1" w:styleId="WW8Num17z3">
    <w:name w:val="WW8Num17z3"/>
    <w:rsid w:val="00201EFB"/>
    <w:rPr>
      <w:rFonts w:ascii="Symbol" w:hAnsi="Symbol"/>
    </w:rPr>
  </w:style>
  <w:style w:type="character" w:customStyle="1" w:styleId="WW8Num17z4">
    <w:name w:val="WW8Num17z4"/>
    <w:rsid w:val="00201EFB"/>
    <w:rPr>
      <w:rFonts w:ascii="Courier New" w:hAnsi="Courier New"/>
    </w:rPr>
  </w:style>
  <w:style w:type="character" w:customStyle="1" w:styleId="WW8Num18z0">
    <w:name w:val="WW8Num18z0"/>
    <w:rsid w:val="00201EFB"/>
    <w:rPr>
      <w:rFonts w:ascii="Symbol" w:hAnsi="Symbol"/>
    </w:rPr>
  </w:style>
  <w:style w:type="character" w:customStyle="1" w:styleId="WW8Num18z1">
    <w:name w:val="WW8Num18z1"/>
    <w:rsid w:val="00201EFB"/>
    <w:rPr>
      <w:rFonts w:ascii="Times New Roman" w:hAnsi="Times New Roman" w:cs="Times New Roman"/>
    </w:rPr>
  </w:style>
  <w:style w:type="character" w:customStyle="1" w:styleId="WW8Num18z2">
    <w:name w:val="WW8Num18z2"/>
    <w:rsid w:val="00201EFB"/>
    <w:rPr>
      <w:rFonts w:ascii="Wingdings" w:hAnsi="Wingdings"/>
    </w:rPr>
  </w:style>
  <w:style w:type="character" w:customStyle="1" w:styleId="WW8Num18z4">
    <w:name w:val="WW8Num18z4"/>
    <w:rsid w:val="00201EFB"/>
    <w:rPr>
      <w:rFonts w:ascii="Courier New" w:hAnsi="Courier New" w:cs="Courier New"/>
    </w:rPr>
  </w:style>
  <w:style w:type="character" w:customStyle="1" w:styleId="WW8Num21z0">
    <w:name w:val="WW8Num21z0"/>
    <w:rsid w:val="00201EFB"/>
    <w:rPr>
      <w:rFonts w:ascii="Symbol" w:hAnsi="Symbol"/>
    </w:rPr>
  </w:style>
  <w:style w:type="character" w:customStyle="1" w:styleId="WW8Num22z0">
    <w:name w:val="WW8Num22z0"/>
    <w:rsid w:val="00201EFB"/>
    <w:rPr>
      <w:rFonts w:ascii="Symbol" w:hAnsi="Symbol"/>
    </w:rPr>
  </w:style>
  <w:style w:type="character" w:customStyle="1" w:styleId="WW8Num25z0">
    <w:name w:val="WW8Num25z0"/>
    <w:rsid w:val="00201EFB"/>
    <w:rPr>
      <w:rFonts w:ascii="Symbol" w:hAnsi="Symbol"/>
    </w:rPr>
  </w:style>
  <w:style w:type="character" w:customStyle="1" w:styleId="WW8Num25z1">
    <w:name w:val="WW8Num25z1"/>
    <w:rsid w:val="00201EFB"/>
    <w:rPr>
      <w:rFonts w:ascii="Courier New" w:hAnsi="Courier New"/>
    </w:rPr>
  </w:style>
  <w:style w:type="character" w:customStyle="1" w:styleId="WW8Num25z2">
    <w:name w:val="WW8Num25z2"/>
    <w:rsid w:val="00201EFB"/>
    <w:rPr>
      <w:rFonts w:ascii="Wingdings" w:hAnsi="Wingdings"/>
    </w:rPr>
  </w:style>
  <w:style w:type="character" w:customStyle="1" w:styleId="WW8Num27z1">
    <w:name w:val="WW8Num27z1"/>
    <w:rsid w:val="00201EFB"/>
    <w:rPr>
      <w:rFonts w:ascii="Times New Roman" w:hAnsi="Times New Roman" w:cs="Times New Roman"/>
    </w:rPr>
  </w:style>
  <w:style w:type="character" w:customStyle="1" w:styleId="WW8Num28z2">
    <w:name w:val="WW8Num28z2"/>
    <w:rsid w:val="00201EFB"/>
    <w:rPr>
      <w:b/>
      <w:i w:val="0"/>
    </w:rPr>
  </w:style>
  <w:style w:type="character" w:customStyle="1" w:styleId="WW8Num29z0">
    <w:name w:val="WW8Num29z0"/>
    <w:rsid w:val="00201EFB"/>
    <w:rPr>
      <w:rFonts w:ascii="Symbol" w:hAnsi="Symbol"/>
    </w:rPr>
  </w:style>
  <w:style w:type="character" w:customStyle="1" w:styleId="Absatz-Standardschriftart">
    <w:name w:val="Absatz-Standardschriftart"/>
    <w:rsid w:val="00201EFB"/>
  </w:style>
  <w:style w:type="character" w:customStyle="1" w:styleId="WW-Absatz-Standardschriftart">
    <w:name w:val="WW-Absatz-Standardschriftart"/>
    <w:rsid w:val="00201EFB"/>
  </w:style>
  <w:style w:type="character" w:customStyle="1" w:styleId="WW8Num1z0">
    <w:name w:val="WW8Num1z0"/>
    <w:rsid w:val="00201EFB"/>
    <w:rPr>
      <w:rFonts w:ascii="Symbol" w:hAnsi="Symbol"/>
    </w:rPr>
  </w:style>
  <w:style w:type="character" w:customStyle="1" w:styleId="WW8Num2z0">
    <w:name w:val="WW8Num2z0"/>
    <w:rsid w:val="00201EFB"/>
    <w:rPr>
      <w:rFonts w:ascii="Symbol" w:hAnsi="Symbol"/>
    </w:rPr>
  </w:style>
  <w:style w:type="character" w:customStyle="1" w:styleId="WW8Num4z0">
    <w:name w:val="WW8Num4z0"/>
    <w:rsid w:val="00201EFB"/>
    <w:rPr>
      <w:rFonts w:ascii="Symbol" w:hAnsi="Symbol"/>
    </w:rPr>
  </w:style>
  <w:style w:type="character" w:customStyle="1" w:styleId="WW8Num15z0">
    <w:name w:val="WW8Num15z0"/>
    <w:rsid w:val="00201EFB"/>
    <w:rPr>
      <w:rFonts w:ascii="Times New Roman" w:hAnsi="Times New Roman"/>
    </w:rPr>
  </w:style>
  <w:style w:type="character" w:customStyle="1" w:styleId="WW8Num26z0">
    <w:name w:val="WW8Num26z0"/>
    <w:rsid w:val="00201EFB"/>
    <w:rPr>
      <w:b w:val="0"/>
    </w:rPr>
  </w:style>
  <w:style w:type="character" w:customStyle="1" w:styleId="WW8Num27z0">
    <w:name w:val="WW8Num27z0"/>
    <w:rsid w:val="00201EFB"/>
    <w:rPr>
      <w:rFonts w:ascii="StarSymbol" w:hAnsi="StarSymbol"/>
    </w:rPr>
  </w:style>
  <w:style w:type="character" w:customStyle="1" w:styleId="WW8Num28z0">
    <w:name w:val="WW8Num28z0"/>
    <w:rsid w:val="00201EFB"/>
    <w:rPr>
      <w:rFonts w:ascii="StarSymbol" w:hAnsi="StarSymbol"/>
    </w:rPr>
  </w:style>
  <w:style w:type="character" w:customStyle="1" w:styleId="WW8Num30z0">
    <w:name w:val="WW8Num30z0"/>
    <w:rsid w:val="00201EFB"/>
    <w:rPr>
      <w:b w:val="0"/>
    </w:rPr>
  </w:style>
  <w:style w:type="character" w:customStyle="1" w:styleId="WW8Num31z0">
    <w:name w:val="WW8Num31z0"/>
    <w:rsid w:val="00201EFB"/>
    <w:rPr>
      <w:rFonts w:ascii="StarSymbol" w:hAnsi="StarSymbol"/>
    </w:rPr>
  </w:style>
  <w:style w:type="character" w:customStyle="1" w:styleId="WW8Num43z0">
    <w:name w:val="WW8Num43z0"/>
    <w:rsid w:val="00201EFB"/>
    <w:rPr>
      <w:position w:val="0"/>
      <w:sz w:val="24"/>
      <w:vertAlign w:val="baseline"/>
    </w:rPr>
  </w:style>
  <w:style w:type="character" w:customStyle="1" w:styleId="WW8Num49z0">
    <w:name w:val="WW8Num49z0"/>
    <w:rsid w:val="00201EFB"/>
    <w:rPr>
      <w:rFonts w:ascii="Symbol" w:hAnsi="Symbol"/>
    </w:rPr>
  </w:style>
  <w:style w:type="character" w:customStyle="1" w:styleId="WW8Num49z1">
    <w:name w:val="WW8Num49z1"/>
    <w:rsid w:val="00201EFB"/>
    <w:rPr>
      <w:rFonts w:ascii="Courier New" w:hAnsi="Courier New" w:cs="Courier New"/>
    </w:rPr>
  </w:style>
  <w:style w:type="character" w:customStyle="1" w:styleId="WW8Num49z2">
    <w:name w:val="WW8Num49z2"/>
    <w:rsid w:val="00201EFB"/>
    <w:rPr>
      <w:rFonts w:ascii="Wingdings" w:hAnsi="Wingdings"/>
    </w:rPr>
  </w:style>
  <w:style w:type="character" w:customStyle="1" w:styleId="WW8Num50z0">
    <w:name w:val="WW8Num50z0"/>
    <w:rsid w:val="00201EFB"/>
    <w:rPr>
      <w:rFonts w:ascii="Times New Roman" w:eastAsia="Times New Roman" w:hAnsi="Times New Roman" w:cs="Times New Roman"/>
    </w:rPr>
  </w:style>
  <w:style w:type="character" w:customStyle="1" w:styleId="WW8Num50z1">
    <w:name w:val="WW8Num50z1"/>
    <w:rsid w:val="00201EFB"/>
    <w:rPr>
      <w:rFonts w:ascii="Courier New" w:hAnsi="Courier New"/>
    </w:rPr>
  </w:style>
  <w:style w:type="character" w:customStyle="1" w:styleId="WW8Num50z2">
    <w:name w:val="WW8Num50z2"/>
    <w:rsid w:val="00201EFB"/>
    <w:rPr>
      <w:rFonts w:ascii="Wingdings" w:hAnsi="Wingdings"/>
    </w:rPr>
  </w:style>
  <w:style w:type="character" w:customStyle="1" w:styleId="WW8Num50z3">
    <w:name w:val="WW8Num50z3"/>
    <w:rsid w:val="00201EFB"/>
    <w:rPr>
      <w:rFonts w:ascii="Symbol" w:hAnsi="Symbol"/>
    </w:rPr>
  </w:style>
  <w:style w:type="character" w:customStyle="1" w:styleId="WW8Num51z0">
    <w:name w:val="WW8Num51z0"/>
    <w:rsid w:val="00201EFB"/>
    <w:rPr>
      <w:rFonts w:ascii="Times New Roman" w:eastAsia="Times New Roman" w:hAnsi="Times New Roman" w:cs="Times New Roman"/>
    </w:rPr>
  </w:style>
  <w:style w:type="character" w:customStyle="1" w:styleId="WW8Num51z1">
    <w:name w:val="WW8Num51z1"/>
    <w:rsid w:val="00201EFB"/>
    <w:rPr>
      <w:rFonts w:ascii="Courier New" w:hAnsi="Courier New" w:cs="Courier New"/>
    </w:rPr>
  </w:style>
  <w:style w:type="character" w:customStyle="1" w:styleId="WW8Num51z2">
    <w:name w:val="WW8Num51z2"/>
    <w:rsid w:val="00201EFB"/>
    <w:rPr>
      <w:rFonts w:ascii="Wingdings" w:hAnsi="Wingdings"/>
    </w:rPr>
  </w:style>
  <w:style w:type="character" w:customStyle="1" w:styleId="WW8Num51z3">
    <w:name w:val="WW8Num51z3"/>
    <w:rsid w:val="00201EFB"/>
    <w:rPr>
      <w:rFonts w:ascii="Symbol" w:hAnsi="Symbol"/>
    </w:rPr>
  </w:style>
  <w:style w:type="character" w:customStyle="1" w:styleId="WW8Num52z0">
    <w:name w:val="WW8Num52z0"/>
    <w:rsid w:val="00201EFB"/>
    <w:rPr>
      <w:rFonts w:ascii="Symbol" w:hAnsi="Symbol"/>
    </w:rPr>
  </w:style>
  <w:style w:type="character" w:customStyle="1" w:styleId="WW8Num52z1">
    <w:name w:val="WW8Num52z1"/>
    <w:rsid w:val="00201EFB"/>
    <w:rPr>
      <w:rFonts w:ascii="Courier New" w:hAnsi="Courier New" w:cs="Courier New"/>
    </w:rPr>
  </w:style>
  <w:style w:type="character" w:customStyle="1" w:styleId="WW8Num52z2">
    <w:name w:val="WW8Num52z2"/>
    <w:rsid w:val="00201EFB"/>
    <w:rPr>
      <w:rFonts w:ascii="Wingdings" w:hAnsi="Wingdings"/>
    </w:rPr>
  </w:style>
  <w:style w:type="character" w:customStyle="1" w:styleId="WW8Num53z0">
    <w:name w:val="WW8Num53z0"/>
    <w:rsid w:val="00201EFB"/>
    <w:rPr>
      <w:rFonts w:ascii="Symbol" w:hAnsi="Symbol"/>
    </w:rPr>
  </w:style>
  <w:style w:type="character" w:customStyle="1" w:styleId="WW8Num57z2">
    <w:name w:val="WW8Num57z2"/>
    <w:rsid w:val="00201EFB"/>
    <w:rPr>
      <w:rFonts w:ascii="Wingdings" w:hAnsi="Wingdings"/>
    </w:rPr>
  </w:style>
  <w:style w:type="character" w:customStyle="1" w:styleId="WW8Num57z3">
    <w:name w:val="WW8Num57z3"/>
    <w:rsid w:val="00201EFB"/>
    <w:rPr>
      <w:rFonts w:ascii="Symbol" w:hAnsi="Symbol"/>
    </w:rPr>
  </w:style>
  <w:style w:type="character" w:customStyle="1" w:styleId="WW8Num57z4">
    <w:name w:val="WW8Num57z4"/>
    <w:rsid w:val="00201EFB"/>
    <w:rPr>
      <w:rFonts w:ascii="Courier New" w:hAnsi="Courier New" w:cs="Courier New"/>
    </w:rPr>
  </w:style>
  <w:style w:type="character" w:customStyle="1" w:styleId="WW8Num59z0">
    <w:name w:val="WW8Num59z0"/>
    <w:rsid w:val="00201EFB"/>
    <w:rPr>
      <w:rFonts w:ascii="Times New Roman" w:eastAsia="Times New Roman" w:hAnsi="Times New Roman" w:cs="Times New Roman"/>
    </w:rPr>
  </w:style>
  <w:style w:type="character" w:customStyle="1" w:styleId="WW8Num59z1">
    <w:name w:val="WW8Num59z1"/>
    <w:rsid w:val="00201EFB"/>
    <w:rPr>
      <w:rFonts w:ascii="Courier New" w:hAnsi="Courier New"/>
    </w:rPr>
  </w:style>
  <w:style w:type="character" w:customStyle="1" w:styleId="WW8Num59z2">
    <w:name w:val="WW8Num59z2"/>
    <w:rsid w:val="00201EFB"/>
    <w:rPr>
      <w:rFonts w:ascii="Wingdings" w:hAnsi="Wingdings"/>
    </w:rPr>
  </w:style>
  <w:style w:type="character" w:customStyle="1" w:styleId="WW8Num59z3">
    <w:name w:val="WW8Num59z3"/>
    <w:rsid w:val="00201EFB"/>
    <w:rPr>
      <w:rFonts w:ascii="Symbol" w:hAnsi="Symbol"/>
    </w:rPr>
  </w:style>
  <w:style w:type="character" w:customStyle="1" w:styleId="WW8Num63z0">
    <w:name w:val="WW8Num63z0"/>
    <w:rsid w:val="00201EFB"/>
    <w:rPr>
      <w:rFonts w:ascii="Symbol" w:hAnsi="Symbol"/>
    </w:rPr>
  </w:style>
  <w:style w:type="character" w:customStyle="1" w:styleId="WW8Num64z0">
    <w:name w:val="WW8Num64z0"/>
    <w:rsid w:val="00201EFB"/>
    <w:rPr>
      <w:rFonts w:ascii="Times New Roman" w:eastAsia="Times New Roman" w:hAnsi="Times New Roman" w:cs="Times New Roman"/>
    </w:rPr>
  </w:style>
  <w:style w:type="character" w:customStyle="1" w:styleId="WW8Num64z2">
    <w:name w:val="WW8Num64z2"/>
    <w:rsid w:val="00201EFB"/>
    <w:rPr>
      <w:rFonts w:ascii="Wingdings" w:hAnsi="Wingdings"/>
    </w:rPr>
  </w:style>
  <w:style w:type="character" w:customStyle="1" w:styleId="WW8Num64z3">
    <w:name w:val="WW8Num64z3"/>
    <w:rsid w:val="00201EFB"/>
    <w:rPr>
      <w:rFonts w:ascii="Symbol" w:hAnsi="Symbol"/>
    </w:rPr>
  </w:style>
  <w:style w:type="character" w:customStyle="1" w:styleId="WW8Num64z4">
    <w:name w:val="WW8Num64z4"/>
    <w:rsid w:val="00201EFB"/>
    <w:rPr>
      <w:rFonts w:ascii="Courier New" w:hAnsi="Courier New"/>
    </w:rPr>
  </w:style>
  <w:style w:type="character" w:customStyle="1" w:styleId="WW8Num65z0">
    <w:name w:val="WW8Num65z0"/>
    <w:rsid w:val="00201EFB"/>
    <w:rPr>
      <w:rFonts w:ascii="Symbol" w:hAnsi="Symbol"/>
    </w:rPr>
  </w:style>
  <w:style w:type="character" w:customStyle="1" w:styleId="WW8Num65z1">
    <w:name w:val="WW8Num65z1"/>
    <w:rsid w:val="00201EFB"/>
    <w:rPr>
      <w:rFonts w:ascii="Times New Roman" w:eastAsia="Times New Roman" w:hAnsi="Times New Roman" w:cs="Times New Roman"/>
    </w:rPr>
  </w:style>
  <w:style w:type="character" w:customStyle="1" w:styleId="WW8Num65z2">
    <w:name w:val="WW8Num65z2"/>
    <w:rsid w:val="00201EFB"/>
    <w:rPr>
      <w:rFonts w:ascii="Wingdings" w:hAnsi="Wingdings"/>
    </w:rPr>
  </w:style>
  <w:style w:type="character" w:customStyle="1" w:styleId="WW8Num65z4">
    <w:name w:val="WW8Num65z4"/>
    <w:rsid w:val="00201EFB"/>
    <w:rPr>
      <w:rFonts w:ascii="Courier New" w:hAnsi="Courier New" w:cs="Courier New"/>
    </w:rPr>
  </w:style>
  <w:style w:type="character" w:customStyle="1" w:styleId="WW8Num69z0">
    <w:name w:val="WW8Num69z0"/>
    <w:rsid w:val="00201EFB"/>
    <w:rPr>
      <w:rFonts w:ascii="Times New Roman" w:hAnsi="Times New Roman"/>
    </w:rPr>
  </w:style>
  <w:style w:type="character" w:customStyle="1" w:styleId="WW8Num70z0">
    <w:name w:val="WW8Num70z0"/>
    <w:rsid w:val="00201EFB"/>
    <w:rPr>
      <w:rFonts w:ascii="Symbol" w:hAnsi="Symbol"/>
    </w:rPr>
  </w:style>
  <w:style w:type="character" w:customStyle="1" w:styleId="WW8Num73z0">
    <w:name w:val="WW8Num73z0"/>
    <w:rsid w:val="00201EFB"/>
    <w:rPr>
      <w:rFonts w:ascii="Symbol" w:hAnsi="Symbol"/>
    </w:rPr>
  </w:style>
  <w:style w:type="character" w:customStyle="1" w:styleId="WW8Num73z1">
    <w:name w:val="WW8Num73z1"/>
    <w:rsid w:val="00201EFB"/>
    <w:rPr>
      <w:rFonts w:ascii="Courier New" w:hAnsi="Courier New"/>
    </w:rPr>
  </w:style>
  <w:style w:type="character" w:customStyle="1" w:styleId="WW8Num73z2">
    <w:name w:val="WW8Num73z2"/>
    <w:rsid w:val="00201EFB"/>
    <w:rPr>
      <w:rFonts w:ascii="Wingdings" w:hAnsi="Wingdings"/>
    </w:rPr>
  </w:style>
  <w:style w:type="character" w:customStyle="1" w:styleId="WW8Num75z1">
    <w:name w:val="WW8Num75z1"/>
    <w:rsid w:val="00201EFB"/>
    <w:rPr>
      <w:rFonts w:ascii="Times New Roman" w:eastAsia="Times New Roman" w:hAnsi="Times New Roman" w:cs="Times New Roman"/>
    </w:rPr>
  </w:style>
  <w:style w:type="character" w:customStyle="1" w:styleId="WW8Num76z2">
    <w:name w:val="WW8Num76z2"/>
    <w:rsid w:val="00201EFB"/>
    <w:rPr>
      <w:b/>
      <w:i w:val="0"/>
    </w:rPr>
  </w:style>
  <w:style w:type="character" w:customStyle="1" w:styleId="WW8Num77z0">
    <w:name w:val="WW8Num77z0"/>
    <w:rsid w:val="00201EFB"/>
    <w:rPr>
      <w:rFonts w:ascii="Times New Roman" w:eastAsia="Times New Roman" w:hAnsi="Times New Roman" w:cs="Times New Roman"/>
    </w:rPr>
  </w:style>
  <w:style w:type="character" w:customStyle="1" w:styleId="WW8Num77z1">
    <w:name w:val="WW8Num77z1"/>
    <w:rsid w:val="00201EFB"/>
    <w:rPr>
      <w:rFonts w:ascii="Courier New" w:hAnsi="Courier New" w:cs="Courier New"/>
    </w:rPr>
  </w:style>
  <w:style w:type="character" w:customStyle="1" w:styleId="WW8Num77z2">
    <w:name w:val="WW8Num77z2"/>
    <w:rsid w:val="00201EFB"/>
    <w:rPr>
      <w:rFonts w:ascii="Wingdings" w:hAnsi="Wingdings"/>
    </w:rPr>
  </w:style>
  <w:style w:type="character" w:customStyle="1" w:styleId="WW8Num77z3">
    <w:name w:val="WW8Num77z3"/>
    <w:rsid w:val="00201EFB"/>
    <w:rPr>
      <w:rFonts w:ascii="Symbol" w:hAnsi="Symbol"/>
    </w:rPr>
  </w:style>
  <w:style w:type="character" w:customStyle="1" w:styleId="WW8Num78z0">
    <w:name w:val="WW8Num78z0"/>
    <w:rsid w:val="00201EFB"/>
    <w:rPr>
      <w:rFonts w:ascii="Times New Roman" w:eastAsia="Times New Roman" w:hAnsi="Times New Roman" w:cs="Times New Roman"/>
    </w:rPr>
  </w:style>
  <w:style w:type="character" w:customStyle="1" w:styleId="WW8Num78z1">
    <w:name w:val="WW8Num78z1"/>
    <w:rsid w:val="00201EFB"/>
    <w:rPr>
      <w:rFonts w:ascii="Courier New" w:hAnsi="Courier New" w:cs="Courier New"/>
    </w:rPr>
  </w:style>
  <w:style w:type="character" w:customStyle="1" w:styleId="WW8Num78z2">
    <w:name w:val="WW8Num78z2"/>
    <w:rsid w:val="00201EFB"/>
    <w:rPr>
      <w:rFonts w:ascii="Wingdings" w:hAnsi="Wingdings"/>
    </w:rPr>
  </w:style>
  <w:style w:type="character" w:customStyle="1" w:styleId="WW8Num78z3">
    <w:name w:val="WW8Num78z3"/>
    <w:rsid w:val="00201EFB"/>
    <w:rPr>
      <w:rFonts w:ascii="Symbol" w:hAnsi="Symbol"/>
    </w:rPr>
  </w:style>
  <w:style w:type="character" w:customStyle="1" w:styleId="WW8Num79z0">
    <w:name w:val="WW8Num79z0"/>
    <w:rsid w:val="00201EFB"/>
    <w:rPr>
      <w:rFonts w:ascii="Symbol" w:hAnsi="Symbol"/>
    </w:rPr>
  </w:style>
  <w:style w:type="character" w:customStyle="1" w:styleId="Privzetapisavaodstavka3">
    <w:name w:val="Privzeta pisava odstavka3"/>
    <w:rsid w:val="00201EFB"/>
  </w:style>
  <w:style w:type="character" w:customStyle="1" w:styleId="Komentar-sklic2">
    <w:name w:val="Komentar - sklic2"/>
    <w:rsid w:val="00201EFB"/>
    <w:rPr>
      <w:sz w:val="16"/>
      <w:szCs w:val="16"/>
    </w:rPr>
  </w:style>
  <w:style w:type="character" w:customStyle="1" w:styleId="WW8Num14z0">
    <w:name w:val="WW8Num14z0"/>
    <w:rsid w:val="00201EFB"/>
    <w:rPr>
      <w:rFonts w:ascii="Times New Roman" w:hAnsi="Times New Roman"/>
    </w:rPr>
  </w:style>
  <w:style w:type="character" w:customStyle="1" w:styleId="WW8Num20z0">
    <w:name w:val="WW8Num20z0"/>
    <w:rsid w:val="00201EFB"/>
    <w:rPr>
      <w:rFonts w:ascii="Times New Roman" w:hAnsi="Times New Roman"/>
    </w:rPr>
  </w:style>
  <w:style w:type="character" w:customStyle="1" w:styleId="WW8Num42z0">
    <w:name w:val="WW8Num42z0"/>
    <w:rsid w:val="00201EFB"/>
    <w:rPr>
      <w:position w:val="0"/>
      <w:sz w:val="24"/>
      <w:vertAlign w:val="baseline"/>
    </w:rPr>
  </w:style>
  <w:style w:type="character" w:customStyle="1" w:styleId="WW-Absatz-Standardschriftart1">
    <w:name w:val="WW-Absatz-Standardschriftart1"/>
    <w:rsid w:val="00201EFB"/>
  </w:style>
  <w:style w:type="character" w:customStyle="1" w:styleId="WW8Num24z0">
    <w:name w:val="WW8Num24z0"/>
    <w:rsid w:val="00201EFB"/>
    <w:rPr>
      <w:rFonts w:ascii="Symbol" w:hAnsi="Symbol"/>
    </w:rPr>
  </w:style>
  <w:style w:type="character" w:customStyle="1" w:styleId="WW8Num33z0">
    <w:name w:val="WW8Num33z0"/>
    <w:rsid w:val="00201EFB"/>
    <w:rPr>
      <w:rFonts w:ascii="Times New Roman" w:hAnsi="Times New Roman"/>
    </w:rPr>
  </w:style>
  <w:style w:type="character" w:customStyle="1" w:styleId="WW8Num34z0">
    <w:name w:val="WW8Num34z0"/>
    <w:rsid w:val="00201EFB"/>
    <w:rPr>
      <w:rFonts w:ascii="Symbol" w:hAnsi="Symbol"/>
    </w:rPr>
  </w:style>
  <w:style w:type="character" w:customStyle="1" w:styleId="WW8Num35z0">
    <w:name w:val="WW8Num35z0"/>
    <w:rsid w:val="00201EFB"/>
    <w:rPr>
      <w:b w:val="0"/>
    </w:rPr>
  </w:style>
  <w:style w:type="character" w:customStyle="1" w:styleId="WW8Num41z0">
    <w:name w:val="WW8Num41z0"/>
    <w:rsid w:val="00201EFB"/>
    <w:rPr>
      <w:rFonts w:ascii="Symbol" w:hAnsi="Symbol"/>
    </w:rPr>
  </w:style>
  <w:style w:type="character" w:customStyle="1" w:styleId="WW8Num54z0">
    <w:name w:val="WW8Num54z0"/>
    <w:rsid w:val="00201EFB"/>
    <w:rPr>
      <w:position w:val="0"/>
      <w:sz w:val="24"/>
      <w:vertAlign w:val="baseline"/>
    </w:rPr>
  </w:style>
  <w:style w:type="character" w:customStyle="1" w:styleId="Privzetapisavaodstavka2">
    <w:name w:val="Privzeta pisava odstavka2"/>
    <w:rsid w:val="00201EFB"/>
  </w:style>
  <w:style w:type="character" w:customStyle="1" w:styleId="WW-Absatz-Standardschriftart11">
    <w:name w:val="WW-Absatz-Standardschriftart11"/>
    <w:rsid w:val="00201EFB"/>
  </w:style>
  <w:style w:type="character" w:customStyle="1" w:styleId="WW-Absatz-Standardschriftart111">
    <w:name w:val="WW-Absatz-Standardschriftart111"/>
    <w:rsid w:val="00201EFB"/>
  </w:style>
  <w:style w:type="character" w:customStyle="1" w:styleId="WW8Num12z0">
    <w:name w:val="WW8Num12z0"/>
    <w:rsid w:val="00201EFB"/>
    <w:rPr>
      <w:rFonts w:ascii="Symbol" w:hAnsi="Symbol"/>
    </w:rPr>
  </w:style>
  <w:style w:type="character" w:customStyle="1" w:styleId="WW8Num34z1">
    <w:name w:val="WW8Num34z1"/>
    <w:rsid w:val="00201EFB"/>
    <w:rPr>
      <w:rFonts w:ascii="Courier New" w:hAnsi="Courier New" w:cs="Arial Unicode MS"/>
    </w:rPr>
  </w:style>
  <w:style w:type="character" w:customStyle="1" w:styleId="WW8Num34z2">
    <w:name w:val="WW8Num34z2"/>
    <w:rsid w:val="00201EFB"/>
    <w:rPr>
      <w:rFonts w:ascii="Wingdings" w:hAnsi="Wingdings"/>
    </w:rPr>
  </w:style>
  <w:style w:type="character" w:customStyle="1" w:styleId="WW8Num38z0">
    <w:name w:val="WW8Num38z0"/>
    <w:rsid w:val="00201EFB"/>
    <w:rPr>
      <w:rFonts w:ascii="Times New Roman" w:hAnsi="Times New Roman"/>
    </w:rPr>
  </w:style>
  <w:style w:type="character" w:customStyle="1" w:styleId="WW8Num39z0">
    <w:name w:val="WW8Num39z0"/>
    <w:rsid w:val="00201EFB"/>
    <w:rPr>
      <w:rFonts w:ascii="Symbol" w:hAnsi="Symbol"/>
    </w:rPr>
  </w:style>
  <w:style w:type="character" w:customStyle="1" w:styleId="Privzetapisavaodstavka1">
    <w:name w:val="Privzeta pisava odstavka1"/>
    <w:rsid w:val="00201EFB"/>
  </w:style>
  <w:style w:type="character" w:customStyle="1" w:styleId="FootnoteCharacters">
    <w:name w:val="Footnote Characters"/>
    <w:rsid w:val="00201EFB"/>
    <w:rPr>
      <w:vertAlign w:val="superscript"/>
    </w:rPr>
  </w:style>
  <w:style w:type="character" w:customStyle="1" w:styleId="Komentar-sklic1">
    <w:name w:val="Komentar - sklic1"/>
    <w:rsid w:val="00201EFB"/>
    <w:rPr>
      <w:sz w:val="16"/>
    </w:rPr>
  </w:style>
  <w:style w:type="character" w:customStyle="1" w:styleId="MessageHeaderLabel">
    <w:name w:val="Message Header Label"/>
    <w:rsid w:val="00201EFB"/>
    <w:rPr>
      <w:rFonts w:ascii="Arial Black" w:hAnsi="Arial Black"/>
      <w:sz w:val="18"/>
    </w:rPr>
  </w:style>
  <w:style w:type="character" w:customStyle="1" w:styleId="NumberingSymbols">
    <w:name w:val="Numbering Symbols"/>
    <w:rsid w:val="00201EFB"/>
  </w:style>
  <w:style w:type="paragraph" w:customStyle="1" w:styleId="Heading">
    <w:name w:val="Heading"/>
    <w:basedOn w:val="Navaden"/>
    <w:next w:val="Telobesedila"/>
    <w:rsid w:val="00201EFB"/>
    <w:pPr>
      <w:keepNext/>
      <w:suppressAutoHyphens/>
      <w:spacing w:before="240" w:after="120"/>
    </w:pPr>
    <w:rPr>
      <w:rFonts w:ascii="Arial" w:eastAsia="MS Mincho" w:hAnsi="Arial" w:cs="Tahoma"/>
      <w:sz w:val="28"/>
      <w:szCs w:val="28"/>
      <w:lang w:eastAsia="ar-SA"/>
    </w:rPr>
  </w:style>
  <w:style w:type="paragraph" w:styleId="Seznam">
    <w:name w:val="List"/>
    <w:basedOn w:val="Telobesedila"/>
    <w:rsid w:val="00201EFB"/>
    <w:pPr>
      <w:widowControl/>
      <w:suppressAutoHyphens/>
      <w:jc w:val="left"/>
    </w:pPr>
    <w:rPr>
      <w:rFonts w:cs="Tahoma"/>
      <w:b w:val="0"/>
      <w:sz w:val="22"/>
      <w:lang w:eastAsia="ar-SA"/>
    </w:rPr>
  </w:style>
  <w:style w:type="paragraph" w:customStyle="1" w:styleId="Napis1">
    <w:name w:val="Napis1"/>
    <w:basedOn w:val="Navaden"/>
    <w:rsid w:val="00201EFB"/>
    <w:pPr>
      <w:suppressLineNumbers/>
      <w:suppressAutoHyphens/>
      <w:spacing w:before="120" w:after="120"/>
    </w:pPr>
    <w:rPr>
      <w:rFonts w:ascii="Times New Roman" w:hAnsi="Times New Roman" w:cs="Tahoma"/>
      <w:i/>
      <w:iCs/>
      <w:lang w:eastAsia="ar-SA"/>
    </w:rPr>
  </w:style>
  <w:style w:type="paragraph" w:customStyle="1" w:styleId="Index">
    <w:name w:val="Index"/>
    <w:basedOn w:val="Navaden"/>
    <w:rsid w:val="00201EFB"/>
    <w:pPr>
      <w:suppressLineNumbers/>
      <w:suppressAutoHyphens/>
    </w:pPr>
    <w:rPr>
      <w:rFonts w:ascii="Times New Roman" w:hAnsi="Times New Roman" w:cs="Tahoma"/>
      <w:szCs w:val="20"/>
      <w:lang w:eastAsia="ar-SA"/>
    </w:rPr>
  </w:style>
  <w:style w:type="paragraph" w:customStyle="1" w:styleId="Blokbesedila2">
    <w:name w:val="Blok besedila2"/>
    <w:basedOn w:val="Navaden"/>
    <w:rsid w:val="00201EFB"/>
    <w:pPr>
      <w:tabs>
        <w:tab w:val="left" w:pos="8647"/>
      </w:tabs>
      <w:suppressAutoHyphens/>
      <w:ind w:left="2694" w:right="2266"/>
    </w:pPr>
    <w:rPr>
      <w:rFonts w:ascii="Arial" w:hAnsi="Arial"/>
      <w:szCs w:val="20"/>
      <w:lang w:eastAsia="ar-SA"/>
    </w:rPr>
  </w:style>
  <w:style w:type="paragraph" w:customStyle="1" w:styleId="Telobesedila-zamik32">
    <w:name w:val="Telo besedila - zamik 32"/>
    <w:basedOn w:val="Navaden"/>
    <w:rsid w:val="00201EFB"/>
    <w:pPr>
      <w:tabs>
        <w:tab w:val="left" w:pos="567"/>
      </w:tabs>
      <w:suppressAutoHyphens/>
      <w:ind w:left="1416"/>
      <w:jc w:val="both"/>
    </w:pPr>
    <w:rPr>
      <w:rFonts w:ascii="Times New Roman" w:hAnsi="Times New Roman"/>
      <w:szCs w:val="20"/>
      <w:lang w:eastAsia="ar-SA"/>
    </w:rPr>
  </w:style>
  <w:style w:type="paragraph" w:customStyle="1" w:styleId="Telobesedila22">
    <w:name w:val="Telo besedila 22"/>
    <w:basedOn w:val="Navaden"/>
    <w:rsid w:val="00201EFB"/>
    <w:pPr>
      <w:suppressAutoHyphens/>
      <w:ind w:right="-2"/>
      <w:jc w:val="both"/>
    </w:pPr>
    <w:rPr>
      <w:rFonts w:ascii="Times New Roman" w:hAnsi="Times New Roman"/>
      <w:b/>
      <w:sz w:val="22"/>
      <w:szCs w:val="20"/>
      <w:lang w:eastAsia="ar-SA"/>
    </w:rPr>
  </w:style>
  <w:style w:type="paragraph" w:customStyle="1" w:styleId="Napis2">
    <w:name w:val="Napis2"/>
    <w:basedOn w:val="Navaden"/>
    <w:next w:val="Navaden"/>
    <w:rsid w:val="00201EFB"/>
    <w:pPr>
      <w:tabs>
        <w:tab w:val="left" w:pos="567"/>
        <w:tab w:val="left" w:pos="851"/>
        <w:tab w:val="left" w:pos="993"/>
      </w:tabs>
      <w:suppressAutoHyphens/>
      <w:jc w:val="right"/>
    </w:pPr>
    <w:rPr>
      <w:rFonts w:ascii="Times New Roman" w:hAnsi="Times New Roman"/>
      <w:b/>
      <w:sz w:val="22"/>
      <w:szCs w:val="20"/>
      <w:lang w:eastAsia="ar-SA"/>
    </w:rPr>
  </w:style>
  <w:style w:type="paragraph" w:styleId="Kazalovsebine4">
    <w:name w:val="toc 4"/>
    <w:basedOn w:val="Navaden"/>
    <w:next w:val="Navaden"/>
    <w:semiHidden/>
    <w:rsid w:val="00201EFB"/>
    <w:pPr>
      <w:suppressAutoHyphens/>
      <w:ind w:left="400"/>
    </w:pPr>
    <w:rPr>
      <w:rFonts w:ascii="Times New Roman" w:hAnsi="Times New Roman"/>
      <w:sz w:val="20"/>
      <w:szCs w:val="20"/>
      <w:lang w:eastAsia="ar-SA"/>
    </w:rPr>
  </w:style>
  <w:style w:type="paragraph" w:styleId="Kazalovsebine5">
    <w:name w:val="toc 5"/>
    <w:basedOn w:val="Navaden"/>
    <w:next w:val="Navaden"/>
    <w:semiHidden/>
    <w:rsid w:val="00201EFB"/>
    <w:pPr>
      <w:suppressAutoHyphens/>
      <w:ind w:left="600"/>
    </w:pPr>
    <w:rPr>
      <w:rFonts w:ascii="Times New Roman" w:hAnsi="Times New Roman"/>
      <w:sz w:val="20"/>
      <w:szCs w:val="20"/>
      <w:lang w:eastAsia="ar-SA"/>
    </w:rPr>
  </w:style>
  <w:style w:type="paragraph" w:styleId="Kazalovsebine6">
    <w:name w:val="toc 6"/>
    <w:basedOn w:val="Navaden"/>
    <w:next w:val="Navaden"/>
    <w:semiHidden/>
    <w:rsid w:val="00201EFB"/>
    <w:pPr>
      <w:suppressAutoHyphens/>
      <w:ind w:left="800"/>
    </w:pPr>
    <w:rPr>
      <w:rFonts w:ascii="Times New Roman" w:hAnsi="Times New Roman"/>
      <w:sz w:val="20"/>
      <w:szCs w:val="20"/>
      <w:lang w:eastAsia="ar-SA"/>
    </w:rPr>
  </w:style>
  <w:style w:type="paragraph" w:styleId="Kazalovsebine7">
    <w:name w:val="toc 7"/>
    <w:basedOn w:val="Navaden"/>
    <w:next w:val="Navaden"/>
    <w:semiHidden/>
    <w:rsid w:val="00201EFB"/>
    <w:pPr>
      <w:suppressAutoHyphens/>
      <w:ind w:left="1000"/>
    </w:pPr>
    <w:rPr>
      <w:rFonts w:ascii="Times New Roman" w:hAnsi="Times New Roman"/>
      <w:sz w:val="20"/>
      <w:szCs w:val="20"/>
      <w:lang w:eastAsia="ar-SA"/>
    </w:rPr>
  </w:style>
  <w:style w:type="paragraph" w:styleId="Kazalovsebine8">
    <w:name w:val="toc 8"/>
    <w:basedOn w:val="Navaden"/>
    <w:next w:val="Navaden"/>
    <w:semiHidden/>
    <w:rsid w:val="00201EFB"/>
    <w:pPr>
      <w:suppressAutoHyphens/>
      <w:ind w:left="1200"/>
    </w:pPr>
    <w:rPr>
      <w:rFonts w:ascii="Times New Roman" w:hAnsi="Times New Roman"/>
      <w:sz w:val="20"/>
      <w:szCs w:val="20"/>
      <w:lang w:eastAsia="ar-SA"/>
    </w:rPr>
  </w:style>
  <w:style w:type="paragraph" w:styleId="Kazalovsebine9">
    <w:name w:val="toc 9"/>
    <w:basedOn w:val="Navaden"/>
    <w:next w:val="Navaden"/>
    <w:semiHidden/>
    <w:rsid w:val="00201EFB"/>
    <w:pPr>
      <w:suppressAutoHyphens/>
      <w:ind w:left="1400"/>
    </w:pPr>
    <w:rPr>
      <w:rFonts w:ascii="Times New Roman" w:hAnsi="Times New Roman"/>
      <w:sz w:val="20"/>
      <w:szCs w:val="20"/>
      <w:lang w:eastAsia="ar-SA"/>
    </w:rPr>
  </w:style>
  <w:style w:type="paragraph" w:customStyle="1" w:styleId="Oznaenseznam20">
    <w:name w:val="Označen seznam2"/>
    <w:basedOn w:val="Navaden"/>
    <w:rsid w:val="00201EFB"/>
    <w:pPr>
      <w:suppressAutoHyphens/>
    </w:pPr>
    <w:rPr>
      <w:rFonts w:ascii="Times New Roman" w:hAnsi="Times New Roman"/>
      <w:sz w:val="20"/>
      <w:szCs w:val="20"/>
      <w:lang w:eastAsia="ar-SA"/>
    </w:rPr>
  </w:style>
  <w:style w:type="paragraph" w:customStyle="1" w:styleId="Oznaenseznam22">
    <w:name w:val="Označen seznam 22"/>
    <w:basedOn w:val="Navaden"/>
    <w:rsid w:val="00201EFB"/>
    <w:pPr>
      <w:suppressAutoHyphens/>
    </w:pPr>
    <w:rPr>
      <w:rFonts w:ascii="Times New Roman" w:hAnsi="Times New Roman"/>
      <w:sz w:val="20"/>
      <w:szCs w:val="20"/>
      <w:lang w:eastAsia="ar-SA"/>
    </w:rPr>
  </w:style>
  <w:style w:type="paragraph" w:customStyle="1" w:styleId="Oznaenseznam32">
    <w:name w:val="Označen seznam 32"/>
    <w:basedOn w:val="Navaden"/>
    <w:rsid w:val="00201EFB"/>
    <w:pPr>
      <w:suppressAutoHyphens/>
    </w:pPr>
    <w:rPr>
      <w:rFonts w:ascii="Times New Roman" w:hAnsi="Times New Roman"/>
      <w:sz w:val="20"/>
      <w:szCs w:val="20"/>
      <w:lang w:eastAsia="ar-SA"/>
    </w:rPr>
  </w:style>
  <w:style w:type="paragraph" w:customStyle="1" w:styleId="Golobesedilo2">
    <w:name w:val="Golo besedilo2"/>
    <w:basedOn w:val="Navaden"/>
    <w:rsid w:val="00201EFB"/>
    <w:pPr>
      <w:suppressAutoHyphens/>
      <w:jc w:val="both"/>
    </w:pPr>
    <w:rPr>
      <w:rFonts w:ascii="Times New Roman" w:hAnsi="Times New Roman"/>
      <w:szCs w:val="20"/>
      <w:lang w:eastAsia="ar-SA"/>
    </w:rPr>
  </w:style>
  <w:style w:type="paragraph" w:customStyle="1" w:styleId="WW-Default">
    <w:name w:val="WW-Default"/>
    <w:rsid w:val="00201EFB"/>
    <w:pPr>
      <w:suppressAutoHyphens/>
      <w:spacing w:after="0" w:line="240" w:lineRule="auto"/>
    </w:pPr>
    <w:rPr>
      <w:rFonts w:ascii="Arial" w:eastAsia="Arial" w:hAnsi="Arial" w:cs="Times New Roman"/>
      <w:color w:val="000000"/>
      <w:sz w:val="24"/>
      <w:szCs w:val="20"/>
      <w:lang w:eastAsia="ar-SA"/>
    </w:rPr>
  </w:style>
  <w:style w:type="paragraph" w:customStyle="1" w:styleId="HTMLpredoblikovano">
    <w:name w:val="HTML predoblikovano"/>
    <w:basedOn w:val="Navaden"/>
    <w:rsid w:val="00201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ar-SA"/>
    </w:rPr>
  </w:style>
  <w:style w:type="paragraph" w:customStyle="1" w:styleId="Komentar-besedilo2">
    <w:name w:val="Komentar - besedilo2"/>
    <w:basedOn w:val="Navaden"/>
    <w:rsid w:val="00201EFB"/>
    <w:pPr>
      <w:suppressAutoHyphens/>
    </w:pPr>
    <w:rPr>
      <w:rFonts w:ascii="Times New Roman" w:hAnsi="Times New Roman"/>
      <w:sz w:val="20"/>
      <w:szCs w:val="20"/>
      <w:lang w:eastAsia="ar-SA"/>
    </w:rPr>
  </w:style>
  <w:style w:type="paragraph" w:styleId="Sprotnaopomba-besedilo">
    <w:name w:val="footnote text"/>
    <w:aliases w:val="IFZ f,Footnote,Fußnote,-E Fußnotentext,Fußnotentext Ursprung"/>
    <w:basedOn w:val="Navaden"/>
    <w:link w:val="Sprotnaopomba-besediloZnak"/>
    <w:rsid w:val="00201EFB"/>
    <w:pPr>
      <w:suppressAutoHyphens/>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01EFB"/>
    <w:rPr>
      <w:rFonts w:ascii="Times New Roman" w:hAnsi="Times New Roman" w:cs="Times New Roman"/>
      <w:sz w:val="24"/>
      <w:szCs w:val="20"/>
      <w:lang w:eastAsia="ar-SA"/>
    </w:rPr>
  </w:style>
  <w:style w:type="paragraph" w:customStyle="1" w:styleId="Komentar-besedilo1">
    <w:name w:val="Komentar - besedilo1"/>
    <w:basedOn w:val="Navaden"/>
    <w:rsid w:val="00201EFB"/>
    <w:pPr>
      <w:suppressAutoHyphens/>
    </w:pPr>
    <w:rPr>
      <w:rFonts w:ascii="Times New Roman" w:hAnsi="Times New Roman"/>
      <w:szCs w:val="20"/>
      <w:lang w:eastAsia="ar-SA"/>
    </w:rPr>
  </w:style>
  <w:style w:type="paragraph" w:customStyle="1" w:styleId="Oznaenseznam1">
    <w:name w:val="Označen seznam1"/>
    <w:basedOn w:val="Navaden"/>
    <w:rsid w:val="00201EFB"/>
    <w:pPr>
      <w:suppressAutoHyphens/>
    </w:pPr>
    <w:rPr>
      <w:rFonts w:ascii="Times New Roman" w:hAnsi="Times New Roman"/>
      <w:szCs w:val="20"/>
      <w:lang w:eastAsia="ar-SA"/>
    </w:rPr>
  </w:style>
  <w:style w:type="paragraph" w:customStyle="1" w:styleId="Oznaenseznam21">
    <w:name w:val="Označen seznam 21"/>
    <w:basedOn w:val="Navaden"/>
    <w:rsid w:val="00201EFB"/>
    <w:pPr>
      <w:suppressAutoHyphens/>
    </w:pPr>
    <w:rPr>
      <w:rFonts w:ascii="Times New Roman" w:hAnsi="Times New Roman"/>
      <w:szCs w:val="20"/>
      <w:lang w:eastAsia="ar-SA"/>
    </w:rPr>
  </w:style>
  <w:style w:type="paragraph" w:customStyle="1" w:styleId="Oznaenseznam31">
    <w:name w:val="Označen seznam 31"/>
    <w:basedOn w:val="Navaden"/>
    <w:rsid w:val="00201EFB"/>
    <w:pPr>
      <w:suppressAutoHyphens/>
    </w:pPr>
    <w:rPr>
      <w:rFonts w:ascii="Times New Roman" w:hAnsi="Times New Roman"/>
      <w:szCs w:val="20"/>
      <w:lang w:eastAsia="ar-SA"/>
    </w:rPr>
  </w:style>
  <w:style w:type="paragraph" w:customStyle="1" w:styleId="Golobesedilo1">
    <w:name w:val="Golo besedilo1"/>
    <w:basedOn w:val="Navaden"/>
    <w:rsid w:val="00201EFB"/>
    <w:pPr>
      <w:suppressAutoHyphens/>
    </w:pPr>
    <w:rPr>
      <w:rFonts w:ascii="Courier New" w:hAnsi="Courier New"/>
      <w:szCs w:val="20"/>
      <w:lang w:eastAsia="ar-SA"/>
    </w:rPr>
  </w:style>
  <w:style w:type="paragraph" w:customStyle="1" w:styleId="WW-Telobesedila-zamik2">
    <w:name w:val="WW-Telo besedila - zamik 2"/>
    <w:basedOn w:val="Navaden"/>
    <w:rsid w:val="00201EFB"/>
    <w:pPr>
      <w:widowControl w:val="0"/>
      <w:suppressAutoHyphens/>
      <w:ind w:left="1134" w:hanging="708"/>
      <w:jc w:val="both"/>
    </w:pPr>
    <w:rPr>
      <w:rFonts w:ascii="Times New Roman" w:hAnsi="Times New Roman"/>
      <w:szCs w:val="20"/>
      <w:lang w:eastAsia="ar-SA"/>
    </w:rPr>
  </w:style>
  <w:style w:type="paragraph" w:customStyle="1" w:styleId="WW-Telobesedila-zamik3">
    <w:name w:val="WW-Telo besedila - zamik 3"/>
    <w:basedOn w:val="Navaden"/>
    <w:rsid w:val="00201EFB"/>
    <w:pPr>
      <w:widowControl w:val="0"/>
      <w:tabs>
        <w:tab w:val="left" w:pos="1701"/>
      </w:tabs>
      <w:suppressAutoHyphens/>
      <w:ind w:left="425"/>
      <w:jc w:val="center"/>
    </w:pPr>
    <w:rPr>
      <w:rFonts w:ascii="Times New Roman" w:hAnsi="Times New Roman"/>
      <w:b/>
      <w:szCs w:val="20"/>
      <w:lang w:eastAsia="ar-SA"/>
    </w:rPr>
  </w:style>
  <w:style w:type="paragraph" w:customStyle="1" w:styleId="Blokbesedila1">
    <w:name w:val="Blok besedila1"/>
    <w:basedOn w:val="Navaden"/>
    <w:rsid w:val="00201EFB"/>
    <w:pPr>
      <w:tabs>
        <w:tab w:val="left" w:pos="8647"/>
      </w:tabs>
      <w:suppressAutoHyphens/>
      <w:ind w:left="2694" w:right="2266"/>
    </w:pPr>
    <w:rPr>
      <w:rFonts w:ascii="Arial" w:hAnsi="Arial"/>
      <w:szCs w:val="20"/>
      <w:lang w:eastAsia="ar-SA"/>
    </w:rPr>
  </w:style>
  <w:style w:type="paragraph" w:customStyle="1" w:styleId="Zgradbadokumenta1">
    <w:name w:val="Zgradba dokumenta1"/>
    <w:basedOn w:val="Navaden"/>
    <w:rsid w:val="00201EFB"/>
    <w:pPr>
      <w:shd w:val="clear" w:color="auto" w:fill="000080"/>
      <w:suppressAutoHyphens/>
    </w:pPr>
    <w:rPr>
      <w:color w:val="000000"/>
      <w:szCs w:val="20"/>
      <w:lang w:eastAsia="ar-SA"/>
    </w:rPr>
  </w:style>
  <w:style w:type="paragraph" w:styleId="Navadensplet">
    <w:name w:val="Normal (Web)"/>
    <w:basedOn w:val="Navaden"/>
    <w:uiPriority w:val="99"/>
    <w:rsid w:val="00201EFB"/>
    <w:pPr>
      <w:suppressAutoHyphens/>
      <w:spacing w:before="100" w:after="100"/>
    </w:pPr>
    <w:rPr>
      <w:rFonts w:ascii="Times New Roman" w:hAnsi="Times New Roman"/>
      <w:lang w:eastAsia="ar-SA"/>
    </w:rPr>
  </w:style>
  <w:style w:type="paragraph" w:customStyle="1" w:styleId="TableContents">
    <w:name w:val="Table Contents"/>
    <w:basedOn w:val="Navaden"/>
    <w:rsid w:val="00201EFB"/>
    <w:pPr>
      <w:suppressLineNumbers/>
      <w:suppressAutoHyphens/>
    </w:pPr>
    <w:rPr>
      <w:rFonts w:ascii="Times New Roman" w:hAnsi="Times New Roman"/>
      <w:szCs w:val="20"/>
      <w:lang w:eastAsia="ar-SA"/>
    </w:rPr>
  </w:style>
  <w:style w:type="paragraph" w:customStyle="1" w:styleId="TableHeading">
    <w:name w:val="Table Heading"/>
    <w:basedOn w:val="TableContents"/>
    <w:rsid w:val="00201EFB"/>
    <w:pPr>
      <w:jc w:val="center"/>
    </w:pPr>
    <w:rPr>
      <w:b/>
      <w:bCs/>
    </w:rPr>
  </w:style>
  <w:style w:type="paragraph" w:customStyle="1" w:styleId="Logo">
    <w:name w:val="Logo"/>
    <w:basedOn w:val="Navaden"/>
    <w:rsid w:val="00201EFB"/>
    <w:rPr>
      <w:rFonts w:ascii="Times New Roman" w:hAnsi="Times New Roman"/>
      <w:sz w:val="22"/>
      <w:szCs w:val="20"/>
      <w:lang w:val="fr-FR"/>
    </w:rPr>
  </w:style>
  <w:style w:type="character" w:styleId="Pripombasklic">
    <w:name w:val="annotation reference"/>
    <w:aliases w:val="Komentar - sklic"/>
    <w:basedOn w:val="Privzetapisavaodstavka"/>
    <w:semiHidden/>
    <w:unhideWhenUsed/>
    <w:rsid w:val="00201EFB"/>
    <w:rPr>
      <w:sz w:val="16"/>
      <w:szCs w:val="16"/>
    </w:rPr>
  </w:style>
  <w:style w:type="paragraph" w:styleId="Pripombabesedilo">
    <w:name w:val="annotation text"/>
    <w:aliases w:val="Pripomba – besedilo1"/>
    <w:basedOn w:val="Navaden"/>
    <w:link w:val="PripombabesediloZnak"/>
    <w:unhideWhenUsed/>
    <w:rsid w:val="00201EFB"/>
    <w:rPr>
      <w:rFonts w:ascii="Times New Roman" w:hAnsi="Times New Roman"/>
      <w:sz w:val="20"/>
      <w:szCs w:val="20"/>
    </w:rPr>
  </w:style>
  <w:style w:type="character" w:customStyle="1" w:styleId="PripombabesediloZnak">
    <w:name w:val="Pripomba – besedilo Znak"/>
    <w:aliases w:val="Pripomba – besedilo1 Znak"/>
    <w:basedOn w:val="Privzetapisavaodstavka"/>
    <w:link w:val="Pripombabesedilo"/>
    <w:uiPriority w:val="99"/>
    <w:rsid w:val="00201EFB"/>
    <w:rPr>
      <w:rFonts w:ascii="Times New Roman" w:hAnsi="Times New Roman" w:cs="Times New Roman"/>
      <w:sz w:val="20"/>
      <w:szCs w:val="20"/>
      <w:lang w:eastAsia="sl-SI"/>
    </w:rPr>
  </w:style>
  <w:style w:type="paragraph" w:customStyle="1" w:styleId="western">
    <w:name w:val="western"/>
    <w:basedOn w:val="Navaden"/>
    <w:rsid w:val="00201EFB"/>
    <w:pPr>
      <w:spacing w:before="100" w:beforeAutospacing="1"/>
      <w:ind w:right="57"/>
      <w:jc w:val="both"/>
    </w:pPr>
    <w:rPr>
      <w:rFonts w:ascii="Arial" w:hAnsi="Arial" w:cs="Arial"/>
    </w:rPr>
  </w:style>
  <w:style w:type="paragraph" w:styleId="Zadevapripombe">
    <w:name w:val="annotation subject"/>
    <w:basedOn w:val="Pripombabesedilo"/>
    <w:next w:val="Pripombabesedilo"/>
    <w:link w:val="ZadevapripombeZnak"/>
    <w:uiPriority w:val="99"/>
    <w:semiHidden/>
    <w:unhideWhenUsed/>
    <w:rsid w:val="00201EFB"/>
    <w:rPr>
      <w:b/>
      <w:bCs/>
    </w:rPr>
  </w:style>
  <w:style w:type="character" w:customStyle="1" w:styleId="ZadevapripombeZnak">
    <w:name w:val="Zadeva pripombe Znak"/>
    <w:basedOn w:val="PripombabesediloZnak"/>
    <w:link w:val="Zadevapripombe"/>
    <w:uiPriority w:val="99"/>
    <w:semiHidden/>
    <w:rsid w:val="00201EFB"/>
    <w:rPr>
      <w:rFonts w:ascii="Times New Roman" w:hAnsi="Times New Roman" w:cs="Times New Roman"/>
      <w:b/>
      <w:bCs/>
      <w:sz w:val="20"/>
      <w:szCs w:val="20"/>
      <w:lang w:eastAsia="sl-SI"/>
    </w:rPr>
  </w:style>
  <w:style w:type="table" w:styleId="Tabelamrea">
    <w:name w:val="Table Grid"/>
    <w:basedOn w:val="Navadnatabela"/>
    <w:uiPriority w:val="39"/>
    <w:rsid w:val="00201E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99"/>
    <w:rsid w:val="00201E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01EFB"/>
    <w:pPr>
      <w:spacing w:after="0" w:line="240" w:lineRule="auto"/>
    </w:pPr>
    <w:rPr>
      <w:rFonts w:ascii="Times New Roman" w:hAnsi="Times New Roman" w:cs="Times New Roman"/>
      <w:sz w:val="20"/>
      <w:szCs w:val="20"/>
      <w:lang w:eastAsia="sl-SI"/>
    </w:rPr>
  </w:style>
  <w:style w:type="paragraph" w:customStyle="1" w:styleId="Pogodba">
    <w:name w:val="Pogodba"/>
    <w:basedOn w:val="Navaden"/>
    <w:rsid w:val="00201EFB"/>
    <w:pPr>
      <w:ind w:left="454"/>
      <w:jc w:val="both"/>
    </w:pPr>
    <w:rPr>
      <w:rFonts w:ascii="Times New Roman" w:hAnsi="Times New Roman"/>
      <w:szCs w:val="20"/>
    </w:rPr>
  </w:style>
  <w:style w:type="paragraph" w:customStyle="1" w:styleId="pogodba0">
    <w:name w:val="pogodba"/>
    <w:basedOn w:val="Navaden"/>
    <w:rsid w:val="00201EFB"/>
    <w:pPr>
      <w:ind w:left="454"/>
      <w:jc w:val="both"/>
    </w:pPr>
    <w:rPr>
      <w:rFonts w:ascii="Times New Roman" w:hAnsi="Times New Roman"/>
    </w:rPr>
  </w:style>
  <w:style w:type="paragraph" w:styleId="Otevilenseznam2">
    <w:name w:val="List Number 2"/>
    <w:basedOn w:val="Navaden"/>
    <w:uiPriority w:val="99"/>
    <w:semiHidden/>
    <w:unhideWhenUsed/>
    <w:rsid w:val="00BD617C"/>
    <w:pPr>
      <w:numPr>
        <w:numId w:val="6"/>
      </w:numPr>
      <w:contextualSpacing/>
    </w:pPr>
  </w:style>
  <w:style w:type="paragraph" w:styleId="Oznaenseznam4">
    <w:name w:val="List Bullet 4"/>
    <w:basedOn w:val="Navaden"/>
    <w:semiHidden/>
    <w:unhideWhenUsed/>
    <w:rsid w:val="00115D7D"/>
    <w:pPr>
      <w:numPr>
        <w:numId w:val="8"/>
      </w:numPr>
      <w:contextualSpacing/>
    </w:pPr>
    <w:rPr>
      <w:rFonts w:ascii="Times New Roman" w:hAnsi="Times New Roman"/>
      <w:sz w:val="20"/>
      <w:szCs w:val="20"/>
    </w:rPr>
  </w:style>
  <w:style w:type="character" w:styleId="Sprotnaopomba-sklic">
    <w:name w:val="footnote reference"/>
    <w:aliases w:val="Footnote number,-E Fußnotenzeichen"/>
    <w:unhideWhenUsed/>
    <w:rsid w:val="00AE3972"/>
    <w:rPr>
      <w:vertAlign w:val="superscript"/>
    </w:rPr>
  </w:style>
  <w:style w:type="character" w:styleId="tevilkavrstice">
    <w:name w:val="line number"/>
    <w:basedOn w:val="Privzetapisavaodstavka"/>
    <w:uiPriority w:val="99"/>
    <w:semiHidden/>
    <w:unhideWhenUsed/>
    <w:rsid w:val="00B15267"/>
  </w:style>
  <w:style w:type="table" w:customStyle="1" w:styleId="Tabelamrea11">
    <w:name w:val="Tabela – mreža11"/>
    <w:basedOn w:val="Navadnatabela"/>
    <w:next w:val="Tabelamrea"/>
    <w:uiPriority w:val="59"/>
    <w:rsid w:val="006E46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ipombasklic1">
    <w:name w:val="Pripomba – sklic1"/>
    <w:unhideWhenUsed/>
    <w:rsid w:val="004E7D84"/>
    <w:pPr>
      <w:spacing w:after="0" w:line="240" w:lineRule="auto"/>
    </w:pPr>
    <w:rPr>
      <w:rFonts w:ascii="Times New Roman" w:hAnsi="Times New Roman" w:cs="Times New Roman"/>
      <w:b/>
      <w:bCs/>
      <w:sz w:val="20"/>
      <w:szCs w:val="20"/>
      <w:lang w:val="x-none" w:eastAsia="sl-SI"/>
    </w:rPr>
  </w:style>
  <w:style w:type="character" w:customStyle="1" w:styleId="PripombabesediloZnak1">
    <w:name w:val="Pripomba – besedilo Znak1"/>
    <w:semiHidden/>
    <w:rsid w:val="004E7D84"/>
    <w:rPr>
      <w:rFonts w:ascii="Times New Roman" w:eastAsia="Times New Roman" w:hAnsi="Times New Roman" w:cs="Times New Roman"/>
      <w:sz w:val="20"/>
      <w:szCs w:val="20"/>
      <w:lang w:eastAsia="sl-SI"/>
    </w:rPr>
  </w:style>
  <w:style w:type="character" w:customStyle="1" w:styleId="ZadevapripombeZnak1">
    <w:name w:val="Zadeva pripombe Znak1"/>
    <w:semiHidden/>
    <w:rsid w:val="004E7D84"/>
    <w:rPr>
      <w:rFonts w:ascii="Times New Roman" w:eastAsia="Times New Roman" w:hAnsi="Times New Roman" w:cs="Times New Roman"/>
      <w:b/>
      <w:bCs/>
      <w:sz w:val="20"/>
      <w:szCs w:val="20"/>
      <w:lang w:eastAsia="sl-SI"/>
    </w:rPr>
  </w:style>
  <w:style w:type="character" w:styleId="SledenaHiperpovezava">
    <w:name w:val="FollowedHyperlink"/>
    <w:rsid w:val="004E7D84"/>
    <w:rPr>
      <w:color w:val="800080"/>
      <w:u w:val="single"/>
    </w:rPr>
  </w:style>
  <w:style w:type="paragraph" w:customStyle="1" w:styleId="ListParagraph1">
    <w:name w:val="List Paragraph1"/>
    <w:basedOn w:val="Navaden"/>
    <w:qFormat/>
    <w:rsid w:val="004E7D84"/>
    <w:pPr>
      <w:ind w:left="720"/>
      <w:contextualSpacing/>
    </w:pPr>
    <w:rPr>
      <w:rFonts w:ascii="Times New Roman" w:hAnsi="Times New Roman"/>
    </w:rPr>
  </w:style>
  <w:style w:type="paragraph" w:customStyle="1" w:styleId="Oznakadokumenta">
    <w:name w:val="Oznaka dokumenta"/>
    <w:basedOn w:val="Navaden"/>
    <w:rsid w:val="004E7D84"/>
    <w:pPr>
      <w:keepNext/>
      <w:keepLines/>
      <w:spacing w:before="400" w:after="120" w:line="240" w:lineRule="atLeast"/>
      <w:ind w:left="-840" w:hanging="454"/>
      <w:jc w:val="both"/>
    </w:pPr>
    <w:rPr>
      <w:rFonts w:ascii="Arial Black" w:hAnsi="Arial Black"/>
      <w:spacing w:val="-100"/>
      <w:kern w:val="28"/>
      <w:sz w:val="108"/>
      <w:szCs w:val="20"/>
    </w:rPr>
  </w:style>
  <w:style w:type="paragraph" w:styleId="Glavasporoila">
    <w:name w:val="Message Header"/>
    <w:basedOn w:val="Telobesedila"/>
    <w:link w:val="GlavasporoilaZnak"/>
    <w:rsid w:val="004E7D84"/>
    <w:pPr>
      <w:keepLines/>
      <w:widowControl/>
      <w:tabs>
        <w:tab w:val="left" w:pos="720"/>
        <w:tab w:val="left" w:pos="4320"/>
        <w:tab w:val="left" w:pos="5040"/>
        <w:tab w:val="right" w:pos="8640"/>
      </w:tabs>
      <w:spacing w:after="40" w:line="440" w:lineRule="atLeast"/>
      <w:ind w:left="720" w:hanging="720"/>
    </w:pPr>
    <w:rPr>
      <w:b w:val="0"/>
      <w:spacing w:val="-5"/>
      <w:lang w:val="x-none" w:eastAsia="x-none"/>
    </w:rPr>
  </w:style>
  <w:style w:type="character" w:customStyle="1" w:styleId="GlavasporoilaZnak">
    <w:name w:val="Glava sporočila Znak"/>
    <w:basedOn w:val="Privzetapisavaodstavka"/>
    <w:link w:val="Glavasporoila"/>
    <w:rsid w:val="004E7D84"/>
    <w:rPr>
      <w:rFonts w:ascii="Arial" w:hAnsi="Arial" w:cs="Times New Roman"/>
      <w:spacing w:val="-5"/>
      <w:sz w:val="20"/>
      <w:szCs w:val="20"/>
      <w:lang w:val="x-none" w:eastAsia="x-none"/>
    </w:rPr>
  </w:style>
  <w:style w:type="paragraph" w:customStyle="1" w:styleId="Glavasporoila-prva">
    <w:name w:val="Glava sporočila - prva"/>
    <w:basedOn w:val="Glavasporoila"/>
    <w:next w:val="Glavasporoila"/>
    <w:rsid w:val="004E7D84"/>
  </w:style>
  <w:style w:type="character" w:customStyle="1" w:styleId="Glavasporoila-oznaka">
    <w:name w:val="Glava sporočila - oznaka"/>
    <w:rsid w:val="004E7D84"/>
    <w:rPr>
      <w:rFonts w:ascii="Arial Black" w:hAnsi="Arial Black"/>
      <w:sz w:val="18"/>
    </w:rPr>
  </w:style>
  <w:style w:type="paragraph" w:customStyle="1" w:styleId="2">
    <w:name w:val="2"/>
    <w:unhideWhenUsed/>
    <w:rsid w:val="004E7D84"/>
    <w:pPr>
      <w:spacing w:after="0" w:line="240" w:lineRule="auto"/>
    </w:pPr>
    <w:rPr>
      <w:rFonts w:ascii="Times New Roman" w:hAnsi="Times New Roman" w:cs="Times New Roman"/>
      <w:sz w:val="20"/>
      <w:szCs w:val="20"/>
      <w:lang w:eastAsia="sl-SI"/>
    </w:rPr>
  </w:style>
  <w:style w:type="paragraph" w:styleId="Seznam-nadaljevanje">
    <w:name w:val="List Continue"/>
    <w:basedOn w:val="Navaden"/>
    <w:uiPriority w:val="99"/>
    <w:semiHidden/>
    <w:unhideWhenUsed/>
    <w:rsid w:val="004E7D84"/>
    <w:pPr>
      <w:spacing w:after="120"/>
      <w:ind w:left="283"/>
      <w:contextualSpacing/>
    </w:pPr>
    <w:rPr>
      <w:rFonts w:ascii="Times New Roman" w:hAnsi="Times New Roman"/>
      <w:sz w:val="20"/>
      <w:szCs w:val="20"/>
    </w:rPr>
  </w:style>
  <w:style w:type="paragraph" w:customStyle="1" w:styleId="1">
    <w:name w:val="1"/>
    <w:unhideWhenUsed/>
    <w:rsid w:val="004E7D84"/>
    <w:pPr>
      <w:spacing w:after="0" w:line="240" w:lineRule="auto"/>
    </w:pPr>
    <w:rPr>
      <w:rFonts w:ascii="Times New Roman" w:hAnsi="Times New Roman" w:cs="Times New Roman"/>
      <w:sz w:val="20"/>
      <w:szCs w:val="20"/>
      <w:lang w:eastAsia="sl-SI"/>
    </w:rPr>
  </w:style>
  <w:style w:type="paragraph" w:customStyle="1" w:styleId="Zoran2">
    <w:name w:val="Zoran 2"/>
    <w:basedOn w:val="Naslov2"/>
    <w:rsid w:val="004E7D84"/>
    <w:pPr>
      <w:keepNext/>
      <w:numPr>
        <w:ilvl w:val="0"/>
        <w:numId w:val="9"/>
      </w:numPr>
      <w:tabs>
        <w:tab w:val="clear" w:pos="624"/>
      </w:tabs>
      <w:spacing w:before="0" w:after="0"/>
      <w:jc w:val="both"/>
    </w:pPr>
    <w:rPr>
      <w:rFonts w:ascii="Arial" w:hAnsi="Arial"/>
      <w:b/>
      <w:sz w:val="22"/>
      <w:szCs w:val="22"/>
    </w:rPr>
  </w:style>
  <w:style w:type="paragraph" w:customStyle="1" w:styleId="medvrstica">
    <w:name w:val="medvrstica"/>
    <w:basedOn w:val="Navaden"/>
    <w:rsid w:val="004E7D84"/>
    <w:pPr>
      <w:widowControl w:val="0"/>
      <w:suppressLineNumbers/>
      <w:spacing w:line="200" w:lineRule="exact"/>
      <w:jc w:val="both"/>
    </w:pPr>
    <w:rPr>
      <w:rFonts w:ascii="Arial" w:hAnsi="Arial"/>
      <w:sz w:val="20"/>
      <w:szCs w:val="20"/>
      <w:lang w:val="en-GB"/>
    </w:rPr>
  </w:style>
  <w:style w:type="character" w:customStyle="1" w:styleId="MakrobesediloZnak">
    <w:name w:val="Makro besedilo Znak"/>
    <w:link w:val="Makrobesedilo"/>
    <w:semiHidden/>
    <w:rsid w:val="004E7D84"/>
    <w:rPr>
      <w:rFonts w:ascii="Courier New" w:hAnsi="Courier New"/>
      <w:lang w:val="en-GB"/>
    </w:rPr>
  </w:style>
  <w:style w:type="paragraph" w:styleId="Makrobesedilo">
    <w:name w:val="macro"/>
    <w:link w:val="MakrobesediloZnak"/>
    <w:semiHidden/>
    <w:rsid w:val="004E7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urier New" w:hAnsi="Courier New"/>
      <w:lang w:val="en-GB"/>
    </w:rPr>
  </w:style>
  <w:style w:type="character" w:customStyle="1" w:styleId="MakrobesediloZnak1">
    <w:name w:val="Makro besedilo Znak1"/>
    <w:basedOn w:val="Privzetapisavaodstavka"/>
    <w:uiPriority w:val="99"/>
    <w:semiHidden/>
    <w:rsid w:val="004E7D84"/>
    <w:rPr>
      <w:rFonts w:ascii="Consolas" w:hAnsi="Consolas" w:cs="Consolas"/>
      <w:sz w:val="20"/>
      <w:szCs w:val="20"/>
      <w:lang w:eastAsia="sl-SI"/>
    </w:rPr>
  </w:style>
  <w:style w:type="paragraph" w:customStyle="1" w:styleId="Besedilo0">
    <w:name w:val="Besedilo"/>
    <w:basedOn w:val="Navaden"/>
    <w:rsid w:val="004E7D84"/>
    <w:rPr>
      <w:rFonts w:ascii="Times New Roman" w:hAnsi="Times New Roman"/>
    </w:rPr>
  </w:style>
  <w:style w:type="paragraph" w:customStyle="1" w:styleId="Style">
    <w:name w:val="Style"/>
    <w:rsid w:val="004E7D84"/>
    <w:pPr>
      <w:widowControl w:val="0"/>
      <w:spacing w:after="0" w:line="240" w:lineRule="auto"/>
    </w:pPr>
    <w:rPr>
      <w:rFonts w:ascii="Times New Roman" w:hAnsi="Times New Roman" w:cs="Times New Roman"/>
      <w:sz w:val="24"/>
      <w:szCs w:val="20"/>
      <w:lang w:val="en-US" w:eastAsia="sl-SI"/>
    </w:rPr>
  </w:style>
  <w:style w:type="paragraph" w:customStyle="1" w:styleId="Tabela">
    <w:name w:val="Tabela"/>
    <w:basedOn w:val="Navaden"/>
    <w:rsid w:val="004E7D84"/>
    <w:pPr>
      <w:overflowPunct w:val="0"/>
      <w:autoSpaceDE w:val="0"/>
      <w:autoSpaceDN w:val="0"/>
      <w:adjustRightInd w:val="0"/>
      <w:spacing w:line="360" w:lineRule="atLeast"/>
      <w:jc w:val="center"/>
      <w:textAlignment w:val="baseline"/>
    </w:pPr>
    <w:rPr>
      <w:rFonts w:ascii="Times New Roman" w:hAnsi="Times New Roman"/>
      <w:szCs w:val="20"/>
    </w:rPr>
  </w:style>
  <w:style w:type="paragraph" w:customStyle="1" w:styleId="BodyTextIndent21">
    <w:name w:val="Body Text Indent 21"/>
    <w:basedOn w:val="Navaden"/>
    <w:rsid w:val="004E7D84"/>
    <w:pPr>
      <w:ind w:left="360"/>
      <w:jc w:val="both"/>
    </w:pPr>
    <w:rPr>
      <w:rFonts w:ascii="Times New Roman" w:hAnsi="Times New Roman"/>
      <w:szCs w:val="20"/>
    </w:rPr>
  </w:style>
  <w:style w:type="paragraph" w:customStyle="1" w:styleId="BodyTextIndent31">
    <w:name w:val="Body Text Indent 31"/>
    <w:basedOn w:val="Navaden"/>
    <w:rsid w:val="004E7D84"/>
    <w:pPr>
      <w:ind w:left="624"/>
      <w:jc w:val="both"/>
    </w:pPr>
    <w:rPr>
      <w:rFonts w:ascii="Times New Roman" w:hAnsi="Times New Roman"/>
      <w:szCs w:val="20"/>
    </w:rPr>
  </w:style>
  <w:style w:type="paragraph" w:customStyle="1" w:styleId="CharChar1CharZnakCharZnak">
    <w:name w:val="Char Char1 Char Znak Char Znak"/>
    <w:basedOn w:val="Navaden"/>
    <w:rsid w:val="004E7D84"/>
    <w:rPr>
      <w:rFonts w:ascii="Times New Roman" w:hAnsi="Times New Roman"/>
      <w:lang w:val="pl-PL" w:eastAsia="pl-PL"/>
    </w:rPr>
  </w:style>
  <w:style w:type="character" w:styleId="Poudarek">
    <w:name w:val="Emphasis"/>
    <w:uiPriority w:val="20"/>
    <w:qFormat/>
    <w:rsid w:val="004E7D84"/>
    <w:rPr>
      <w:i/>
      <w:iCs/>
    </w:rPr>
  </w:style>
  <w:style w:type="numbering" w:customStyle="1" w:styleId="Brezseznama2">
    <w:name w:val="Brez seznama2"/>
    <w:next w:val="Brezseznama"/>
    <w:semiHidden/>
    <w:unhideWhenUsed/>
    <w:rsid w:val="00AE7569"/>
  </w:style>
  <w:style w:type="paragraph" w:customStyle="1" w:styleId="Telobesedila-zamik23">
    <w:name w:val="Telo besedila - zamik 23"/>
    <w:basedOn w:val="Navaden"/>
    <w:rsid w:val="00AE7569"/>
    <w:pPr>
      <w:widowControl w:val="0"/>
      <w:ind w:left="1134" w:hanging="708"/>
      <w:jc w:val="both"/>
    </w:pPr>
    <w:rPr>
      <w:rFonts w:ascii="Times New Roman" w:hAnsi="Times New Roman"/>
      <w:szCs w:val="20"/>
    </w:rPr>
  </w:style>
  <w:style w:type="paragraph" w:customStyle="1" w:styleId="Telobesedila-zamik33">
    <w:name w:val="Telo besedila - zamik 33"/>
    <w:basedOn w:val="Navaden"/>
    <w:rsid w:val="00AE7569"/>
    <w:pPr>
      <w:widowControl w:val="0"/>
      <w:tabs>
        <w:tab w:val="left" w:pos="1701"/>
      </w:tabs>
      <w:ind w:left="425"/>
      <w:jc w:val="center"/>
    </w:pPr>
    <w:rPr>
      <w:rFonts w:ascii="Times New Roman" w:hAnsi="Times New Roman"/>
      <w:b/>
      <w:szCs w:val="20"/>
    </w:rPr>
  </w:style>
  <w:style w:type="paragraph" w:customStyle="1" w:styleId="Telobesedila23">
    <w:name w:val="Telo besedila 23"/>
    <w:basedOn w:val="Navaden"/>
    <w:rsid w:val="00AE7569"/>
    <w:pPr>
      <w:widowControl w:val="0"/>
      <w:ind w:left="284" w:hanging="284"/>
      <w:jc w:val="both"/>
    </w:pPr>
    <w:rPr>
      <w:rFonts w:ascii="Times New Roman" w:hAnsi="Times New Roman"/>
      <w:szCs w:val="20"/>
    </w:rPr>
  </w:style>
  <w:style w:type="paragraph" w:customStyle="1" w:styleId="Odstavekseznama2">
    <w:name w:val="Odstavek seznama2"/>
    <w:basedOn w:val="Navaden"/>
    <w:uiPriority w:val="34"/>
    <w:qFormat/>
    <w:rsid w:val="00AE7569"/>
    <w:pPr>
      <w:ind w:left="708"/>
    </w:pPr>
    <w:rPr>
      <w:rFonts w:ascii="Times New Roman" w:hAnsi="Times New Roman"/>
    </w:rPr>
  </w:style>
  <w:style w:type="paragraph" w:customStyle="1" w:styleId="Telobesedila34">
    <w:name w:val="Telo besedila 34"/>
    <w:basedOn w:val="Navaden"/>
    <w:rsid w:val="00AE756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Times New Roman" w:hAnsi="Times New Roman"/>
      <w:szCs w:val="20"/>
      <w:lang w:eastAsia="ar-SA"/>
    </w:rPr>
  </w:style>
  <w:style w:type="paragraph" w:customStyle="1" w:styleId="3">
    <w:name w:val="3"/>
    <w:unhideWhenUsed/>
    <w:rsid w:val="00AE7569"/>
    <w:pPr>
      <w:spacing w:after="0" w:line="240" w:lineRule="auto"/>
    </w:pPr>
    <w:rPr>
      <w:rFonts w:ascii="Tahoma" w:hAnsi="Tahoma" w:cs="Times New Roman"/>
      <w:sz w:val="24"/>
      <w:szCs w:val="24"/>
      <w:lang w:eastAsia="sl-SI"/>
    </w:rPr>
  </w:style>
  <w:style w:type="paragraph" w:customStyle="1" w:styleId="CharChar1CharZnakCharZnak1">
    <w:name w:val="Char Char1 Char Znak Char Znak1"/>
    <w:basedOn w:val="Navaden"/>
    <w:rsid w:val="00AE7569"/>
    <w:rPr>
      <w:rFonts w:ascii="Times New Roman" w:hAnsi="Times New Roman"/>
      <w:lang w:val="pl-PL" w:eastAsia="pl-PL"/>
    </w:rPr>
  </w:style>
  <w:style w:type="numbering" w:customStyle="1" w:styleId="Brezseznama3">
    <w:name w:val="Brez seznama3"/>
    <w:next w:val="Brezseznama"/>
    <w:uiPriority w:val="99"/>
    <w:semiHidden/>
    <w:unhideWhenUsed/>
    <w:rsid w:val="00F16748"/>
  </w:style>
  <w:style w:type="paragraph" w:customStyle="1" w:styleId="cambriaalineje">
    <w:name w:val="cambria alineje"/>
    <w:basedOn w:val="Navaden"/>
    <w:link w:val="cambriaalinejeZnak"/>
    <w:qFormat/>
    <w:rsid w:val="00F16748"/>
    <w:pPr>
      <w:numPr>
        <w:numId w:val="11"/>
      </w:numPr>
    </w:pPr>
    <w:rPr>
      <w:rFonts w:ascii="Cambria" w:hAnsi="Cambria" w:cs="Arial"/>
      <w:u w:val="single"/>
    </w:rPr>
  </w:style>
  <w:style w:type="character" w:customStyle="1" w:styleId="cambriaalinejeZnak">
    <w:name w:val="cambria alineje Znak"/>
    <w:basedOn w:val="Privzetapisavaodstavka"/>
    <w:link w:val="cambriaalineje"/>
    <w:rsid w:val="00F16748"/>
    <w:rPr>
      <w:rFonts w:ascii="Cambria" w:hAnsi="Cambria" w:cs="Arial"/>
      <w:sz w:val="24"/>
      <w:szCs w:val="24"/>
      <w:u w:val="single"/>
      <w:lang w:eastAsia="sl-SI"/>
    </w:rPr>
  </w:style>
  <w:style w:type="numbering" w:customStyle="1" w:styleId="Brezseznama11">
    <w:name w:val="Brez seznama11"/>
    <w:next w:val="Brezseznama"/>
    <w:uiPriority w:val="99"/>
    <w:semiHidden/>
    <w:unhideWhenUsed/>
    <w:rsid w:val="00F16748"/>
  </w:style>
  <w:style w:type="table" w:customStyle="1" w:styleId="Tabelamrea2">
    <w:name w:val="Tabela – mreža2"/>
    <w:basedOn w:val="Navadnatabela"/>
    <w:next w:val="Tabelamrea"/>
    <w:uiPriority w:val="59"/>
    <w:rsid w:val="00F16748"/>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F16748"/>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Liste 1 Znak,FooterText Znak,numbered Znak,Paragraphe de liste1 Znak,Bulletr List Paragraph Znak,列出段落 Znak,列出段落1 Znak,lp1 Znak,lp11 Znak,Use Case List Paragraph Znak,Num Bullet 1 Znak,b1 Znak"/>
    <w:link w:val="Odstavekseznama"/>
    <w:uiPriority w:val="34"/>
    <w:qFormat/>
    <w:locked/>
    <w:rsid w:val="00AE7083"/>
    <w:rPr>
      <w:rFonts w:ascii="Times New Roman" w:hAnsi="Times New Roman" w:cs="Times New Roman"/>
      <w:sz w:val="20"/>
      <w:szCs w:val="20"/>
      <w:lang w:eastAsia="sl-SI"/>
    </w:rPr>
  </w:style>
  <w:style w:type="paragraph" w:customStyle="1" w:styleId="Telobesedila211">
    <w:name w:val="Telo besedila 211"/>
    <w:basedOn w:val="Navaden"/>
    <w:rsid w:val="00D449CD"/>
    <w:pPr>
      <w:suppressAutoHyphens/>
      <w:jc w:val="both"/>
    </w:pPr>
    <w:rPr>
      <w:rFonts w:ascii="Times New Roman" w:hAnsi="Times New Roman"/>
      <w:lang w:eastAsia="ar-SA"/>
    </w:rPr>
  </w:style>
  <w:style w:type="character" w:styleId="Nerazreenaomemba">
    <w:name w:val="Unresolved Mention"/>
    <w:basedOn w:val="Privzetapisavaodstavka"/>
    <w:uiPriority w:val="99"/>
    <w:semiHidden/>
    <w:unhideWhenUsed/>
    <w:rsid w:val="00E97915"/>
    <w:rPr>
      <w:color w:val="605E5C"/>
      <w:shd w:val="clear" w:color="auto" w:fill="E1DFDD"/>
    </w:rPr>
  </w:style>
  <w:style w:type="table" w:customStyle="1" w:styleId="Tabelamrea7">
    <w:name w:val="Tabela – mreža7"/>
    <w:basedOn w:val="Navadnatabela"/>
    <w:next w:val="Tabelamrea"/>
    <w:rsid w:val="00C17B9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1497">
      <w:bodyDiv w:val="1"/>
      <w:marLeft w:val="0"/>
      <w:marRight w:val="0"/>
      <w:marTop w:val="0"/>
      <w:marBottom w:val="0"/>
      <w:divBdr>
        <w:top w:val="none" w:sz="0" w:space="0" w:color="auto"/>
        <w:left w:val="none" w:sz="0" w:space="0" w:color="auto"/>
        <w:bottom w:val="none" w:sz="0" w:space="0" w:color="auto"/>
        <w:right w:val="none" w:sz="0" w:space="0" w:color="auto"/>
      </w:divBdr>
    </w:div>
    <w:div w:id="171993227">
      <w:bodyDiv w:val="1"/>
      <w:marLeft w:val="0"/>
      <w:marRight w:val="0"/>
      <w:marTop w:val="0"/>
      <w:marBottom w:val="0"/>
      <w:divBdr>
        <w:top w:val="none" w:sz="0" w:space="0" w:color="auto"/>
        <w:left w:val="none" w:sz="0" w:space="0" w:color="auto"/>
        <w:bottom w:val="none" w:sz="0" w:space="0" w:color="auto"/>
        <w:right w:val="none" w:sz="0" w:space="0" w:color="auto"/>
      </w:divBdr>
    </w:div>
    <w:div w:id="243729769">
      <w:bodyDiv w:val="1"/>
      <w:marLeft w:val="0"/>
      <w:marRight w:val="0"/>
      <w:marTop w:val="0"/>
      <w:marBottom w:val="0"/>
      <w:divBdr>
        <w:top w:val="none" w:sz="0" w:space="0" w:color="auto"/>
        <w:left w:val="none" w:sz="0" w:space="0" w:color="auto"/>
        <w:bottom w:val="none" w:sz="0" w:space="0" w:color="auto"/>
        <w:right w:val="none" w:sz="0" w:space="0" w:color="auto"/>
      </w:divBdr>
    </w:div>
    <w:div w:id="278997393">
      <w:bodyDiv w:val="1"/>
      <w:marLeft w:val="0"/>
      <w:marRight w:val="0"/>
      <w:marTop w:val="0"/>
      <w:marBottom w:val="0"/>
      <w:divBdr>
        <w:top w:val="none" w:sz="0" w:space="0" w:color="auto"/>
        <w:left w:val="none" w:sz="0" w:space="0" w:color="auto"/>
        <w:bottom w:val="none" w:sz="0" w:space="0" w:color="auto"/>
        <w:right w:val="none" w:sz="0" w:space="0" w:color="auto"/>
      </w:divBdr>
    </w:div>
    <w:div w:id="293944234">
      <w:bodyDiv w:val="1"/>
      <w:marLeft w:val="0"/>
      <w:marRight w:val="0"/>
      <w:marTop w:val="0"/>
      <w:marBottom w:val="0"/>
      <w:divBdr>
        <w:top w:val="none" w:sz="0" w:space="0" w:color="auto"/>
        <w:left w:val="none" w:sz="0" w:space="0" w:color="auto"/>
        <w:bottom w:val="none" w:sz="0" w:space="0" w:color="auto"/>
        <w:right w:val="none" w:sz="0" w:space="0" w:color="auto"/>
      </w:divBdr>
    </w:div>
    <w:div w:id="298850143">
      <w:bodyDiv w:val="1"/>
      <w:marLeft w:val="0"/>
      <w:marRight w:val="0"/>
      <w:marTop w:val="0"/>
      <w:marBottom w:val="0"/>
      <w:divBdr>
        <w:top w:val="none" w:sz="0" w:space="0" w:color="auto"/>
        <w:left w:val="none" w:sz="0" w:space="0" w:color="auto"/>
        <w:bottom w:val="none" w:sz="0" w:space="0" w:color="auto"/>
        <w:right w:val="none" w:sz="0" w:space="0" w:color="auto"/>
      </w:divBdr>
    </w:div>
    <w:div w:id="375471375">
      <w:bodyDiv w:val="1"/>
      <w:marLeft w:val="0"/>
      <w:marRight w:val="0"/>
      <w:marTop w:val="0"/>
      <w:marBottom w:val="0"/>
      <w:divBdr>
        <w:top w:val="none" w:sz="0" w:space="0" w:color="auto"/>
        <w:left w:val="none" w:sz="0" w:space="0" w:color="auto"/>
        <w:bottom w:val="none" w:sz="0" w:space="0" w:color="auto"/>
        <w:right w:val="none" w:sz="0" w:space="0" w:color="auto"/>
      </w:divBdr>
    </w:div>
    <w:div w:id="387073744">
      <w:bodyDiv w:val="1"/>
      <w:marLeft w:val="0"/>
      <w:marRight w:val="0"/>
      <w:marTop w:val="0"/>
      <w:marBottom w:val="0"/>
      <w:divBdr>
        <w:top w:val="none" w:sz="0" w:space="0" w:color="auto"/>
        <w:left w:val="none" w:sz="0" w:space="0" w:color="auto"/>
        <w:bottom w:val="none" w:sz="0" w:space="0" w:color="auto"/>
        <w:right w:val="none" w:sz="0" w:space="0" w:color="auto"/>
      </w:divBdr>
    </w:div>
    <w:div w:id="402483734">
      <w:bodyDiv w:val="1"/>
      <w:marLeft w:val="0"/>
      <w:marRight w:val="0"/>
      <w:marTop w:val="0"/>
      <w:marBottom w:val="0"/>
      <w:divBdr>
        <w:top w:val="none" w:sz="0" w:space="0" w:color="auto"/>
        <w:left w:val="none" w:sz="0" w:space="0" w:color="auto"/>
        <w:bottom w:val="none" w:sz="0" w:space="0" w:color="auto"/>
        <w:right w:val="none" w:sz="0" w:space="0" w:color="auto"/>
      </w:divBdr>
    </w:div>
    <w:div w:id="488983282">
      <w:bodyDiv w:val="1"/>
      <w:marLeft w:val="0"/>
      <w:marRight w:val="0"/>
      <w:marTop w:val="0"/>
      <w:marBottom w:val="0"/>
      <w:divBdr>
        <w:top w:val="none" w:sz="0" w:space="0" w:color="auto"/>
        <w:left w:val="none" w:sz="0" w:space="0" w:color="auto"/>
        <w:bottom w:val="none" w:sz="0" w:space="0" w:color="auto"/>
        <w:right w:val="none" w:sz="0" w:space="0" w:color="auto"/>
      </w:divBdr>
    </w:div>
    <w:div w:id="495150969">
      <w:bodyDiv w:val="1"/>
      <w:marLeft w:val="0"/>
      <w:marRight w:val="0"/>
      <w:marTop w:val="0"/>
      <w:marBottom w:val="0"/>
      <w:divBdr>
        <w:top w:val="none" w:sz="0" w:space="0" w:color="auto"/>
        <w:left w:val="none" w:sz="0" w:space="0" w:color="auto"/>
        <w:bottom w:val="none" w:sz="0" w:space="0" w:color="auto"/>
        <w:right w:val="none" w:sz="0" w:space="0" w:color="auto"/>
      </w:divBdr>
    </w:div>
    <w:div w:id="540484193">
      <w:bodyDiv w:val="1"/>
      <w:marLeft w:val="0"/>
      <w:marRight w:val="0"/>
      <w:marTop w:val="0"/>
      <w:marBottom w:val="0"/>
      <w:divBdr>
        <w:top w:val="none" w:sz="0" w:space="0" w:color="auto"/>
        <w:left w:val="none" w:sz="0" w:space="0" w:color="auto"/>
        <w:bottom w:val="none" w:sz="0" w:space="0" w:color="auto"/>
        <w:right w:val="none" w:sz="0" w:space="0" w:color="auto"/>
      </w:divBdr>
    </w:div>
    <w:div w:id="574513105">
      <w:bodyDiv w:val="1"/>
      <w:marLeft w:val="0"/>
      <w:marRight w:val="0"/>
      <w:marTop w:val="0"/>
      <w:marBottom w:val="0"/>
      <w:divBdr>
        <w:top w:val="none" w:sz="0" w:space="0" w:color="auto"/>
        <w:left w:val="none" w:sz="0" w:space="0" w:color="auto"/>
        <w:bottom w:val="none" w:sz="0" w:space="0" w:color="auto"/>
        <w:right w:val="none" w:sz="0" w:space="0" w:color="auto"/>
      </w:divBdr>
    </w:div>
    <w:div w:id="580482502">
      <w:bodyDiv w:val="1"/>
      <w:marLeft w:val="0"/>
      <w:marRight w:val="0"/>
      <w:marTop w:val="0"/>
      <w:marBottom w:val="0"/>
      <w:divBdr>
        <w:top w:val="none" w:sz="0" w:space="0" w:color="auto"/>
        <w:left w:val="none" w:sz="0" w:space="0" w:color="auto"/>
        <w:bottom w:val="none" w:sz="0" w:space="0" w:color="auto"/>
        <w:right w:val="none" w:sz="0" w:space="0" w:color="auto"/>
      </w:divBdr>
    </w:div>
    <w:div w:id="595140643">
      <w:bodyDiv w:val="1"/>
      <w:marLeft w:val="0"/>
      <w:marRight w:val="0"/>
      <w:marTop w:val="0"/>
      <w:marBottom w:val="0"/>
      <w:divBdr>
        <w:top w:val="none" w:sz="0" w:space="0" w:color="auto"/>
        <w:left w:val="none" w:sz="0" w:space="0" w:color="auto"/>
        <w:bottom w:val="none" w:sz="0" w:space="0" w:color="auto"/>
        <w:right w:val="none" w:sz="0" w:space="0" w:color="auto"/>
      </w:divBdr>
    </w:div>
    <w:div w:id="595679053">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sChild>
            <w:div w:id="2133942588">
              <w:marLeft w:val="0"/>
              <w:marRight w:val="60"/>
              <w:marTop w:val="0"/>
              <w:marBottom w:val="0"/>
              <w:divBdr>
                <w:top w:val="none" w:sz="0" w:space="0" w:color="auto"/>
                <w:left w:val="none" w:sz="0" w:space="0" w:color="auto"/>
                <w:bottom w:val="none" w:sz="0" w:space="0" w:color="auto"/>
                <w:right w:val="none" w:sz="0" w:space="0" w:color="auto"/>
              </w:divBdr>
              <w:divsChild>
                <w:div w:id="1681934688">
                  <w:marLeft w:val="0"/>
                  <w:marRight w:val="0"/>
                  <w:marTop w:val="0"/>
                  <w:marBottom w:val="150"/>
                  <w:divBdr>
                    <w:top w:val="none" w:sz="0" w:space="0" w:color="auto"/>
                    <w:left w:val="none" w:sz="0" w:space="0" w:color="auto"/>
                    <w:bottom w:val="none" w:sz="0" w:space="0" w:color="auto"/>
                    <w:right w:val="none" w:sz="0" w:space="0" w:color="auto"/>
                  </w:divBdr>
                  <w:divsChild>
                    <w:div w:id="691613495">
                      <w:marLeft w:val="0"/>
                      <w:marRight w:val="0"/>
                      <w:marTop w:val="0"/>
                      <w:marBottom w:val="0"/>
                      <w:divBdr>
                        <w:top w:val="none" w:sz="0" w:space="0" w:color="auto"/>
                        <w:left w:val="none" w:sz="0" w:space="0" w:color="auto"/>
                        <w:bottom w:val="none" w:sz="0" w:space="0" w:color="auto"/>
                        <w:right w:val="none" w:sz="0" w:space="0" w:color="auto"/>
                      </w:divBdr>
                      <w:divsChild>
                        <w:div w:id="670261452">
                          <w:marLeft w:val="0"/>
                          <w:marRight w:val="0"/>
                          <w:marTop w:val="0"/>
                          <w:marBottom w:val="0"/>
                          <w:divBdr>
                            <w:top w:val="none" w:sz="0" w:space="0" w:color="auto"/>
                            <w:left w:val="none" w:sz="0" w:space="0" w:color="auto"/>
                            <w:bottom w:val="none" w:sz="0" w:space="0" w:color="auto"/>
                            <w:right w:val="none" w:sz="0" w:space="0" w:color="auto"/>
                          </w:divBdr>
                          <w:divsChild>
                            <w:div w:id="77484559">
                              <w:marLeft w:val="0"/>
                              <w:marRight w:val="0"/>
                              <w:marTop w:val="240"/>
                              <w:marBottom w:val="120"/>
                              <w:divBdr>
                                <w:top w:val="none" w:sz="0" w:space="0" w:color="auto"/>
                                <w:left w:val="none" w:sz="0" w:space="0" w:color="auto"/>
                                <w:bottom w:val="none" w:sz="0" w:space="0" w:color="auto"/>
                                <w:right w:val="none" w:sz="0" w:space="0" w:color="auto"/>
                              </w:divBdr>
                            </w:div>
                            <w:div w:id="112290079">
                              <w:marLeft w:val="0"/>
                              <w:marRight w:val="0"/>
                              <w:marTop w:val="240"/>
                              <w:marBottom w:val="120"/>
                              <w:divBdr>
                                <w:top w:val="none" w:sz="0" w:space="0" w:color="auto"/>
                                <w:left w:val="none" w:sz="0" w:space="0" w:color="auto"/>
                                <w:bottom w:val="none" w:sz="0" w:space="0" w:color="auto"/>
                                <w:right w:val="none" w:sz="0" w:space="0" w:color="auto"/>
                              </w:divBdr>
                            </w:div>
                            <w:div w:id="123011245">
                              <w:marLeft w:val="0"/>
                              <w:marRight w:val="0"/>
                              <w:marTop w:val="240"/>
                              <w:marBottom w:val="120"/>
                              <w:divBdr>
                                <w:top w:val="none" w:sz="0" w:space="0" w:color="auto"/>
                                <w:left w:val="none" w:sz="0" w:space="0" w:color="auto"/>
                                <w:bottom w:val="none" w:sz="0" w:space="0" w:color="auto"/>
                                <w:right w:val="none" w:sz="0" w:space="0" w:color="auto"/>
                              </w:divBdr>
                            </w:div>
                            <w:div w:id="475731714">
                              <w:marLeft w:val="0"/>
                              <w:marRight w:val="0"/>
                              <w:marTop w:val="240"/>
                              <w:marBottom w:val="120"/>
                              <w:divBdr>
                                <w:top w:val="none" w:sz="0" w:space="0" w:color="auto"/>
                                <w:left w:val="none" w:sz="0" w:space="0" w:color="auto"/>
                                <w:bottom w:val="none" w:sz="0" w:space="0" w:color="auto"/>
                                <w:right w:val="none" w:sz="0" w:space="0" w:color="auto"/>
                              </w:divBdr>
                            </w:div>
                            <w:div w:id="541021711">
                              <w:marLeft w:val="0"/>
                              <w:marRight w:val="0"/>
                              <w:marTop w:val="240"/>
                              <w:marBottom w:val="120"/>
                              <w:divBdr>
                                <w:top w:val="none" w:sz="0" w:space="0" w:color="auto"/>
                                <w:left w:val="none" w:sz="0" w:space="0" w:color="auto"/>
                                <w:bottom w:val="none" w:sz="0" w:space="0" w:color="auto"/>
                                <w:right w:val="none" w:sz="0" w:space="0" w:color="auto"/>
                              </w:divBdr>
                            </w:div>
                            <w:div w:id="583799380">
                              <w:marLeft w:val="0"/>
                              <w:marRight w:val="0"/>
                              <w:marTop w:val="240"/>
                              <w:marBottom w:val="120"/>
                              <w:divBdr>
                                <w:top w:val="none" w:sz="0" w:space="0" w:color="auto"/>
                                <w:left w:val="none" w:sz="0" w:space="0" w:color="auto"/>
                                <w:bottom w:val="none" w:sz="0" w:space="0" w:color="auto"/>
                                <w:right w:val="none" w:sz="0" w:space="0" w:color="auto"/>
                              </w:divBdr>
                            </w:div>
                            <w:div w:id="599263280">
                              <w:marLeft w:val="0"/>
                              <w:marRight w:val="0"/>
                              <w:marTop w:val="240"/>
                              <w:marBottom w:val="120"/>
                              <w:divBdr>
                                <w:top w:val="none" w:sz="0" w:space="0" w:color="auto"/>
                                <w:left w:val="none" w:sz="0" w:space="0" w:color="auto"/>
                                <w:bottom w:val="none" w:sz="0" w:space="0" w:color="auto"/>
                                <w:right w:val="none" w:sz="0" w:space="0" w:color="auto"/>
                              </w:divBdr>
                            </w:div>
                            <w:div w:id="611940417">
                              <w:marLeft w:val="0"/>
                              <w:marRight w:val="0"/>
                              <w:marTop w:val="240"/>
                              <w:marBottom w:val="120"/>
                              <w:divBdr>
                                <w:top w:val="none" w:sz="0" w:space="0" w:color="auto"/>
                                <w:left w:val="none" w:sz="0" w:space="0" w:color="auto"/>
                                <w:bottom w:val="none" w:sz="0" w:space="0" w:color="auto"/>
                                <w:right w:val="none" w:sz="0" w:space="0" w:color="auto"/>
                              </w:divBdr>
                            </w:div>
                            <w:div w:id="701708450">
                              <w:marLeft w:val="0"/>
                              <w:marRight w:val="0"/>
                              <w:marTop w:val="240"/>
                              <w:marBottom w:val="120"/>
                              <w:divBdr>
                                <w:top w:val="none" w:sz="0" w:space="0" w:color="auto"/>
                                <w:left w:val="none" w:sz="0" w:space="0" w:color="auto"/>
                                <w:bottom w:val="none" w:sz="0" w:space="0" w:color="auto"/>
                                <w:right w:val="none" w:sz="0" w:space="0" w:color="auto"/>
                              </w:divBdr>
                            </w:div>
                            <w:div w:id="931201266">
                              <w:marLeft w:val="0"/>
                              <w:marRight w:val="0"/>
                              <w:marTop w:val="240"/>
                              <w:marBottom w:val="120"/>
                              <w:divBdr>
                                <w:top w:val="none" w:sz="0" w:space="0" w:color="auto"/>
                                <w:left w:val="none" w:sz="0" w:space="0" w:color="auto"/>
                                <w:bottom w:val="none" w:sz="0" w:space="0" w:color="auto"/>
                                <w:right w:val="none" w:sz="0" w:space="0" w:color="auto"/>
                              </w:divBdr>
                            </w:div>
                            <w:div w:id="1011029569">
                              <w:marLeft w:val="0"/>
                              <w:marRight w:val="0"/>
                              <w:marTop w:val="240"/>
                              <w:marBottom w:val="120"/>
                              <w:divBdr>
                                <w:top w:val="none" w:sz="0" w:space="0" w:color="auto"/>
                                <w:left w:val="none" w:sz="0" w:space="0" w:color="auto"/>
                                <w:bottom w:val="none" w:sz="0" w:space="0" w:color="auto"/>
                                <w:right w:val="none" w:sz="0" w:space="0" w:color="auto"/>
                              </w:divBdr>
                            </w:div>
                            <w:div w:id="1037049873">
                              <w:marLeft w:val="0"/>
                              <w:marRight w:val="0"/>
                              <w:marTop w:val="240"/>
                              <w:marBottom w:val="120"/>
                              <w:divBdr>
                                <w:top w:val="none" w:sz="0" w:space="0" w:color="auto"/>
                                <w:left w:val="none" w:sz="0" w:space="0" w:color="auto"/>
                                <w:bottom w:val="none" w:sz="0" w:space="0" w:color="auto"/>
                                <w:right w:val="none" w:sz="0" w:space="0" w:color="auto"/>
                              </w:divBdr>
                            </w:div>
                            <w:div w:id="1491363644">
                              <w:marLeft w:val="0"/>
                              <w:marRight w:val="0"/>
                              <w:marTop w:val="240"/>
                              <w:marBottom w:val="120"/>
                              <w:divBdr>
                                <w:top w:val="none" w:sz="0" w:space="0" w:color="auto"/>
                                <w:left w:val="none" w:sz="0" w:space="0" w:color="auto"/>
                                <w:bottom w:val="none" w:sz="0" w:space="0" w:color="auto"/>
                                <w:right w:val="none" w:sz="0" w:space="0" w:color="auto"/>
                              </w:divBdr>
                            </w:div>
                            <w:div w:id="1514537599">
                              <w:marLeft w:val="0"/>
                              <w:marRight w:val="0"/>
                              <w:marTop w:val="240"/>
                              <w:marBottom w:val="120"/>
                              <w:divBdr>
                                <w:top w:val="none" w:sz="0" w:space="0" w:color="auto"/>
                                <w:left w:val="none" w:sz="0" w:space="0" w:color="auto"/>
                                <w:bottom w:val="none" w:sz="0" w:space="0" w:color="auto"/>
                                <w:right w:val="none" w:sz="0" w:space="0" w:color="auto"/>
                              </w:divBdr>
                            </w:div>
                            <w:div w:id="1976061243">
                              <w:marLeft w:val="0"/>
                              <w:marRight w:val="0"/>
                              <w:marTop w:val="240"/>
                              <w:marBottom w:val="120"/>
                              <w:divBdr>
                                <w:top w:val="none" w:sz="0" w:space="0" w:color="auto"/>
                                <w:left w:val="none" w:sz="0" w:space="0" w:color="auto"/>
                                <w:bottom w:val="none" w:sz="0" w:space="0" w:color="auto"/>
                                <w:right w:val="none" w:sz="0" w:space="0" w:color="auto"/>
                              </w:divBdr>
                            </w:div>
                            <w:div w:id="2035644515">
                              <w:marLeft w:val="0"/>
                              <w:marRight w:val="0"/>
                              <w:marTop w:val="240"/>
                              <w:marBottom w:val="120"/>
                              <w:divBdr>
                                <w:top w:val="none" w:sz="0" w:space="0" w:color="auto"/>
                                <w:left w:val="none" w:sz="0" w:space="0" w:color="auto"/>
                                <w:bottom w:val="none" w:sz="0" w:space="0" w:color="auto"/>
                                <w:right w:val="none" w:sz="0" w:space="0" w:color="auto"/>
                              </w:divBdr>
                            </w:div>
                            <w:div w:id="211355412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2190330">
      <w:bodyDiv w:val="1"/>
      <w:marLeft w:val="0"/>
      <w:marRight w:val="0"/>
      <w:marTop w:val="0"/>
      <w:marBottom w:val="0"/>
      <w:divBdr>
        <w:top w:val="none" w:sz="0" w:space="0" w:color="auto"/>
        <w:left w:val="none" w:sz="0" w:space="0" w:color="auto"/>
        <w:bottom w:val="none" w:sz="0" w:space="0" w:color="auto"/>
        <w:right w:val="none" w:sz="0" w:space="0" w:color="auto"/>
      </w:divBdr>
      <w:divsChild>
        <w:div w:id="1401756395">
          <w:blockQuote w:val="1"/>
          <w:marLeft w:val="600"/>
          <w:marRight w:val="600"/>
          <w:marTop w:val="60"/>
          <w:marBottom w:val="0"/>
          <w:divBdr>
            <w:top w:val="none" w:sz="0" w:space="0" w:color="auto"/>
            <w:left w:val="none" w:sz="0" w:space="0" w:color="auto"/>
            <w:bottom w:val="none" w:sz="0" w:space="0" w:color="auto"/>
            <w:right w:val="none" w:sz="0" w:space="0" w:color="auto"/>
          </w:divBdr>
          <w:divsChild>
            <w:div w:id="97236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847662">
      <w:bodyDiv w:val="1"/>
      <w:marLeft w:val="0"/>
      <w:marRight w:val="0"/>
      <w:marTop w:val="0"/>
      <w:marBottom w:val="0"/>
      <w:divBdr>
        <w:top w:val="none" w:sz="0" w:space="0" w:color="auto"/>
        <w:left w:val="none" w:sz="0" w:space="0" w:color="auto"/>
        <w:bottom w:val="none" w:sz="0" w:space="0" w:color="auto"/>
        <w:right w:val="none" w:sz="0" w:space="0" w:color="auto"/>
      </w:divBdr>
      <w:divsChild>
        <w:div w:id="1142884904">
          <w:marLeft w:val="0"/>
          <w:marRight w:val="0"/>
          <w:marTop w:val="0"/>
          <w:marBottom w:val="0"/>
          <w:divBdr>
            <w:top w:val="none" w:sz="0" w:space="0" w:color="auto"/>
            <w:left w:val="none" w:sz="0" w:space="0" w:color="auto"/>
            <w:bottom w:val="none" w:sz="0" w:space="0" w:color="auto"/>
            <w:right w:val="none" w:sz="0" w:space="0" w:color="auto"/>
          </w:divBdr>
          <w:divsChild>
            <w:div w:id="1954894388">
              <w:marLeft w:val="0"/>
              <w:marRight w:val="60"/>
              <w:marTop w:val="0"/>
              <w:marBottom w:val="0"/>
              <w:divBdr>
                <w:top w:val="none" w:sz="0" w:space="0" w:color="auto"/>
                <w:left w:val="none" w:sz="0" w:space="0" w:color="auto"/>
                <w:bottom w:val="none" w:sz="0" w:space="0" w:color="auto"/>
                <w:right w:val="none" w:sz="0" w:space="0" w:color="auto"/>
              </w:divBdr>
              <w:divsChild>
                <w:div w:id="620765246">
                  <w:marLeft w:val="0"/>
                  <w:marRight w:val="0"/>
                  <w:marTop w:val="0"/>
                  <w:marBottom w:val="150"/>
                  <w:divBdr>
                    <w:top w:val="none" w:sz="0" w:space="0" w:color="auto"/>
                    <w:left w:val="none" w:sz="0" w:space="0" w:color="auto"/>
                    <w:bottom w:val="none" w:sz="0" w:space="0" w:color="auto"/>
                    <w:right w:val="none" w:sz="0" w:space="0" w:color="auto"/>
                  </w:divBdr>
                  <w:divsChild>
                    <w:div w:id="1777864369">
                      <w:marLeft w:val="0"/>
                      <w:marRight w:val="0"/>
                      <w:marTop w:val="0"/>
                      <w:marBottom w:val="0"/>
                      <w:divBdr>
                        <w:top w:val="none" w:sz="0" w:space="0" w:color="auto"/>
                        <w:left w:val="none" w:sz="0" w:space="0" w:color="auto"/>
                        <w:bottom w:val="none" w:sz="0" w:space="0" w:color="auto"/>
                        <w:right w:val="none" w:sz="0" w:space="0" w:color="auto"/>
                      </w:divBdr>
                      <w:divsChild>
                        <w:div w:id="111755918">
                          <w:marLeft w:val="0"/>
                          <w:marRight w:val="0"/>
                          <w:marTop w:val="0"/>
                          <w:marBottom w:val="0"/>
                          <w:divBdr>
                            <w:top w:val="none" w:sz="0" w:space="0" w:color="auto"/>
                            <w:left w:val="none" w:sz="0" w:space="0" w:color="auto"/>
                            <w:bottom w:val="none" w:sz="0" w:space="0" w:color="auto"/>
                            <w:right w:val="none" w:sz="0" w:space="0" w:color="auto"/>
                          </w:divBdr>
                          <w:divsChild>
                            <w:div w:id="447049981">
                              <w:marLeft w:val="0"/>
                              <w:marRight w:val="0"/>
                              <w:marTop w:val="240"/>
                              <w:marBottom w:val="120"/>
                              <w:divBdr>
                                <w:top w:val="none" w:sz="0" w:space="0" w:color="auto"/>
                                <w:left w:val="none" w:sz="0" w:space="0" w:color="auto"/>
                                <w:bottom w:val="none" w:sz="0" w:space="0" w:color="auto"/>
                                <w:right w:val="none" w:sz="0" w:space="0" w:color="auto"/>
                              </w:divBdr>
                            </w:div>
                            <w:div w:id="452792698">
                              <w:marLeft w:val="0"/>
                              <w:marRight w:val="0"/>
                              <w:marTop w:val="240"/>
                              <w:marBottom w:val="120"/>
                              <w:divBdr>
                                <w:top w:val="none" w:sz="0" w:space="0" w:color="auto"/>
                                <w:left w:val="none" w:sz="0" w:space="0" w:color="auto"/>
                                <w:bottom w:val="none" w:sz="0" w:space="0" w:color="auto"/>
                                <w:right w:val="none" w:sz="0" w:space="0" w:color="auto"/>
                              </w:divBdr>
                            </w:div>
                            <w:div w:id="522938677">
                              <w:marLeft w:val="0"/>
                              <w:marRight w:val="0"/>
                              <w:marTop w:val="240"/>
                              <w:marBottom w:val="120"/>
                              <w:divBdr>
                                <w:top w:val="none" w:sz="0" w:space="0" w:color="auto"/>
                                <w:left w:val="none" w:sz="0" w:space="0" w:color="auto"/>
                                <w:bottom w:val="none" w:sz="0" w:space="0" w:color="auto"/>
                                <w:right w:val="none" w:sz="0" w:space="0" w:color="auto"/>
                              </w:divBdr>
                            </w:div>
                            <w:div w:id="608699448">
                              <w:marLeft w:val="0"/>
                              <w:marRight w:val="0"/>
                              <w:marTop w:val="240"/>
                              <w:marBottom w:val="120"/>
                              <w:divBdr>
                                <w:top w:val="none" w:sz="0" w:space="0" w:color="auto"/>
                                <w:left w:val="none" w:sz="0" w:space="0" w:color="auto"/>
                                <w:bottom w:val="none" w:sz="0" w:space="0" w:color="auto"/>
                                <w:right w:val="none" w:sz="0" w:space="0" w:color="auto"/>
                              </w:divBdr>
                            </w:div>
                            <w:div w:id="733967007">
                              <w:marLeft w:val="0"/>
                              <w:marRight w:val="0"/>
                              <w:marTop w:val="240"/>
                              <w:marBottom w:val="120"/>
                              <w:divBdr>
                                <w:top w:val="none" w:sz="0" w:space="0" w:color="auto"/>
                                <w:left w:val="none" w:sz="0" w:space="0" w:color="auto"/>
                                <w:bottom w:val="none" w:sz="0" w:space="0" w:color="auto"/>
                                <w:right w:val="none" w:sz="0" w:space="0" w:color="auto"/>
                              </w:divBdr>
                            </w:div>
                            <w:div w:id="777457099">
                              <w:marLeft w:val="0"/>
                              <w:marRight w:val="0"/>
                              <w:marTop w:val="240"/>
                              <w:marBottom w:val="120"/>
                              <w:divBdr>
                                <w:top w:val="none" w:sz="0" w:space="0" w:color="auto"/>
                                <w:left w:val="none" w:sz="0" w:space="0" w:color="auto"/>
                                <w:bottom w:val="none" w:sz="0" w:space="0" w:color="auto"/>
                                <w:right w:val="none" w:sz="0" w:space="0" w:color="auto"/>
                              </w:divBdr>
                            </w:div>
                            <w:div w:id="843132949">
                              <w:marLeft w:val="0"/>
                              <w:marRight w:val="0"/>
                              <w:marTop w:val="240"/>
                              <w:marBottom w:val="120"/>
                              <w:divBdr>
                                <w:top w:val="none" w:sz="0" w:space="0" w:color="auto"/>
                                <w:left w:val="none" w:sz="0" w:space="0" w:color="auto"/>
                                <w:bottom w:val="none" w:sz="0" w:space="0" w:color="auto"/>
                                <w:right w:val="none" w:sz="0" w:space="0" w:color="auto"/>
                              </w:divBdr>
                            </w:div>
                            <w:div w:id="863831312">
                              <w:marLeft w:val="0"/>
                              <w:marRight w:val="0"/>
                              <w:marTop w:val="240"/>
                              <w:marBottom w:val="120"/>
                              <w:divBdr>
                                <w:top w:val="none" w:sz="0" w:space="0" w:color="auto"/>
                                <w:left w:val="none" w:sz="0" w:space="0" w:color="auto"/>
                                <w:bottom w:val="none" w:sz="0" w:space="0" w:color="auto"/>
                                <w:right w:val="none" w:sz="0" w:space="0" w:color="auto"/>
                              </w:divBdr>
                            </w:div>
                            <w:div w:id="921915247">
                              <w:marLeft w:val="0"/>
                              <w:marRight w:val="0"/>
                              <w:marTop w:val="240"/>
                              <w:marBottom w:val="120"/>
                              <w:divBdr>
                                <w:top w:val="none" w:sz="0" w:space="0" w:color="auto"/>
                                <w:left w:val="none" w:sz="0" w:space="0" w:color="auto"/>
                                <w:bottom w:val="none" w:sz="0" w:space="0" w:color="auto"/>
                                <w:right w:val="none" w:sz="0" w:space="0" w:color="auto"/>
                              </w:divBdr>
                            </w:div>
                            <w:div w:id="955867601">
                              <w:marLeft w:val="0"/>
                              <w:marRight w:val="0"/>
                              <w:marTop w:val="240"/>
                              <w:marBottom w:val="120"/>
                              <w:divBdr>
                                <w:top w:val="none" w:sz="0" w:space="0" w:color="auto"/>
                                <w:left w:val="none" w:sz="0" w:space="0" w:color="auto"/>
                                <w:bottom w:val="none" w:sz="0" w:space="0" w:color="auto"/>
                                <w:right w:val="none" w:sz="0" w:space="0" w:color="auto"/>
                              </w:divBdr>
                            </w:div>
                            <w:div w:id="1066536897">
                              <w:marLeft w:val="0"/>
                              <w:marRight w:val="0"/>
                              <w:marTop w:val="240"/>
                              <w:marBottom w:val="120"/>
                              <w:divBdr>
                                <w:top w:val="none" w:sz="0" w:space="0" w:color="auto"/>
                                <w:left w:val="none" w:sz="0" w:space="0" w:color="auto"/>
                                <w:bottom w:val="none" w:sz="0" w:space="0" w:color="auto"/>
                                <w:right w:val="none" w:sz="0" w:space="0" w:color="auto"/>
                              </w:divBdr>
                            </w:div>
                            <w:div w:id="1388720106">
                              <w:marLeft w:val="0"/>
                              <w:marRight w:val="0"/>
                              <w:marTop w:val="240"/>
                              <w:marBottom w:val="120"/>
                              <w:divBdr>
                                <w:top w:val="none" w:sz="0" w:space="0" w:color="auto"/>
                                <w:left w:val="none" w:sz="0" w:space="0" w:color="auto"/>
                                <w:bottom w:val="none" w:sz="0" w:space="0" w:color="auto"/>
                                <w:right w:val="none" w:sz="0" w:space="0" w:color="auto"/>
                              </w:divBdr>
                            </w:div>
                            <w:div w:id="1580478428">
                              <w:marLeft w:val="0"/>
                              <w:marRight w:val="0"/>
                              <w:marTop w:val="240"/>
                              <w:marBottom w:val="120"/>
                              <w:divBdr>
                                <w:top w:val="none" w:sz="0" w:space="0" w:color="auto"/>
                                <w:left w:val="none" w:sz="0" w:space="0" w:color="auto"/>
                                <w:bottom w:val="none" w:sz="0" w:space="0" w:color="auto"/>
                                <w:right w:val="none" w:sz="0" w:space="0" w:color="auto"/>
                              </w:divBdr>
                            </w:div>
                            <w:div w:id="1696686635">
                              <w:marLeft w:val="0"/>
                              <w:marRight w:val="0"/>
                              <w:marTop w:val="240"/>
                              <w:marBottom w:val="120"/>
                              <w:divBdr>
                                <w:top w:val="none" w:sz="0" w:space="0" w:color="auto"/>
                                <w:left w:val="none" w:sz="0" w:space="0" w:color="auto"/>
                                <w:bottom w:val="none" w:sz="0" w:space="0" w:color="auto"/>
                                <w:right w:val="none" w:sz="0" w:space="0" w:color="auto"/>
                              </w:divBdr>
                            </w:div>
                            <w:div w:id="1757941969">
                              <w:marLeft w:val="0"/>
                              <w:marRight w:val="0"/>
                              <w:marTop w:val="240"/>
                              <w:marBottom w:val="120"/>
                              <w:divBdr>
                                <w:top w:val="none" w:sz="0" w:space="0" w:color="auto"/>
                                <w:left w:val="none" w:sz="0" w:space="0" w:color="auto"/>
                                <w:bottom w:val="none" w:sz="0" w:space="0" w:color="auto"/>
                                <w:right w:val="none" w:sz="0" w:space="0" w:color="auto"/>
                              </w:divBdr>
                            </w:div>
                            <w:div w:id="1905288810">
                              <w:marLeft w:val="0"/>
                              <w:marRight w:val="0"/>
                              <w:marTop w:val="240"/>
                              <w:marBottom w:val="120"/>
                              <w:divBdr>
                                <w:top w:val="none" w:sz="0" w:space="0" w:color="auto"/>
                                <w:left w:val="none" w:sz="0" w:space="0" w:color="auto"/>
                                <w:bottom w:val="none" w:sz="0" w:space="0" w:color="auto"/>
                                <w:right w:val="none" w:sz="0" w:space="0" w:color="auto"/>
                              </w:divBdr>
                            </w:div>
                            <w:div w:id="1927499831">
                              <w:marLeft w:val="0"/>
                              <w:marRight w:val="0"/>
                              <w:marTop w:val="240"/>
                              <w:marBottom w:val="120"/>
                              <w:divBdr>
                                <w:top w:val="none" w:sz="0" w:space="0" w:color="auto"/>
                                <w:left w:val="none" w:sz="0" w:space="0" w:color="auto"/>
                                <w:bottom w:val="none" w:sz="0" w:space="0" w:color="auto"/>
                                <w:right w:val="none" w:sz="0" w:space="0" w:color="auto"/>
                              </w:divBdr>
                            </w:div>
                            <w:div w:id="19666970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7138269">
      <w:bodyDiv w:val="1"/>
      <w:marLeft w:val="0"/>
      <w:marRight w:val="0"/>
      <w:marTop w:val="0"/>
      <w:marBottom w:val="0"/>
      <w:divBdr>
        <w:top w:val="none" w:sz="0" w:space="0" w:color="auto"/>
        <w:left w:val="none" w:sz="0" w:space="0" w:color="auto"/>
        <w:bottom w:val="none" w:sz="0" w:space="0" w:color="auto"/>
        <w:right w:val="none" w:sz="0" w:space="0" w:color="auto"/>
      </w:divBdr>
    </w:div>
    <w:div w:id="901984015">
      <w:bodyDiv w:val="1"/>
      <w:marLeft w:val="0"/>
      <w:marRight w:val="0"/>
      <w:marTop w:val="0"/>
      <w:marBottom w:val="0"/>
      <w:divBdr>
        <w:top w:val="none" w:sz="0" w:space="0" w:color="auto"/>
        <w:left w:val="none" w:sz="0" w:space="0" w:color="auto"/>
        <w:bottom w:val="none" w:sz="0" w:space="0" w:color="auto"/>
        <w:right w:val="none" w:sz="0" w:space="0" w:color="auto"/>
      </w:divBdr>
    </w:div>
    <w:div w:id="958797122">
      <w:bodyDiv w:val="1"/>
      <w:marLeft w:val="0"/>
      <w:marRight w:val="0"/>
      <w:marTop w:val="0"/>
      <w:marBottom w:val="0"/>
      <w:divBdr>
        <w:top w:val="none" w:sz="0" w:space="0" w:color="auto"/>
        <w:left w:val="none" w:sz="0" w:space="0" w:color="auto"/>
        <w:bottom w:val="none" w:sz="0" w:space="0" w:color="auto"/>
        <w:right w:val="none" w:sz="0" w:space="0" w:color="auto"/>
      </w:divBdr>
    </w:div>
    <w:div w:id="1016155972">
      <w:bodyDiv w:val="1"/>
      <w:marLeft w:val="0"/>
      <w:marRight w:val="0"/>
      <w:marTop w:val="0"/>
      <w:marBottom w:val="0"/>
      <w:divBdr>
        <w:top w:val="none" w:sz="0" w:space="0" w:color="auto"/>
        <w:left w:val="none" w:sz="0" w:space="0" w:color="auto"/>
        <w:bottom w:val="none" w:sz="0" w:space="0" w:color="auto"/>
        <w:right w:val="none" w:sz="0" w:space="0" w:color="auto"/>
      </w:divBdr>
    </w:div>
    <w:div w:id="1016689562">
      <w:bodyDiv w:val="1"/>
      <w:marLeft w:val="0"/>
      <w:marRight w:val="0"/>
      <w:marTop w:val="0"/>
      <w:marBottom w:val="0"/>
      <w:divBdr>
        <w:top w:val="none" w:sz="0" w:space="0" w:color="auto"/>
        <w:left w:val="none" w:sz="0" w:space="0" w:color="auto"/>
        <w:bottom w:val="none" w:sz="0" w:space="0" w:color="auto"/>
        <w:right w:val="none" w:sz="0" w:space="0" w:color="auto"/>
      </w:divBdr>
    </w:div>
    <w:div w:id="1080374158">
      <w:bodyDiv w:val="1"/>
      <w:marLeft w:val="0"/>
      <w:marRight w:val="0"/>
      <w:marTop w:val="0"/>
      <w:marBottom w:val="0"/>
      <w:divBdr>
        <w:top w:val="none" w:sz="0" w:space="0" w:color="auto"/>
        <w:left w:val="none" w:sz="0" w:space="0" w:color="auto"/>
        <w:bottom w:val="none" w:sz="0" w:space="0" w:color="auto"/>
        <w:right w:val="none" w:sz="0" w:space="0" w:color="auto"/>
      </w:divBdr>
      <w:divsChild>
        <w:div w:id="1783068031">
          <w:marLeft w:val="0"/>
          <w:marRight w:val="0"/>
          <w:marTop w:val="0"/>
          <w:marBottom w:val="0"/>
          <w:divBdr>
            <w:top w:val="none" w:sz="0" w:space="0" w:color="auto"/>
            <w:left w:val="none" w:sz="0" w:space="0" w:color="auto"/>
            <w:bottom w:val="none" w:sz="0" w:space="0" w:color="auto"/>
            <w:right w:val="none" w:sz="0" w:space="0" w:color="auto"/>
          </w:divBdr>
          <w:divsChild>
            <w:div w:id="875505146">
              <w:marLeft w:val="0"/>
              <w:marRight w:val="60"/>
              <w:marTop w:val="0"/>
              <w:marBottom w:val="0"/>
              <w:divBdr>
                <w:top w:val="none" w:sz="0" w:space="0" w:color="auto"/>
                <w:left w:val="none" w:sz="0" w:space="0" w:color="auto"/>
                <w:bottom w:val="none" w:sz="0" w:space="0" w:color="auto"/>
                <w:right w:val="none" w:sz="0" w:space="0" w:color="auto"/>
              </w:divBdr>
              <w:divsChild>
                <w:div w:id="701200507">
                  <w:marLeft w:val="0"/>
                  <w:marRight w:val="0"/>
                  <w:marTop w:val="0"/>
                  <w:marBottom w:val="150"/>
                  <w:divBdr>
                    <w:top w:val="none" w:sz="0" w:space="0" w:color="auto"/>
                    <w:left w:val="none" w:sz="0" w:space="0" w:color="auto"/>
                    <w:bottom w:val="none" w:sz="0" w:space="0" w:color="auto"/>
                    <w:right w:val="none" w:sz="0" w:space="0" w:color="auto"/>
                  </w:divBdr>
                  <w:divsChild>
                    <w:div w:id="884760951">
                      <w:marLeft w:val="0"/>
                      <w:marRight w:val="0"/>
                      <w:marTop w:val="0"/>
                      <w:marBottom w:val="0"/>
                      <w:divBdr>
                        <w:top w:val="none" w:sz="0" w:space="0" w:color="auto"/>
                        <w:left w:val="none" w:sz="0" w:space="0" w:color="auto"/>
                        <w:bottom w:val="none" w:sz="0" w:space="0" w:color="auto"/>
                        <w:right w:val="none" w:sz="0" w:space="0" w:color="auto"/>
                      </w:divBdr>
                      <w:divsChild>
                        <w:div w:id="1727795936">
                          <w:marLeft w:val="0"/>
                          <w:marRight w:val="0"/>
                          <w:marTop w:val="0"/>
                          <w:marBottom w:val="0"/>
                          <w:divBdr>
                            <w:top w:val="none" w:sz="0" w:space="0" w:color="auto"/>
                            <w:left w:val="none" w:sz="0" w:space="0" w:color="auto"/>
                            <w:bottom w:val="none" w:sz="0" w:space="0" w:color="auto"/>
                            <w:right w:val="none" w:sz="0" w:space="0" w:color="auto"/>
                          </w:divBdr>
                          <w:divsChild>
                            <w:div w:id="158009858">
                              <w:marLeft w:val="0"/>
                              <w:marRight w:val="0"/>
                              <w:marTop w:val="240"/>
                              <w:marBottom w:val="120"/>
                              <w:divBdr>
                                <w:top w:val="none" w:sz="0" w:space="0" w:color="auto"/>
                                <w:left w:val="none" w:sz="0" w:space="0" w:color="auto"/>
                                <w:bottom w:val="none" w:sz="0" w:space="0" w:color="auto"/>
                                <w:right w:val="none" w:sz="0" w:space="0" w:color="auto"/>
                              </w:divBdr>
                            </w:div>
                            <w:div w:id="325210553">
                              <w:marLeft w:val="0"/>
                              <w:marRight w:val="0"/>
                              <w:marTop w:val="240"/>
                              <w:marBottom w:val="120"/>
                              <w:divBdr>
                                <w:top w:val="none" w:sz="0" w:space="0" w:color="auto"/>
                                <w:left w:val="none" w:sz="0" w:space="0" w:color="auto"/>
                                <w:bottom w:val="none" w:sz="0" w:space="0" w:color="auto"/>
                                <w:right w:val="none" w:sz="0" w:space="0" w:color="auto"/>
                              </w:divBdr>
                            </w:div>
                            <w:div w:id="445126719">
                              <w:marLeft w:val="0"/>
                              <w:marRight w:val="0"/>
                              <w:marTop w:val="240"/>
                              <w:marBottom w:val="120"/>
                              <w:divBdr>
                                <w:top w:val="none" w:sz="0" w:space="0" w:color="auto"/>
                                <w:left w:val="none" w:sz="0" w:space="0" w:color="auto"/>
                                <w:bottom w:val="none" w:sz="0" w:space="0" w:color="auto"/>
                                <w:right w:val="none" w:sz="0" w:space="0" w:color="auto"/>
                              </w:divBdr>
                            </w:div>
                            <w:div w:id="489449310">
                              <w:marLeft w:val="0"/>
                              <w:marRight w:val="0"/>
                              <w:marTop w:val="240"/>
                              <w:marBottom w:val="120"/>
                              <w:divBdr>
                                <w:top w:val="none" w:sz="0" w:space="0" w:color="auto"/>
                                <w:left w:val="none" w:sz="0" w:space="0" w:color="auto"/>
                                <w:bottom w:val="none" w:sz="0" w:space="0" w:color="auto"/>
                                <w:right w:val="none" w:sz="0" w:space="0" w:color="auto"/>
                              </w:divBdr>
                            </w:div>
                            <w:div w:id="504252769">
                              <w:marLeft w:val="0"/>
                              <w:marRight w:val="0"/>
                              <w:marTop w:val="240"/>
                              <w:marBottom w:val="120"/>
                              <w:divBdr>
                                <w:top w:val="none" w:sz="0" w:space="0" w:color="auto"/>
                                <w:left w:val="none" w:sz="0" w:space="0" w:color="auto"/>
                                <w:bottom w:val="none" w:sz="0" w:space="0" w:color="auto"/>
                                <w:right w:val="none" w:sz="0" w:space="0" w:color="auto"/>
                              </w:divBdr>
                            </w:div>
                            <w:div w:id="509875493">
                              <w:marLeft w:val="0"/>
                              <w:marRight w:val="0"/>
                              <w:marTop w:val="240"/>
                              <w:marBottom w:val="120"/>
                              <w:divBdr>
                                <w:top w:val="none" w:sz="0" w:space="0" w:color="auto"/>
                                <w:left w:val="none" w:sz="0" w:space="0" w:color="auto"/>
                                <w:bottom w:val="none" w:sz="0" w:space="0" w:color="auto"/>
                                <w:right w:val="none" w:sz="0" w:space="0" w:color="auto"/>
                              </w:divBdr>
                            </w:div>
                            <w:div w:id="539590607">
                              <w:marLeft w:val="0"/>
                              <w:marRight w:val="0"/>
                              <w:marTop w:val="240"/>
                              <w:marBottom w:val="120"/>
                              <w:divBdr>
                                <w:top w:val="none" w:sz="0" w:space="0" w:color="auto"/>
                                <w:left w:val="none" w:sz="0" w:space="0" w:color="auto"/>
                                <w:bottom w:val="none" w:sz="0" w:space="0" w:color="auto"/>
                                <w:right w:val="none" w:sz="0" w:space="0" w:color="auto"/>
                              </w:divBdr>
                            </w:div>
                            <w:div w:id="626273985">
                              <w:marLeft w:val="0"/>
                              <w:marRight w:val="0"/>
                              <w:marTop w:val="240"/>
                              <w:marBottom w:val="120"/>
                              <w:divBdr>
                                <w:top w:val="none" w:sz="0" w:space="0" w:color="auto"/>
                                <w:left w:val="none" w:sz="0" w:space="0" w:color="auto"/>
                                <w:bottom w:val="none" w:sz="0" w:space="0" w:color="auto"/>
                                <w:right w:val="none" w:sz="0" w:space="0" w:color="auto"/>
                              </w:divBdr>
                            </w:div>
                            <w:div w:id="784692552">
                              <w:marLeft w:val="0"/>
                              <w:marRight w:val="0"/>
                              <w:marTop w:val="240"/>
                              <w:marBottom w:val="120"/>
                              <w:divBdr>
                                <w:top w:val="none" w:sz="0" w:space="0" w:color="auto"/>
                                <w:left w:val="none" w:sz="0" w:space="0" w:color="auto"/>
                                <w:bottom w:val="none" w:sz="0" w:space="0" w:color="auto"/>
                                <w:right w:val="none" w:sz="0" w:space="0" w:color="auto"/>
                              </w:divBdr>
                            </w:div>
                            <w:div w:id="955481321">
                              <w:marLeft w:val="0"/>
                              <w:marRight w:val="0"/>
                              <w:marTop w:val="240"/>
                              <w:marBottom w:val="120"/>
                              <w:divBdr>
                                <w:top w:val="none" w:sz="0" w:space="0" w:color="auto"/>
                                <w:left w:val="none" w:sz="0" w:space="0" w:color="auto"/>
                                <w:bottom w:val="none" w:sz="0" w:space="0" w:color="auto"/>
                                <w:right w:val="none" w:sz="0" w:space="0" w:color="auto"/>
                              </w:divBdr>
                            </w:div>
                            <w:div w:id="958880711">
                              <w:marLeft w:val="0"/>
                              <w:marRight w:val="0"/>
                              <w:marTop w:val="240"/>
                              <w:marBottom w:val="120"/>
                              <w:divBdr>
                                <w:top w:val="none" w:sz="0" w:space="0" w:color="auto"/>
                                <w:left w:val="none" w:sz="0" w:space="0" w:color="auto"/>
                                <w:bottom w:val="none" w:sz="0" w:space="0" w:color="auto"/>
                                <w:right w:val="none" w:sz="0" w:space="0" w:color="auto"/>
                              </w:divBdr>
                            </w:div>
                            <w:div w:id="1026561800">
                              <w:marLeft w:val="0"/>
                              <w:marRight w:val="0"/>
                              <w:marTop w:val="240"/>
                              <w:marBottom w:val="120"/>
                              <w:divBdr>
                                <w:top w:val="none" w:sz="0" w:space="0" w:color="auto"/>
                                <w:left w:val="none" w:sz="0" w:space="0" w:color="auto"/>
                                <w:bottom w:val="none" w:sz="0" w:space="0" w:color="auto"/>
                                <w:right w:val="none" w:sz="0" w:space="0" w:color="auto"/>
                              </w:divBdr>
                            </w:div>
                            <w:div w:id="1078595172">
                              <w:marLeft w:val="0"/>
                              <w:marRight w:val="0"/>
                              <w:marTop w:val="240"/>
                              <w:marBottom w:val="120"/>
                              <w:divBdr>
                                <w:top w:val="none" w:sz="0" w:space="0" w:color="auto"/>
                                <w:left w:val="none" w:sz="0" w:space="0" w:color="auto"/>
                                <w:bottom w:val="none" w:sz="0" w:space="0" w:color="auto"/>
                                <w:right w:val="none" w:sz="0" w:space="0" w:color="auto"/>
                              </w:divBdr>
                            </w:div>
                            <w:div w:id="1156873545">
                              <w:marLeft w:val="0"/>
                              <w:marRight w:val="0"/>
                              <w:marTop w:val="240"/>
                              <w:marBottom w:val="120"/>
                              <w:divBdr>
                                <w:top w:val="none" w:sz="0" w:space="0" w:color="auto"/>
                                <w:left w:val="none" w:sz="0" w:space="0" w:color="auto"/>
                                <w:bottom w:val="none" w:sz="0" w:space="0" w:color="auto"/>
                                <w:right w:val="none" w:sz="0" w:space="0" w:color="auto"/>
                              </w:divBdr>
                            </w:div>
                            <w:div w:id="1247886089">
                              <w:marLeft w:val="0"/>
                              <w:marRight w:val="0"/>
                              <w:marTop w:val="240"/>
                              <w:marBottom w:val="120"/>
                              <w:divBdr>
                                <w:top w:val="none" w:sz="0" w:space="0" w:color="auto"/>
                                <w:left w:val="none" w:sz="0" w:space="0" w:color="auto"/>
                                <w:bottom w:val="none" w:sz="0" w:space="0" w:color="auto"/>
                                <w:right w:val="none" w:sz="0" w:space="0" w:color="auto"/>
                              </w:divBdr>
                            </w:div>
                            <w:div w:id="1687056876">
                              <w:marLeft w:val="0"/>
                              <w:marRight w:val="0"/>
                              <w:marTop w:val="240"/>
                              <w:marBottom w:val="120"/>
                              <w:divBdr>
                                <w:top w:val="none" w:sz="0" w:space="0" w:color="auto"/>
                                <w:left w:val="none" w:sz="0" w:space="0" w:color="auto"/>
                                <w:bottom w:val="none" w:sz="0" w:space="0" w:color="auto"/>
                                <w:right w:val="none" w:sz="0" w:space="0" w:color="auto"/>
                              </w:divBdr>
                            </w:div>
                            <w:div w:id="1733310426">
                              <w:marLeft w:val="0"/>
                              <w:marRight w:val="0"/>
                              <w:marTop w:val="240"/>
                              <w:marBottom w:val="120"/>
                              <w:divBdr>
                                <w:top w:val="none" w:sz="0" w:space="0" w:color="auto"/>
                                <w:left w:val="none" w:sz="0" w:space="0" w:color="auto"/>
                                <w:bottom w:val="none" w:sz="0" w:space="0" w:color="auto"/>
                                <w:right w:val="none" w:sz="0" w:space="0" w:color="auto"/>
                              </w:divBdr>
                            </w:div>
                            <w:div w:id="19548969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5748635">
      <w:bodyDiv w:val="1"/>
      <w:marLeft w:val="0"/>
      <w:marRight w:val="0"/>
      <w:marTop w:val="0"/>
      <w:marBottom w:val="0"/>
      <w:divBdr>
        <w:top w:val="none" w:sz="0" w:space="0" w:color="auto"/>
        <w:left w:val="none" w:sz="0" w:space="0" w:color="auto"/>
        <w:bottom w:val="none" w:sz="0" w:space="0" w:color="auto"/>
        <w:right w:val="none" w:sz="0" w:space="0" w:color="auto"/>
      </w:divBdr>
    </w:div>
    <w:div w:id="1262031849">
      <w:bodyDiv w:val="1"/>
      <w:marLeft w:val="0"/>
      <w:marRight w:val="0"/>
      <w:marTop w:val="0"/>
      <w:marBottom w:val="0"/>
      <w:divBdr>
        <w:top w:val="none" w:sz="0" w:space="0" w:color="auto"/>
        <w:left w:val="none" w:sz="0" w:space="0" w:color="auto"/>
        <w:bottom w:val="none" w:sz="0" w:space="0" w:color="auto"/>
        <w:right w:val="none" w:sz="0" w:space="0" w:color="auto"/>
      </w:divBdr>
    </w:div>
    <w:div w:id="1286933685">
      <w:bodyDiv w:val="1"/>
      <w:marLeft w:val="0"/>
      <w:marRight w:val="0"/>
      <w:marTop w:val="0"/>
      <w:marBottom w:val="0"/>
      <w:divBdr>
        <w:top w:val="none" w:sz="0" w:space="0" w:color="auto"/>
        <w:left w:val="none" w:sz="0" w:space="0" w:color="auto"/>
        <w:bottom w:val="none" w:sz="0" w:space="0" w:color="auto"/>
        <w:right w:val="none" w:sz="0" w:space="0" w:color="auto"/>
      </w:divBdr>
    </w:div>
    <w:div w:id="1299997914">
      <w:bodyDiv w:val="1"/>
      <w:marLeft w:val="0"/>
      <w:marRight w:val="0"/>
      <w:marTop w:val="0"/>
      <w:marBottom w:val="0"/>
      <w:divBdr>
        <w:top w:val="none" w:sz="0" w:space="0" w:color="auto"/>
        <w:left w:val="none" w:sz="0" w:space="0" w:color="auto"/>
        <w:bottom w:val="none" w:sz="0" w:space="0" w:color="auto"/>
        <w:right w:val="none" w:sz="0" w:space="0" w:color="auto"/>
      </w:divBdr>
    </w:div>
    <w:div w:id="1322124958">
      <w:bodyDiv w:val="1"/>
      <w:marLeft w:val="0"/>
      <w:marRight w:val="0"/>
      <w:marTop w:val="0"/>
      <w:marBottom w:val="0"/>
      <w:divBdr>
        <w:top w:val="none" w:sz="0" w:space="0" w:color="auto"/>
        <w:left w:val="none" w:sz="0" w:space="0" w:color="auto"/>
        <w:bottom w:val="none" w:sz="0" w:space="0" w:color="auto"/>
        <w:right w:val="none" w:sz="0" w:space="0" w:color="auto"/>
      </w:divBdr>
    </w:div>
    <w:div w:id="1365787962">
      <w:bodyDiv w:val="1"/>
      <w:marLeft w:val="0"/>
      <w:marRight w:val="0"/>
      <w:marTop w:val="0"/>
      <w:marBottom w:val="0"/>
      <w:divBdr>
        <w:top w:val="none" w:sz="0" w:space="0" w:color="auto"/>
        <w:left w:val="none" w:sz="0" w:space="0" w:color="auto"/>
        <w:bottom w:val="none" w:sz="0" w:space="0" w:color="auto"/>
        <w:right w:val="none" w:sz="0" w:space="0" w:color="auto"/>
      </w:divBdr>
    </w:div>
    <w:div w:id="1401781344">
      <w:bodyDiv w:val="1"/>
      <w:marLeft w:val="0"/>
      <w:marRight w:val="0"/>
      <w:marTop w:val="0"/>
      <w:marBottom w:val="0"/>
      <w:divBdr>
        <w:top w:val="none" w:sz="0" w:space="0" w:color="auto"/>
        <w:left w:val="none" w:sz="0" w:space="0" w:color="auto"/>
        <w:bottom w:val="none" w:sz="0" w:space="0" w:color="auto"/>
        <w:right w:val="none" w:sz="0" w:space="0" w:color="auto"/>
      </w:divBdr>
    </w:div>
    <w:div w:id="1410808847">
      <w:bodyDiv w:val="1"/>
      <w:marLeft w:val="0"/>
      <w:marRight w:val="0"/>
      <w:marTop w:val="0"/>
      <w:marBottom w:val="0"/>
      <w:divBdr>
        <w:top w:val="none" w:sz="0" w:space="0" w:color="auto"/>
        <w:left w:val="none" w:sz="0" w:space="0" w:color="auto"/>
        <w:bottom w:val="none" w:sz="0" w:space="0" w:color="auto"/>
        <w:right w:val="none" w:sz="0" w:space="0" w:color="auto"/>
      </w:divBdr>
    </w:div>
    <w:div w:id="1435977763">
      <w:bodyDiv w:val="1"/>
      <w:marLeft w:val="0"/>
      <w:marRight w:val="0"/>
      <w:marTop w:val="0"/>
      <w:marBottom w:val="0"/>
      <w:divBdr>
        <w:top w:val="none" w:sz="0" w:space="0" w:color="auto"/>
        <w:left w:val="none" w:sz="0" w:space="0" w:color="auto"/>
        <w:bottom w:val="none" w:sz="0" w:space="0" w:color="auto"/>
        <w:right w:val="none" w:sz="0" w:space="0" w:color="auto"/>
      </w:divBdr>
    </w:div>
    <w:div w:id="1514757127">
      <w:bodyDiv w:val="1"/>
      <w:marLeft w:val="0"/>
      <w:marRight w:val="0"/>
      <w:marTop w:val="0"/>
      <w:marBottom w:val="0"/>
      <w:divBdr>
        <w:top w:val="none" w:sz="0" w:space="0" w:color="auto"/>
        <w:left w:val="none" w:sz="0" w:space="0" w:color="auto"/>
        <w:bottom w:val="none" w:sz="0" w:space="0" w:color="auto"/>
        <w:right w:val="none" w:sz="0" w:space="0" w:color="auto"/>
      </w:divBdr>
    </w:div>
    <w:div w:id="1589845818">
      <w:bodyDiv w:val="1"/>
      <w:marLeft w:val="0"/>
      <w:marRight w:val="0"/>
      <w:marTop w:val="0"/>
      <w:marBottom w:val="0"/>
      <w:divBdr>
        <w:top w:val="none" w:sz="0" w:space="0" w:color="auto"/>
        <w:left w:val="none" w:sz="0" w:space="0" w:color="auto"/>
        <w:bottom w:val="none" w:sz="0" w:space="0" w:color="auto"/>
        <w:right w:val="none" w:sz="0" w:space="0" w:color="auto"/>
      </w:divBdr>
    </w:div>
    <w:div w:id="1598100845">
      <w:bodyDiv w:val="1"/>
      <w:marLeft w:val="0"/>
      <w:marRight w:val="0"/>
      <w:marTop w:val="0"/>
      <w:marBottom w:val="0"/>
      <w:divBdr>
        <w:top w:val="none" w:sz="0" w:space="0" w:color="auto"/>
        <w:left w:val="none" w:sz="0" w:space="0" w:color="auto"/>
        <w:bottom w:val="none" w:sz="0" w:space="0" w:color="auto"/>
        <w:right w:val="none" w:sz="0" w:space="0" w:color="auto"/>
      </w:divBdr>
    </w:div>
    <w:div w:id="1598101647">
      <w:bodyDiv w:val="1"/>
      <w:marLeft w:val="0"/>
      <w:marRight w:val="0"/>
      <w:marTop w:val="0"/>
      <w:marBottom w:val="0"/>
      <w:divBdr>
        <w:top w:val="none" w:sz="0" w:space="0" w:color="auto"/>
        <w:left w:val="none" w:sz="0" w:space="0" w:color="auto"/>
        <w:bottom w:val="none" w:sz="0" w:space="0" w:color="auto"/>
        <w:right w:val="none" w:sz="0" w:space="0" w:color="auto"/>
      </w:divBdr>
    </w:div>
    <w:div w:id="1614287137">
      <w:bodyDiv w:val="1"/>
      <w:marLeft w:val="0"/>
      <w:marRight w:val="0"/>
      <w:marTop w:val="0"/>
      <w:marBottom w:val="0"/>
      <w:divBdr>
        <w:top w:val="none" w:sz="0" w:space="0" w:color="auto"/>
        <w:left w:val="none" w:sz="0" w:space="0" w:color="auto"/>
        <w:bottom w:val="none" w:sz="0" w:space="0" w:color="auto"/>
        <w:right w:val="none" w:sz="0" w:space="0" w:color="auto"/>
      </w:divBdr>
    </w:div>
    <w:div w:id="1702045633">
      <w:bodyDiv w:val="1"/>
      <w:marLeft w:val="0"/>
      <w:marRight w:val="0"/>
      <w:marTop w:val="0"/>
      <w:marBottom w:val="0"/>
      <w:divBdr>
        <w:top w:val="none" w:sz="0" w:space="0" w:color="auto"/>
        <w:left w:val="none" w:sz="0" w:space="0" w:color="auto"/>
        <w:bottom w:val="none" w:sz="0" w:space="0" w:color="auto"/>
        <w:right w:val="none" w:sz="0" w:space="0" w:color="auto"/>
      </w:divBdr>
    </w:div>
    <w:div w:id="1704017805">
      <w:bodyDiv w:val="1"/>
      <w:marLeft w:val="0"/>
      <w:marRight w:val="0"/>
      <w:marTop w:val="0"/>
      <w:marBottom w:val="0"/>
      <w:divBdr>
        <w:top w:val="none" w:sz="0" w:space="0" w:color="auto"/>
        <w:left w:val="none" w:sz="0" w:space="0" w:color="auto"/>
        <w:bottom w:val="none" w:sz="0" w:space="0" w:color="auto"/>
        <w:right w:val="none" w:sz="0" w:space="0" w:color="auto"/>
      </w:divBdr>
      <w:divsChild>
        <w:div w:id="1829787560">
          <w:marLeft w:val="0"/>
          <w:marRight w:val="0"/>
          <w:marTop w:val="0"/>
          <w:marBottom w:val="0"/>
          <w:divBdr>
            <w:top w:val="none" w:sz="0" w:space="0" w:color="auto"/>
            <w:left w:val="none" w:sz="0" w:space="0" w:color="auto"/>
            <w:bottom w:val="none" w:sz="0" w:space="0" w:color="auto"/>
            <w:right w:val="none" w:sz="0" w:space="0" w:color="auto"/>
          </w:divBdr>
          <w:divsChild>
            <w:div w:id="1541821509">
              <w:marLeft w:val="0"/>
              <w:marRight w:val="60"/>
              <w:marTop w:val="0"/>
              <w:marBottom w:val="0"/>
              <w:divBdr>
                <w:top w:val="none" w:sz="0" w:space="0" w:color="auto"/>
                <w:left w:val="none" w:sz="0" w:space="0" w:color="auto"/>
                <w:bottom w:val="none" w:sz="0" w:space="0" w:color="auto"/>
                <w:right w:val="none" w:sz="0" w:space="0" w:color="auto"/>
              </w:divBdr>
              <w:divsChild>
                <w:div w:id="955135349">
                  <w:marLeft w:val="0"/>
                  <w:marRight w:val="0"/>
                  <w:marTop w:val="0"/>
                  <w:marBottom w:val="150"/>
                  <w:divBdr>
                    <w:top w:val="none" w:sz="0" w:space="0" w:color="auto"/>
                    <w:left w:val="none" w:sz="0" w:space="0" w:color="auto"/>
                    <w:bottom w:val="none" w:sz="0" w:space="0" w:color="auto"/>
                    <w:right w:val="none" w:sz="0" w:space="0" w:color="auto"/>
                  </w:divBdr>
                  <w:divsChild>
                    <w:div w:id="1841234248">
                      <w:marLeft w:val="0"/>
                      <w:marRight w:val="0"/>
                      <w:marTop w:val="0"/>
                      <w:marBottom w:val="0"/>
                      <w:divBdr>
                        <w:top w:val="none" w:sz="0" w:space="0" w:color="auto"/>
                        <w:left w:val="none" w:sz="0" w:space="0" w:color="auto"/>
                        <w:bottom w:val="none" w:sz="0" w:space="0" w:color="auto"/>
                        <w:right w:val="none" w:sz="0" w:space="0" w:color="auto"/>
                      </w:divBdr>
                      <w:divsChild>
                        <w:div w:id="1695962284">
                          <w:marLeft w:val="0"/>
                          <w:marRight w:val="0"/>
                          <w:marTop w:val="0"/>
                          <w:marBottom w:val="0"/>
                          <w:divBdr>
                            <w:top w:val="none" w:sz="0" w:space="0" w:color="auto"/>
                            <w:left w:val="none" w:sz="0" w:space="0" w:color="auto"/>
                            <w:bottom w:val="none" w:sz="0" w:space="0" w:color="auto"/>
                            <w:right w:val="none" w:sz="0" w:space="0" w:color="auto"/>
                          </w:divBdr>
                          <w:divsChild>
                            <w:div w:id="31613169">
                              <w:marLeft w:val="0"/>
                              <w:marRight w:val="0"/>
                              <w:marTop w:val="240"/>
                              <w:marBottom w:val="120"/>
                              <w:divBdr>
                                <w:top w:val="none" w:sz="0" w:space="0" w:color="auto"/>
                                <w:left w:val="none" w:sz="0" w:space="0" w:color="auto"/>
                                <w:bottom w:val="none" w:sz="0" w:space="0" w:color="auto"/>
                                <w:right w:val="none" w:sz="0" w:space="0" w:color="auto"/>
                              </w:divBdr>
                            </w:div>
                            <w:div w:id="137500010">
                              <w:marLeft w:val="0"/>
                              <w:marRight w:val="0"/>
                              <w:marTop w:val="240"/>
                              <w:marBottom w:val="120"/>
                              <w:divBdr>
                                <w:top w:val="none" w:sz="0" w:space="0" w:color="auto"/>
                                <w:left w:val="none" w:sz="0" w:space="0" w:color="auto"/>
                                <w:bottom w:val="none" w:sz="0" w:space="0" w:color="auto"/>
                                <w:right w:val="none" w:sz="0" w:space="0" w:color="auto"/>
                              </w:divBdr>
                            </w:div>
                            <w:div w:id="273757757">
                              <w:marLeft w:val="0"/>
                              <w:marRight w:val="0"/>
                              <w:marTop w:val="240"/>
                              <w:marBottom w:val="120"/>
                              <w:divBdr>
                                <w:top w:val="none" w:sz="0" w:space="0" w:color="auto"/>
                                <w:left w:val="none" w:sz="0" w:space="0" w:color="auto"/>
                                <w:bottom w:val="none" w:sz="0" w:space="0" w:color="auto"/>
                                <w:right w:val="none" w:sz="0" w:space="0" w:color="auto"/>
                              </w:divBdr>
                            </w:div>
                            <w:div w:id="132238922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246141">
      <w:bodyDiv w:val="1"/>
      <w:marLeft w:val="0"/>
      <w:marRight w:val="0"/>
      <w:marTop w:val="0"/>
      <w:marBottom w:val="0"/>
      <w:divBdr>
        <w:top w:val="none" w:sz="0" w:space="0" w:color="auto"/>
        <w:left w:val="none" w:sz="0" w:space="0" w:color="auto"/>
        <w:bottom w:val="none" w:sz="0" w:space="0" w:color="auto"/>
        <w:right w:val="none" w:sz="0" w:space="0" w:color="auto"/>
      </w:divBdr>
    </w:div>
    <w:div w:id="1740861361">
      <w:bodyDiv w:val="1"/>
      <w:marLeft w:val="0"/>
      <w:marRight w:val="0"/>
      <w:marTop w:val="0"/>
      <w:marBottom w:val="0"/>
      <w:divBdr>
        <w:top w:val="none" w:sz="0" w:space="0" w:color="auto"/>
        <w:left w:val="none" w:sz="0" w:space="0" w:color="auto"/>
        <w:bottom w:val="none" w:sz="0" w:space="0" w:color="auto"/>
        <w:right w:val="none" w:sz="0" w:space="0" w:color="auto"/>
      </w:divBdr>
    </w:div>
    <w:div w:id="1896239021">
      <w:bodyDiv w:val="1"/>
      <w:marLeft w:val="0"/>
      <w:marRight w:val="0"/>
      <w:marTop w:val="0"/>
      <w:marBottom w:val="0"/>
      <w:divBdr>
        <w:top w:val="none" w:sz="0" w:space="0" w:color="auto"/>
        <w:left w:val="none" w:sz="0" w:space="0" w:color="auto"/>
        <w:bottom w:val="none" w:sz="0" w:space="0" w:color="auto"/>
        <w:right w:val="none" w:sz="0" w:space="0" w:color="auto"/>
      </w:divBdr>
    </w:div>
    <w:div w:id="1982225620">
      <w:bodyDiv w:val="1"/>
      <w:marLeft w:val="0"/>
      <w:marRight w:val="0"/>
      <w:marTop w:val="0"/>
      <w:marBottom w:val="0"/>
      <w:divBdr>
        <w:top w:val="none" w:sz="0" w:space="0" w:color="auto"/>
        <w:left w:val="none" w:sz="0" w:space="0" w:color="auto"/>
        <w:bottom w:val="none" w:sz="0" w:space="0" w:color="auto"/>
        <w:right w:val="none" w:sz="0" w:space="0" w:color="auto"/>
      </w:divBdr>
    </w:div>
    <w:div w:id="1985037603">
      <w:bodyDiv w:val="1"/>
      <w:marLeft w:val="0"/>
      <w:marRight w:val="0"/>
      <w:marTop w:val="0"/>
      <w:marBottom w:val="0"/>
      <w:divBdr>
        <w:top w:val="none" w:sz="0" w:space="0" w:color="auto"/>
        <w:left w:val="none" w:sz="0" w:space="0" w:color="auto"/>
        <w:bottom w:val="none" w:sz="0" w:space="0" w:color="auto"/>
        <w:right w:val="none" w:sz="0" w:space="0" w:color="auto"/>
      </w:divBdr>
    </w:div>
    <w:div w:id="1992830634">
      <w:bodyDiv w:val="1"/>
      <w:marLeft w:val="0"/>
      <w:marRight w:val="0"/>
      <w:marTop w:val="0"/>
      <w:marBottom w:val="0"/>
      <w:divBdr>
        <w:top w:val="none" w:sz="0" w:space="0" w:color="auto"/>
        <w:left w:val="none" w:sz="0" w:space="0" w:color="auto"/>
        <w:bottom w:val="none" w:sz="0" w:space="0" w:color="auto"/>
        <w:right w:val="none" w:sz="0" w:space="0" w:color="auto"/>
      </w:divBdr>
    </w:div>
    <w:div w:id="1997373429">
      <w:bodyDiv w:val="1"/>
      <w:marLeft w:val="0"/>
      <w:marRight w:val="0"/>
      <w:marTop w:val="0"/>
      <w:marBottom w:val="0"/>
      <w:divBdr>
        <w:top w:val="none" w:sz="0" w:space="0" w:color="auto"/>
        <w:left w:val="none" w:sz="0" w:space="0" w:color="auto"/>
        <w:bottom w:val="none" w:sz="0" w:space="0" w:color="auto"/>
        <w:right w:val="none" w:sz="0" w:space="0" w:color="auto"/>
      </w:divBdr>
    </w:div>
    <w:div w:id="2007634039">
      <w:bodyDiv w:val="1"/>
      <w:marLeft w:val="0"/>
      <w:marRight w:val="0"/>
      <w:marTop w:val="0"/>
      <w:marBottom w:val="0"/>
      <w:divBdr>
        <w:top w:val="none" w:sz="0" w:space="0" w:color="auto"/>
        <w:left w:val="none" w:sz="0" w:space="0" w:color="auto"/>
        <w:bottom w:val="none" w:sz="0" w:space="0" w:color="auto"/>
        <w:right w:val="none" w:sz="0" w:space="0" w:color="auto"/>
      </w:divBdr>
    </w:div>
    <w:div w:id="2027781679">
      <w:bodyDiv w:val="1"/>
      <w:marLeft w:val="0"/>
      <w:marRight w:val="0"/>
      <w:marTop w:val="0"/>
      <w:marBottom w:val="0"/>
      <w:divBdr>
        <w:top w:val="none" w:sz="0" w:space="0" w:color="auto"/>
        <w:left w:val="none" w:sz="0" w:space="0" w:color="auto"/>
        <w:bottom w:val="none" w:sz="0" w:space="0" w:color="auto"/>
        <w:right w:val="none" w:sz="0" w:space="0" w:color="auto"/>
      </w:divBdr>
    </w:div>
    <w:div w:id="2093113202">
      <w:bodyDiv w:val="1"/>
      <w:marLeft w:val="0"/>
      <w:marRight w:val="0"/>
      <w:marTop w:val="0"/>
      <w:marBottom w:val="0"/>
      <w:divBdr>
        <w:top w:val="none" w:sz="0" w:space="0" w:color="auto"/>
        <w:left w:val="none" w:sz="0" w:space="0" w:color="auto"/>
        <w:bottom w:val="none" w:sz="0" w:space="0" w:color="auto"/>
        <w:right w:val="none" w:sz="0" w:space="0" w:color="auto"/>
      </w:divBdr>
    </w:div>
    <w:div w:id="2130585540">
      <w:bodyDiv w:val="1"/>
      <w:marLeft w:val="0"/>
      <w:marRight w:val="0"/>
      <w:marTop w:val="0"/>
      <w:marBottom w:val="0"/>
      <w:divBdr>
        <w:top w:val="none" w:sz="0" w:space="0" w:color="auto"/>
        <w:left w:val="none" w:sz="0" w:space="0" w:color="auto"/>
        <w:bottom w:val="none" w:sz="0" w:space="0" w:color="auto"/>
        <w:right w:val="none" w:sz="0" w:space="0" w:color="auto"/>
      </w:divBdr>
      <w:divsChild>
        <w:div w:id="1617365456">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90468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jhl.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rozle.rogelj@rogelj-romat.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uradni-list.si/1/objava.jsp?sop=2017-01-2381" TargetMode="Externa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hyperlink" Target="mailto:silvo.kosir@lpt.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0783C-FD39-4271-97A8-43D023C1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61</Pages>
  <Words>23324</Words>
  <Characters>132951</Characters>
  <Application>Microsoft Office Word</Application>
  <DocSecurity>0</DocSecurity>
  <Lines>1107</Lines>
  <Paragraphs>311</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155964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Darko Pintarič</dc:creator>
  <cp:lastModifiedBy>Tanja Dermastja</cp:lastModifiedBy>
  <cp:revision>6</cp:revision>
  <cp:lastPrinted>2026-08-25T09:58:00Z</cp:lastPrinted>
  <dcterms:created xsi:type="dcterms:W3CDTF">2026-08-26T11:40:00Z</dcterms:created>
  <dcterms:modified xsi:type="dcterms:W3CDTF">2026-08-28T05:40:00Z</dcterms:modified>
</cp:coreProperties>
</file>